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262" w:rsidRPr="00063262" w:rsidRDefault="00063262" w:rsidP="00A8080B">
      <w:pPr>
        <w:suppressAutoHyphens/>
        <w:spacing w:after="0" w:line="240" w:lineRule="auto"/>
        <w:jc w:val="center"/>
        <w:rPr>
          <w:rFonts w:ascii="Times New Roman" w:eastAsia="Times New Roman" w:hAnsi="Times New Roman" w:cs="Times New Roman"/>
          <w:sz w:val="24"/>
          <w:szCs w:val="24"/>
          <w:lang w:eastAsia="ru-RU"/>
        </w:rPr>
      </w:pPr>
      <w:r w:rsidRPr="00063262">
        <w:rPr>
          <w:rFonts w:ascii="Academy" w:eastAsia="Times New Roman" w:hAnsi="Academy" w:cs="Times New Roman"/>
          <w:noProof/>
          <w:sz w:val="36"/>
          <w:szCs w:val="20"/>
          <w:lang w:eastAsia="ru-RU"/>
        </w:rPr>
        <w:drawing>
          <wp:inline distT="0" distB="0" distL="0" distR="0" wp14:anchorId="0972BE36" wp14:editId="11F7CEA0">
            <wp:extent cx="692150" cy="793750"/>
            <wp:effectExtent l="0" t="0" r="0" b="6350"/>
            <wp:docPr id="8" name="Рисунок 8" descr="D:\Рабочий стол\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Рабочий стол\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2150" cy="793750"/>
                    </a:xfrm>
                    <a:prstGeom prst="rect">
                      <a:avLst/>
                    </a:prstGeom>
                    <a:noFill/>
                    <a:ln>
                      <a:noFill/>
                    </a:ln>
                  </pic:spPr>
                </pic:pic>
              </a:graphicData>
            </a:graphic>
          </wp:inline>
        </w:drawing>
      </w:r>
    </w:p>
    <w:p w:rsidR="00063262" w:rsidRPr="00063262" w:rsidRDefault="00063262" w:rsidP="00A8080B">
      <w:pPr>
        <w:suppressAutoHyphens/>
        <w:spacing w:after="0" w:line="240" w:lineRule="auto"/>
        <w:jc w:val="center"/>
        <w:rPr>
          <w:rFonts w:ascii="Times New Roman" w:eastAsia="Times New Roman" w:hAnsi="Times New Roman" w:cs="Times New Roman"/>
          <w:b/>
          <w:sz w:val="32"/>
          <w:szCs w:val="32"/>
          <w:lang w:eastAsia="ru-RU"/>
        </w:rPr>
      </w:pPr>
      <w:r w:rsidRPr="00063262">
        <w:rPr>
          <w:rFonts w:ascii="Times New Roman" w:eastAsia="Times New Roman" w:hAnsi="Times New Roman" w:cs="Times New Roman"/>
          <w:b/>
          <w:sz w:val="32"/>
          <w:szCs w:val="32"/>
          <w:lang w:eastAsia="ru-RU"/>
        </w:rPr>
        <w:t>РЕШЕНИЕ</w:t>
      </w:r>
    </w:p>
    <w:p w:rsidR="00063262" w:rsidRPr="00063262" w:rsidRDefault="00063262" w:rsidP="00A8080B">
      <w:pPr>
        <w:suppressAutoHyphens/>
        <w:spacing w:after="0" w:line="240" w:lineRule="auto"/>
        <w:jc w:val="center"/>
        <w:rPr>
          <w:rFonts w:ascii="Times New Roman" w:eastAsia="Times New Roman" w:hAnsi="Times New Roman" w:cs="Times New Roman"/>
          <w:sz w:val="28"/>
          <w:szCs w:val="28"/>
          <w:lang w:eastAsia="ru-RU"/>
        </w:rPr>
      </w:pPr>
      <w:r w:rsidRPr="00063262">
        <w:rPr>
          <w:rFonts w:ascii="Times New Roman" w:eastAsia="Times New Roman" w:hAnsi="Times New Roman" w:cs="Times New Roman"/>
          <w:b/>
          <w:sz w:val="28"/>
          <w:szCs w:val="28"/>
          <w:lang w:eastAsia="ru-RU"/>
        </w:rPr>
        <w:t>СОБРАНИЯ МАКАРОВСКОГО МУНИЦИПАЛЬНОГО ОКРУГА</w:t>
      </w:r>
    </w:p>
    <w:p w:rsidR="00063262" w:rsidRPr="00063262" w:rsidRDefault="00063262" w:rsidP="00A8080B">
      <w:pPr>
        <w:suppressAutoHyphens/>
        <w:spacing w:after="0" w:line="240" w:lineRule="auto"/>
        <w:jc w:val="center"/>
        <w:rPr>
          <w:rFonts w:ascii="Times New Roman" w:eastAsia="Times New Roman" w:hAnsi="Times New Roman" w:cs="Times New Roman"/>
          <w:b/>
          <w:sz w:val="28"/>
          <w:szCs w:val="28"/>
          <w:lang w:eastAsia="ru-RU"/>
        </w:rPr>
      </w:pPr>
      <w:r w:rsidRPr="00063262">
        <w:rPr>
          <w:rFonts w:ascii="Times New Roman" w:eastAsia="Times New Roman" w:hAnsi="Times New Roman" w:cs="Times New Roman"/>
          <w:b/>
          <w:sz w:val="28"/>
          <w:szCs w:val="28"/>
          <w:lang w:eastAsia="ru-RU"/>
        </w:rPr>
        <w:t>Сахалинской области</w:t>
      </w:r>
    </w:p>
    <w:p w:rsidR="00063262" w:rsidRPr="00063262" w:rsidRDefault="00063262" w:rsidP="00A8080B">
      <w:pPr>
        <w:suppressAutoHyphens/>
        <w:spacing w:after="0" w:line="240" w:lineRule="auto"/>
        <w:jc w:val="center"/>
        <w:rPr>
          <w:rFonts w:ascii="Times New Roman" w:eastAsia="Times New Roman" w:hAnsi="Times New Roman" w:cs="Times New Roman"/>
          <w:b/>
          <w:sz w:val="24"/>
          <w:szCs w:val="24"/>
          <w:lang w:eastAsia="ru-RU"/>
        </w:rPr>
      </w:pPr>
      <w:r w:rsidRPr="00063262">
        <w:rPr>
          <w:rFonts w:ascii="Times New Roman" w:eastAsia="Times New Roman" w:hAnsi="Times New Roman" w:cs="Times New Roman"/>
          <w:b/>
          <w:sz w:val="24"/>
          <w:szCs w:val="24"/>
          <w:lang w:eastAsia="ru-RU"/>
        </w:rPr>
        <w:t>2023-2028 гг.</w:t>
      </w:r>
    </w:p>
    <w:p w:rsidR="00063262" w:rsidRPr="00063262" w:rsidRDefault="00063262" w:rsidP="00A8080B">
      <w:pPr>
        <w:suppressAutoHyphens/>
        <w:spacing w:after="0" w:line="240" w:lineRule="auto"/>
        <w:jc w:val="center"/>
        <w:rPr>
          <w:rFonts w:ascii="Times New Roman" w:eastAsia="Times New Roman" w:hAnsi="Times New Roman" w:cs="Times New Roman"/>
          <w:sz w:val="24"/>
          <w:szCs w:val="24"/>
          <w:lang w:eastAsia="ru-RU"/>
        </w:rPr>
      </w:pPr>
      <w:r w:rsidRPr="00063262">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61312" behindDoc="0" locked="0" layoutInCell="0" allowOverlap="1" wp14:anchorId="6ABE7BA8" wp14:editId="289ACA54">
                <wp:simplePos x="0" y="0"/>
                <wp:positionH relativeFrom="column">
                  <wp:posOffset>-59690</wp:posOffset>
                </wp:positionH>
                <wp:positionV relativeFrom="paragraph">
                  <wp:posOffset>27305</wp:posOffset>
                </wp:positionV>
                <wp:extent cx="5761355" cy="45085"/>
                <wp:effectExtent l="20955" t="20955" r="18415" b="10160"/>
                <wp:wrapNone/>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355" cy="45085"/>
                          <a:chOff x="0" y="0"/>
                          <a:chExt cx="20000" cy="20022"/>
                        </a:xfrm>
                      </wpg:grpSpPr>
                      <wps:wsp>
                        <wps:cNvPr id="7" name="Line 3"/>
                        <wps:cNvCnPr/>
                        <wps:spPr bwMode="auto">
                          <a:xfrm>
                            <a:off x="0" y="0"/>
                            <a:ext cx="20000" cy="282"/>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4"/>
                        <wps:cNvCnPr/>
                        <wps:spPr bwMode="auto">
                          <a:xfrm>
                            <a:off x="0" y="19740"/>
                            <a:ext cx="20000" cy="282"/>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39C638BB" id="Группа 6" o:spid="_x0000_s1026" style="position:absolute;margin-left:-4.7pt;margin-top:2.15pt;width:453.65pt;height:3.55pt;z-index:251661312" coordsize="20000,20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" o:allowincell="f">
                <v:line id="Line 3" o:spid="_x0000_s1027" style="position:absolute;visibility:visible;mso-wrap-style:square" from="0,0" to="20000,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qpaMMAAADaAAAADwAAAGRycy9kb3ducmV2LnhtbESP0U4CMRRE3038h+aS+AZd1OhmpRCC&#10;EpEXIvoBN9vrtrq93bRlWf6ekpD4OJmZM5nZYnCt6ClE61nBdFKAIK69ttwo+P5aj0sQMSFrbD2T&#10;ghNFWMxvb2ZYaX/kT+r3qREZwrFCBSalrpIy1oYcxonviLP344PDlGVopA54zHDXyvuieJIOLecF&#10;gx2tDNV/+4NT0JT2Y9g9PhRbsyrf30L/u6ztq1J3o2H5AiLRkP7D1/ZGK3iGy5V8A+T8D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KqWjDAAAA2gAAAA8AAAAAAAAAAAAA&#10;AAAAoQIAAGRycy9kb3ducmV2LnhtbFBLBQYAAAAABAAEAPkAAACRAwAAAAA=&#10;" strokeweight="2pt">
                  <v:stroke startarrowwidth="narrow" startarrowlength="short" endarrowwidth="narrow" endarrowlength="short"/>
                </v:line>
                <v:line id="Line 4" o:spid="_x0000_s1028" style="position:absolute;visibility:visible;mso-wrap-style:square" from="0,19740" to="20000,20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dFEsMAAADaAAAADwAAAGRycy9kb3ducmV2LnhtbESPT4vCMBTE74LfITzBm6YuIlqNIq6C&#10;B1nxH3p8NM+22LzUJqvdb28WBI/DzPyGmcxqU4gHVS63rKDXjUAQJ1bnnCo4HladIQjnkTUWlknB&#10;HzmYTZuNCcbaPnlHj71PRYCwi1FB5n0ZS+mSjAy6ri2Jg3e1lUEfZJVKXeEzwE0hv6JoIA3mHBYy&#10;LGmRUXLb/xoFuN1tTtdBTvfz9+iyWf5c1qthX6l2q56PQXiq/Sf8bq+1ghH8Xwk3QE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3RRLDAAAA2gAAAA8AAAAAAAAAAAAA&#10;AAAAoQIAAGRycy9kb3ducmV2LnhtbFBLBQYAAAAABAAEAPkAAACRAwAAAAA=&#10;" strokeweight=".25pt">
                  <v:stroke startarrowwidth="narrow" startarrowlength="short" endarrowwidth="narrow" endarrowlength="short"/>
                </v:line>
              </v:group>
            </w:pict>
          </mc:Fallback>
        </mc:AlternateContent>
      </w:r>
    </w:p>
    <w:p w:rsidR="00717623" w:rsidRPr="00C377EF" w:rsidRDefault="00F9380D" w:rsidP="00A8080B">
      <w:pPr>
        <w:suppressAutoHyphens/>
        <w:spacing w:after="0" w:line="240" w:lineRule="auto"/>
        <w:rPr>
          <w:rFonts w:ascii="Times New Roman" w:eastAsia="Calibri" w:hAnsi="Times New Roman" w:cs="Times New Roman"/>
          <w:sz w:val="24"/>
          <w:szCs w:val="24"/>
        </w:rPr>
      </w:pPr>
      <w:r w:rsidRPr="00C377EF">
        <w:rPr>
          <w:rFonts w:ascii="Times New Roman" w:eastAsia="Calibri" w:hAnsi="Times New Roman" w:cs="Times New Roman"/>
          <w:sz w:val="24"/>
          <w:szCs w:val="24"/>
        </w:rPr>
        <w:t>о</w:t>
      </w:r>
      <w:r w:rsidR="00DD7CB6" w:rsidRPr="00C377EF">
        <w:rPr>
          <w:rFonts w:ascii="Times New Roman" w:eastAsia="Calibri" w:hAnsi="Times New Roman" w:cs="Times New Roman"/>
          <w:sz w:val="24"/>
          <w:szCs w:val="24"/>
        </w:rPr>
        <w:t>т</w:t>
      </w:r>
      <w:r w:rsidRPr="00C377EF">
        <w:rPr>
          <w:rFonts w:ascii="Times New Roman" w:eastAsia="Calibri" w:hAnsi="Times New Roman" w:cs="Times New Roman"/>
          <w:sz w:val="24"/>
          <w:szCs w:val="24"/>
        </w:rPr>
        <w:t xml:space="preserve"> </w:t>
      </w:r>
      <w:r w:rsidR="00A8080B">
        <w:rPr>
          <w:rFonts w:ascii="Times New Roman" w:eastAsia="Calibri" w:hAnsi="Times New Roman" w:cs="Times New Roman"/>
          <w:sz w:val="24"/>
          <w:szCs w:val="24"/>
        </w:rPr>
        <w:t>26.03.2026</w:t>
      </w:r>
      <w:r w:rsidR="00C377EF" w:rsidRPr="00C377EF">
        <w:rPr>
          <w:rFonts w:ascii="Times New Roman" w:eastAsia="Calibri" w:hAnsi="Times New Roman" w:cs="Times New Roman"/>
          <w:sz w:val="24"/>
          <w:szCs w:val="24"/>
        </w:rPr>
        <w:t xml:space="preserve"> </w:t>
      </w:r>
      <w:r w:rsidR="00717623" w:rsidRPr="00C377EF">
        <w:rPr>
          <w:rFonts w:ascii="Times New Roman" w:eastAsia="Calibri" w:hAnsi="Times New Roman" w:cs="Times New Roman"/>
          <w:sz w:val="24"/>
          <w:szCs w:val="24"/>
        </w:rPr>
        <w:t xml:space="preserve">№ </w:t>
      </w:r>
      <w:r w:rsidR="00A8080B">
        <w:rPr>
          <w:rFonts w:ascii="Times New Roman" w:eastAsia="Calibri" w:hAnsi="Times New Roman" w:cs="Times New Roman"/>
          <w:sz w:val="24"/>
          <w:szCs w:val="24"/>
        </w:rPr>
        <w:t>13</w:t>
      </w:r>
    </w:p>
    <w:p w:rsidR="00717623" w:rsidRPr="00C377EF" w:rsidRDefault="00A8080B" w:rsidP="00A8080B">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37</w:t>
      </w:r>
      <w:r w:rsidR="00063262" w:rsidRPr="00C377EF">
        <w:rPr>
          <w:rFonts w:ascii="Times New Roman" w:eastAsia="Calibri" w:hAnsi="Times New Roman" w:cs="Times New Roman"/>
          <w:sz w:val="24"/>
          <w:szCs w:val="24"/>
        </w:rPr>
        <w:t xml:space="preserve"> </w:t>
      </w:r>
      <w:r w:rsidR="00210A64" w:rsidRPr="00C377EF">
        <w:rPr>
          <w:rFonts w:ascii="Times New Roman" w:eastAsia="Calibri" w:hAnsi="Times New Roman" w:cs="Times New Roman"/>
          <w:sz w:val="24"/>
          <w:szCs w:val="24"/>
        </w:rPr>
        <w:t>о</w:t>
      </w:r>
      <w:r w:rsidR="00DD7CB6" w:rsidRPr="00C377EF">
        <w:rPr>
          <w:rFonts w:ascii="Times New Roman" w:eastAsia="Calibri" w:hAnsi="Times New Roman" w:cs="Times New Roman"/>
          <w:sz w:val="24"/>
          <w:szCs w:val="24"/>
        </w:rPr>
        <w:t xml:space="preserve">чередная сессия </w:t>
      </w:r>
      <w:r w:rsidR="00D27477" w:rsidRPr="00C377EF">
        <w:rPr>
          <w:rFonts w:ascii="Times New Roman" w:eastAsia="Calibri" w:hAnsi="Times New Roman" w:cs="Times New Roman"/>
          <w:sz w:val="24"/>
          <w:szCs w:val="24"/>
        </w:rPr>
        <w:t>7</w:t>
      </w:r>
      <w:r w:rsidR="00DD7CB6" w:rsidRPr="00C377EF">
        <w:rPr>
          <w:rFonts w:ascii="Times New Roman" w:eastAsia="Calibri" w:hAnsi="Times New Roman" w:cs="Times New Roman"/>
          <w:sz w:val="24"/>
          <w:szCs w:val="24"/>
        </w:rPr>
        <w:t xml:space="preserve"> </w:t>
      </w:r>
      <w:r w:rsidR="00717623" w:rsidRPr="00C377EF">
        <w:rPr>
          <w:rFonts w:ascii="Times New Roman" w:eastAsia="Calibri" w:hAnsi="Times New Roman" w:cs="Times New Roman"/>
          <w:sz w:val="24"/>
          <w:szCs w:val="24"/>
        </w:rPr>
        <w:t>созыва</w:t>
      </w:r>
    </w:p>
    <w:p w:rsidR="00717623" w:rsidRPr="002663B3" w:rsidRDefault="00717623" w:rsidP="00A8080B">
      <w:pPr>
        <w:suppressAutoHyphens/>
        <w:spacing w:after="0" w:line="240" w:lineRule="auto"/>
        <w:rPr>
          <w:rFonts w:ascii="Times New Roman" w:eastAsia="Calibri" w:hAnsi="Times New Roman" w:cs="Times New Roman"/>
          <w:sz w:val="24"/>
          <w:szCs w:val="24"/>
        </w:rPr>
      </w:pPr>
      <w:r w:rsidRPr="00C377EF">
        <w:rPr>
          <w:rFonts w:ascii="Times New Roman" w:eastAsia="Calibri" w:hAnsi="Times New Roman" w:cs="Times New Roman"/>
          <w:sz w:val="24"/>
          <w:szCs w:val="24"/>
        </w:rPr>
        <w:t>г. Макаров</w:t>
      </w:r>
    </w:p>
    <w:p w:rsidR="00717623" w:rsidRPr="002663B3" w:rsidRDefault="00717623" w:rsidP="00A8080B">
      <w:pPr>
        <w:suppressAutoHyphens/>
        <w:spacing w:after="0" w:line="240" w:lineRule="auto"/>
        <w:rPr>
          <w:rFonts w:ascii="Times New Roman" w:eastAsia="Times New Roman" w:hAnsi="Times New Roman" w:cs="Times New Roman"/>
          <w:sz w:val="24"/>
          <w:szCs w:val="24"/>
          <w:lang w:eastAsia="ru-RU"/>
        </w:rPr>
      </w:pPr>
    </w:p>
    <w:p w:rsidR="00A8080B" w:rsidRDefault="008F654D" w:rsidP="00A8080B">
      <w:pPr>
        <w:tabs>
          <w:tab w:val="left" w:pos="284"/>
        </w:tabs>
        <w:suppressAutoHyphens/>
        <w:autoSpaceDE w:val="0"/>
        <w:autoSpaceDN w:val="0"/>
        <w:adjustRightInd w:val="0"/>
        <w:spacing w:after="0" w:line="240" w:lineRule="auto"/>
        <w:jc w:val="both"/>
        <w:rPr>
          <w:rFonts w:ascii="Times New Roman" w:hAnsi="Times New Roman"/>
          <w:bCs/>
          <w:sz w:val="24"/>
          <w:szCs w:val="24"/>
        </w:rPr>
      </w:pPr>
      <w:r w:rsidRPr="002663B3">
        <w:rPr>
          <w:rFonts w:ascii="Times New Roman" w:hAnsi="Times New Roman"/>
          <w:bCs/>
          <w:sz w:val="24"/>
          <w:szCs w:val="24"/>
        </w:rPr>
        <w:t>Об утверждении Положения</w:t>
      </w:r>
    </w:p>
    <w:p w:rsidR="00A8080B" w:rsidRDefault="008F654D" w:rsidP="00A8080B">
      <w:pPr>
        <w:tabs>
          <w:tab w:val="left" w:pos="284"/>
        </w:tabs>
        <w:suppressAutoHyphens/>
        <w:autoSpaceDE w:val="0"/>
        <w:autoSpaceDN w:val="0"/>
        <w:adjustRightInd w:val="0"/>
        <w:spacing w:after="0" w:line="240" w:lineRule="auto"/>
        <w:jc w:val="both"/>
        <w:rPr>
          <w:rFonts w:ascii="Times New Roman" w:hAnsi="Times New Roman"/>
          <w:sz w:val="24"/>
          <w:szCs w:val="24"/>
        </w:rPr>
      </w:pPr>
      <w:r w:rsidRPr="002663B3">
        <w:rPr>
          <w:rFonts w:ascii="Times New Roman" w:hAnsi="Times New Roman"/>
          <w:sz w:val="24"/>
          <w:szCs w:val="24"/>
        </w:rPr>
        <w:t xml:space="preserve">о </w:t>
      </w:r>
      <w:r w:rsidR="001A0557">
        <w:rPr>
          <w:rFonts w:ascii="Times New Roman" w:hAnsi="Times New Roman"/>
          <w:sz w:val="24"/>
          <w:szCs w:val="24"/>
        </w:rPr>
        <w:t>муниципальном</w:t>
      </w:r>
      <w:r w:rsidR="00A8080B">
        <w:rPr>
          <w:rFonts w:ascii="Times New Roman" w:hAnsi="Times New Roman"/>
          <w:sz w:val="24"/>
          <w:szCs w:val="24"/>
        </w:rPr>
        <w:t xml:space="preserve"> </w:t>
      </w:r>
      <w:r w:rsidR="001A0557">
        <w:rPr>
          <w:rFonts w:ascii="Times New Roman" w:hAnsi="Times New Roman"/>
          <w:sz w:val="24"/>
          <w:szCs w:val="24"/>
        </w:rPr>
        <w:t>земельном контроле</w:t>
      </w:r>
    </w:p>
    <w:p w:rsidR="00A8080B" w:rsidRDefault="001A0557" w:rsidP="00A8080B">
      <w:pPr>
        <w:tabs>
          <w:tab w:val="left" w:pos="284"/>
        </w:tabs>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Макаровского</w:t>
      </w:r>
      <w:r w:rsidR="00C062E4">
        <w:rPr>
          <w:rFonts w:ascii="Times New Roman" w:hAnsi="Times New Roman"/>
          <w:sz w:val="24"/>
          <w:szCs w:val="24"/>
        </w:rPr>
        <w:t xml:space="preserve"> </w:t>
      </w:r>
      <w:r>
        <w:rPr>
          <w:rFonts w:ascii="Times New Roman" w:hAnsi="Times New Roman"/>
          <w:sz w:val="24"/>
          <w:szCs w:val="24"/>
        </w:rPr>
        <w:t>муниципального округа</w:t>
      </w:r>
    </w:p>
    <w:p w:rsidR="00717623" w:rsidRPr="002663B3" w:rsidRDefault="001A0557" w:rsidP="00A8080B">
      <w:pPr>
        <w:tabs>
          <w:tab w:val="left" w:pos="284"/>
        </w:tabs>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Сахалинской области</w:t>
      </w:r>
    </w:p>
    <w:p w:rsidR="00EF4C88" w:rsidRPr="002663B3" w:rsidRDefault="00EF4C88" w:rsidP="00A8080B">
      <w:pPr>
        <w:suppressAutoHyphens/>
        <w:spacing w:after="0" w:line="240" w:lineRule="auto"/>
        <w:rPr>
          <w:rFonts w:ascii="Times New Roman" w:eastAsia="Times New Roman" w:hAnsi="Times New Roman" w:cs="Times New Roman"/>
          <w:b/>
          <w:sz w:val="24"/>
          <w:szCs w:val="24"/>
          <w:lang w:eastAsia="ru-RU"/>
        </w:rPr>
      </w:pPr>
    </w:p>
    <w:p w:rsidR="00060E07" w:rsidRPr="0028287E" w:rsidRDefault="0028287E" w:rsidP="00A8080B">
      <w:pPr>
        <w:suppressAutoHyphens/>
        <w:spacing w:after="0" w:line="240" w:lineRule="auto"/>
        <w:ind w:firstLine="567"/>
        <w:jc w:val="both"/>
        <w:rPr>
          <w:rFonts w:ascii="Times New Roman" w:hAnsi="Times New Roman" w:cs="Times New Roman"/>
          <w:kern w:val="48"/>
          <w:sz w:val="24"/>
          <w:szCs w:val="24"/>
        </w:rPr>
      </w:pPr>
      <w:bookmarkStart w:id="0" w:name="_Hlk79415822"/>
      <w:r w:rsidRPr="0028287E">
        <w:rPr>
          <w:rFonts w:ascii="Times New Roman" w:hAnsi="Times New Roman" w:cs="Times New Roman"/>
          <w:sz w:val="24"/>
          <w:szCs w:val="24"/>
        </w:rPr>
        <w:t>В соответствии с Федеральным законом от 31.07.2020 № 248</w:t>
      </w:r>
      <w:r w:rsidRPr="0028287E">
        <w:rPr>
          <w:rFonts w:ascii="Times New Roman" w:hAnsi="Times New Roman" w:cs="Times New Roman"/>
          <w:sz w:val="24"/>
          <w:szCs w:val="24"/>
        </w:rPr>
        <w:noBreakHyphen/>
        <w:t xml:space="preserve">ФЗ </w:t>
      </w:r>
      <w:r w:rsidR="00413D4B">
        <w:rPr>
          <w:rFonts w:ascii="Times New Roman" w:hAnsi="Times New Roman" w:cs="Times New Roman"/>
          <w:sz w:val="24"/>
          <w:szCs w:val="24"/>
        </w:rPr>
        <w:t>«</w:t>
      </w:r>
      <w:r w:rsidRPr="0028287E">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413D4B">
        <w:rPr>
          <w:rFonts w:ascii="Times New Roman" w:hAnsi="Times New Roman" w:cs="Times New Roman"/>
          <w:sz w:val="24"/>
          <w:szCs w:val="24"/>
        </w:rPr>
        <w:t>»</w:t>
      </w:r>
      <w:r w:rsidRPr="0028287E">
        <w:rPr>
          <w:rFonts w:ascii="Times New Roman" w:hAnsi="Times New Roman" w:cs="Times New Roman"/>
          <w:sz w:val="24"/>
          <w:szCs w:val="24"/>
        </w:rPr>
        <w:t xml:space="preserve">, Федеральным законом от 06.10.2003 № 131-ФЗ </w:t>
      </w:r>
      <w:r w:rsidR="00413D4B">
        <w:rPr>
          <w:rFonts w:ascii="Times New Roman" w:hAnsi="Times New Roman" w:cs="Times New Roman"/>
          <w:sz w:val="24"/>
          <w:szCs w:val="24"/>
        </w:rPr>
        <w:t>«</w:t>
      </w:r>
      <w:r w:rsidRPr="0028287E">
        <w:rPr>
          <w:rFonts w:ascii="Times New Roman" w:hAnsi="Times New Roman" w:cs="Times New Roman"/>
          <w:sz w:val="24"/>
          <w:szCs w:val="24"/>
        </w:rPr>
        <w:t>Об общих принципах организации местного самоуправления в Российской Федерации</w:t>
      </w:r>
      <w:r w:rsidR="00413D4B">
        <w:rPr>
          <w:rFonts w:ascii="Times New Roman" w:hAnsi="Times New Roman" w:cs="Times New Roman"/>
          <w:sz w:val="24"/>
          <w:szCs w:val="24"/>
        </w:rPr>
        <w:t>»</w:t>
      </w:r>
      <w:r w:rsidRPr="0028287E">
        <w:rPr>
          <w:rFonts w:ascii="Times New Roman" w:hAnsi="Times New Roman" w:cs="Times New Roman"/>
          <w:sz w:val="24"/>
          <w:szCs w:val="24"/>
        </w:rPr>
        <w:t>,</w:t>
      </w:r>
      <w:r w:rsidR="00060E07" w:rsidRPr="0028287E">
        <w:rPr>
          <w:rFonts w:ascii="Times New Roman" w:hAnsi="Times New Roman" w:cs="Times New Roman"/>
          <w:sz w:val="24"/>
          <w:szCs w:val="24"/>
        </w:rPr>
        <w:t xml:space="preserve"> </w:t>
      </w:r>
      <w:r w:rsidR="00114317" w:rsidRPr="0028287E">
        <w:rPr>
          <w:rFonts w:ascii="Times New Roman" w:hAnsi="Times New Roman" w:cs="Times New Roman"/>
          <w:sz w:val="24"/>
          <w:szCs w:val="24"/>
        </w:rPr>
        <w:t>Земельным кодексом Российской Федерации от 25.10.2001 № 136-ФЗ</w:t>
      </w:r>
      <w:r w:rsidR="00060E07" w:rsidRPr="0028287E">
        <w:rPr>
          <w:rFonts w:ascii="Times New Roman" w:hAnsi="Times New Roman" w:cs="Times New Roman"/>
          <w:sz w:val="24"/>
          <w:szCs w:val="24"/>
        </w:rPr>
        <w:t>, Уставом Макаровского муниципального округа Сахалинской области</w:t>
      </w:r>
      <w:bookmarkEnd w:id="0"/>
      <w:r w:rsidR="00060E07" w:rsidRPr="0028287E">
        <w:rPr>
          <w:rFonts w:ascii="Times New Roman" w:eastAsia="Calibri" w:hAnsi="Times New Roman" w:cs="Times New Roman"/>
          <w:sz w:val="24"/>
          <w:szCs w:val="24"/>
        </w:rPr>
        <w:t xml:space="preserve">, </w:t>
      </w:r>
      <w:r w:rsidR="00060E07" w:rsidRPr="0028287E">
        <w:rPr>
          <w:rFonts w:ascii="Times New Roman" w:hAnsi="Times New Roman" w:cs="Times New Roman"/>
          <w:sz w:val="24"/>
          <w:szCs w:val="24"/>
        </w:rPr>
        <w:t>Собрание Макаровского муниципального округа Сахалинской области</w:t>
      </w:r>
    </w:p>
    <w:p w:rsidR="00060E07" w:rsidRPr="002663B3" w:rsidRDefault="00060E07" w:rsidP="00A8080B">
      <w:pPr>
        <w:pStyle w:val="31"/>
        <w:suppressAutoHyphens/>
        <w:ind w:firstLine="567"/>
        <w:jc w:val="both"/>
        <w:rPr>
          <w:rFonts w:ascii="Times New Roman" w:hAnsi="Times New Roman"/>
          <w:sz w:val="24"/>
          <w:szCs w:val="24"/>
        </w:rPr>
      </w:pPr>
    </w:p>
    <w:p w:rsidR="00717623" w:rsidRPr="002663B3" w:rsidRDefault="00717623" w:rsidP="00A8080B">
      <w:pPr>
        <w:suppressAutoHyphens/>
        <w:spacing w:after="0" w:line="240" w:lineRule="auto"/>
        <w:rPr>
          <w:rFonts w:ascii="Times New Roman" w:eastAsia="Times New Roman" w:hAnsi="Times New Roman" w:cs="Times New Roman"/>
          <w:b/>
          <w:sz w:val="24"/>
          <w:szCs w:val="24"/>
          <w:lang w:eastAsia="ru-RU"/>
        </w:rPr>
      </w:pPr>
      <w:r w:rsidRPr="002663B3">
        <w:rPr>
          <w:rFonts w:ascii="Times New Roman" w:eastAsia="Times New Roman" w:hAnsi="Times New Roman" w:cs="Times New Roman"/>
          <w:b/>
          <w:sz w:val="24"/>
          <w:szCs w:val="24"/>
          <w:lang w:eastAsia="ru-RU"/>
        </w:rPr>
        <w:t>РЕШИЛО:</w:t>
      </w:r>
    </w:p>
    <w:p w:rsidR="006222ED" w:rsidRPr="002663B3" w:rsidRDefault="006222ED" w:rsidP="00A8080B">
      <w:pPr>
        <w:suppressAutoHyphens/>
        <w:spacing w:after="0" w:line="240" w:lineRule="auto"/>
        <w:ind w:firstLine="708"/>
        <w:jc w:val="both"/>
        <w:rPr>
          <w:rFonts w:ascii="Times New Roman" w:eastAsia="Times New Roman" w:hAnsi="Times New Roman" w:cs="Times New Roman"/>
          <w:sz w:val="24"/>
          <w:szCs w:val="24"/>
          <w:lang w:eastAsia="ru-RU"/>
        </w:rPr>
      </w:pPr>
    </w:p>
    <w:p w:rsidR="00FF4412" w:rsidRPr="002663B3" w:rsidRDefault="00210A64" w:rsidP="00A8080B">
      <w:pPr>
        <w:tabs>
          <w:tab w:val="left" w:pos="5245"/>
        </w:tabs>
        <w:suppressAutoHyphens/>
        <w:spacing w:after="0" w:line="240" w:lineRule="auto"/>
        <w:ind w:firstLine="567"/>
        <w:jc w:val="both"/>
        <w:rPr>
          <w:rFonts w:ascii="Times New Roman" w:hAnsi="Times New Roman" w:cs="Times New Roman"/>
          <w:sz w:val="24"/>
          <w:szCs w:val="24"/>
        </w:rPr>
      </w:pPr>
      <w:r w:rsidRPr="002663B3">
        <w:rPr>
          <w:rFonts w:ascii="Times New Roman" w:hAnsi="Times New Roman" w:cs="Times New Roman"/>
          <w:sz w:val="24"/>
          <w:szCs w:val="24"/>
        </w:rPr>
        <w:t xml:space="preserve">1. </w:t>
      </w:r>
      <w:r w:rsidR="00FF4412" w:rsidRPr="002663B3">
        <w:rPr>
          <w:rFonts w:ascii="Times New Roman" w:hAnsi="Times New Roman" w:cs="Times New Roman"/>
          <w:sz w:val="24"/>
          <w:szCs w:val="24"/>
        </w:rPr>
        <w:t xml:space="preserve">Утвердить Положение о муниципальном земельном контроле </w:t>
      </w:r>
      <w:r w:rsidR="00FF4412" w:rsidRPr="002663B3">
        <w:rPr>
          <w:rFonts w:ascii="Times New Roman" w:eastAsia="Calibri" w:hAnsi="Times New Roman" w:cs="Times New Roman"/>
          <w:sz w:val="24"/>
          <w:szCs w:val="24"/>
        </w:rPr>
        <w:t>Макаровского муниципального округа Сахалинской области</w:t>
      </w:r>
      <w:r w:rsidR="00FF4412" w:rsidRPr="002663B3">
        <w:rPr>
          <w:rFonts w:ascii="Times New Roman" w:hAnsi="Times New Roman" w:cs="Times New Roman"/>
          <w:sz w:val="24"/>
          <w:szCs w:val="24"/>
        </w:rPr>
        <w:t xml:space="preserve"> (прилагается).</w:t>
      </w:r>
    </w:p>
    <w:p w:rsidR="00FF4412" w:rsidRDefault="00FF4412" w:rsidP="00A8080B">
      <w:pPr>
        <w:suppressAutoHyphens/>
        <w:spacing w:after="0" w:line="240" w:lineRule="auto"/>
        <w:ind w:firstLine="567"/>
        <w:jc w:val="both"/>
        <w:rPr>
          <w:rFonts w:ascii="Times New Roman" w:hAnsi="Times New Roman" w:cs="Times New Roman"/>
          <w:sz w:val="24"/>
          <w:szCs w:val="24"/>
        </w:rPr>
      </w:pPr>
      <w:r w:rsidRPr="00CF69BE">
        <w:rPr>
          <w:rFonts w:ascii="Times New Roman" w:hAnsi="Times New Roman" w:cs="Times New Roman"/>
          <w:sz w:val="24"/>
          <w:szCs w:val="24"/>
        </w:rPr>
        <w:t>2. Признать утратившим силу решени</w:t>
      </w:r>
      <w:r w:rsidR="00A8080B">
        <w:rPr>
          <w:rFonts w:ascii="Times New Roman" w:hAnsi="Times New Roman" w:cs="Times New Roman"/>
          <w:sz w:val="24"/>
          <w:szCs w:val="24"/>
        </w:rPr>
        <w:t>е</w:t>
      </w:r>
      <w:r w:rsidRPr="00CF69BE">
        <w:rPr>
          <w:rFonts w:ascii="Times New Roman" w:hAnsi="Times New Roman" w:cs="Times New Roman"/>
          <w:sz w:val="24"/>
          <w:szCs w:val="24"/>
        </w:rPr>
        <w:t xml:space="preserve"> Собрания</w:t>
      </w:r>
      <w:r w:rsidR="00CF69BE" w:rsidRPr="00CF69BE">
        <w:rPr>
          <w:rFonts w:ascii="Times New Roman" w:eastAsia="Calibri" w:hAnsi="Times New Roman" w:cs="Times New Roman"/>
          <w:sz w:val="24"/>
          <w:szCs w:val="24"/>
        </w:rPr>
        <w:t xml:space="preserve"> Макаровского муниципального округа Сахалинской области</w:t>
      </w:r>
      <w:r w:rsidRPr="00CF69BE">
        <w:rPr>
          <w:rFonts w:ascii="Times New Roman" w:hAnsi="Times New Roman" w:cs="Times New Roman"/>
          <w:sz w:val="24"/>
          <w:szCs w:val="24"/>
        </w:rPr>
        <w:t>:</w:t>
      </w:r>
      <w:r w:rsidRPr="002663B3">
        <w:rPr>
          <w:rFonts w:ascii="Times New Roman" w:hAnsi="Times New Roman" w:cs="Times New Roman"/>
          <w:sz w:val="24"/>
          <w:szCs w:val="24"/>
        </w:rPr>
        <w:t xml:space="preserve"> </w:t>
      </w:r>
    </w:p>
    <w:p w:rsidR="00A679E2" w:rsidRPr="00A679E2" w:rsidRDefault="00D0175C" w:rsidP="00A8080B">
      <w:pPr>
        <w:tabs>
          <w:tab w:val="left"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377EF" w:rsidRPr="002663B3">
        <w:rPr>
          <w:rFonts w:ascii="Times New Roman" w:eastAsia="Calibri" w:hAnsi="Times New Roman" w:cs="Times New Roman"/>
          <w:sz w:val="24"/>
          <w:szCs w:val="24"/>
        </w:rPr>
        <w:t xml:space="preserve">от </w:t>
      </w:r>
      <w:r w:rsidR="00C377EF">
        <w:rPr>
          <w:rFonts w:ascii="Times New Roman" w:eastAsia="Calibri" w:hAnsi="Times New Roman" w:cs="Times New Roman"/>
          <w:sz w:val="24"/>
          <w:szCs w:val="24"/>
        </w:rPr>
        <w:t>29.05.2025</w:t>
      </w:r>
      <w:r w:rsidR="00C377EF" w:rsidRPr="002663B3">
        <w:rPr>
          <w:rFonts w:ascii="Times New Roman" w:eastAsia="Calibri" w:hAnsi="Times New Roman" w:cs="Times New Roman"/>
          <w:sz w:val="24"/>
          <w:szCs w:val="24"/>
        </w:rPr>
        <w:t xml:space="preserve"> № </w:t>
      </w:r>
      <w:r w:rsidR="00C377EF">
        <w:rPr>
          <w:rFonts w:ascii="Times New Roman" w:eastAsia="Calibri" w:hAnsi="Times New Roman" w:cs="Times New Roman"/>
          <w:sz w:val="24"/>
          <w:szCs w:val="24"/>
        </w:rPr>
        <w:t>42</w:t>
      </w:r>
      <w:r w:rsidR="00C377EF">
        <w:rPr>
          <w:rFonts w:ascii="Times New Roman" w:eastAsia="Times New Roman" w:hAnsi="Times New Roman" w:cs="Times New Roman"/>
          <w:sz w:val="24"/>
          <w:szCs w:val="24"/>
          <w:lang w:eastAsia="ru-RU"/>
        </w:rPr>
        <w:t xml:space="preserve"> </w:t>
      </w:r>
      <w:r w:rsidR="00413D4B">
        <w:rPr>
          <w:rFonts w:ascii="Times New Roman" w:eastAsia="Times New Roman" w:hAnsi="Times New Roman" w:cs="Times New Roman"/>
          <w:sz w:val="24"/>
          <w:szCs w:val="24"/>
          <w:lang w:eastAsia="ru-RU"/>
        </w:rPr>
        <w:t>«</w:t>
      </w:r>
      <w:r w:rsidR="00C377EF" w:rsidRPr="002663B3">
        <w:rPr>
          <w:rFonts w:ascii="Times New Roman" w:hAnsi="Times New Roman"/>
          <w:bCs/>
          <w:sz w:val="24"/>
          <w:szCs w:val="24"/>
        </w:rPr>
        <w:t>Об утверждении Положения</w:t>
      </w:r>
      <w:r w:rsidR="00C377EF" w:rsidRPr="002663B3">
        <w:rPr>
          <w:rFonts w:ascii="Times New Roman" w:hAnsi="Times New Roman"/>
          <w:sz w:val="24"/>
          <w:szCs w:val="24"/>
        </w:rPr>
        <w:t xml:space="preserve"> о </w:t>
      </w:r>
      <w:r w:rsidR="00C377EF">
        <w:rPr>
          <w:rFonts w:ascii="Times New Roman" w:hAnsi="Times New Roman"/>
          <w:sz w:val="24"/>
          <w:szCs w:val="24"/>
        </w:rPr>
        <w:t>муниципальном земельном контроле Макаровского муниципального округа Сахалинской области</w:t>
      </w:r>
      <w:r w:rsidR="00413D4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063262" w:rsidRPr="00063262" w:rsidRDefault="00063262" w:rsidP="00A8080B">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063262">
        <w:rPr>
          <w:rFonts w:ascii="Times New Roman" w:eastAsia="Times New Roman" w:hAnsi="Times New Roman" w:cs="Times New Roman"/>
          <w:sz w:val="24"/>
          <w:szCs w:val="24"/>
          <w:lang w:eastAsia="ru-RU"/>
        </w:rPr>
        <w:t xml:space="preserve">. Разместить настоящее решение в сетевом издании </w:t>
      </w:r>
      <w:r w:rsidR="00413D4B">
        <w:rPr>
          <w:rFonts w:ascii="Times New Roman" w:eastAsia="Times New Roman" w:hAnsi="Times New Roman" w:cs="Times New Roman"/>
          <w:sz w:val="24"/>
          <w:szCs w:val="24"/>
          <w:lang w:eastAsia="ru-RU"/>
        </w:rPr>
        <w:t>«</w:t>
      </w:r>
      <w:r w:rsidRPr="00063262">
        <w:rPr>
          <w:rFonts w:ascii="Times New Roman" w:eastAsia="Times New Roman" w:hAnsi="Times New Roman" w:cs="Times New Roman"/>
          <w:sz w:val="24"/>
          <w:szCs w:val="24"/>
          <w:lang w:eastAsia="ru-RU"/>
        </w:rPr>
        <w:t>Новая газета</w:t>
      </w:r>
      <w:r w:rsidR="00413D4B">
        <w:rPr>
          <w:rFonts w:ascii="Times New Roman" w:eastAsia="Times New Roman" w:hAnsi="Times New Roman" w:cs="Times New Roman"/>
          <w:sz w:val="24"/>
          <w:szCs w:val="24"/>
          <w:lang w:eastAsia="ru-RU"/>
        </w:rPr>
        <w:t>»</w:t>
      </w:r>
      <w:r w:rsidRPr="00063262">
        <w:rPr>
          <w:rFonts w:ascii="Times New Roman" w:eastAsia="Times New Roman" w:hAnsi="Times New Roman" w:cs="Times New Roman"/>
          <w:sz w:val="24"/>
          <w:szCs w:val="24"/>
          <w:lang w:eastAsia="ru-RU"/>
        </w:rPr>
        <w:t xml:space="preserve"> и на сайте Макаровского муниципального округа Сахалинской области.</w:t>
      </w:r>
    </w:p>
    <w:p w:rsidR="00063262" w:rsidRPr="00063262" w:rsidRDefault="00063262" w:rsidP="00A8080B">
      <w:pPr>
        <w:suppressAutoHyphens/>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063262">
        <w:rPr>
          <w:rFonts w:ascii="Times New Roman" w:eastAsia="Calibri" w:hAnsi="Times New Roman" w:cs="Times New Roman"/>
          <w:sz w:val="24"/>
          <w:szCs w:val="24"/>
        </w:rPr>
        <w:t xml:space="preserve">. </w:t>
      </w:r>
      <w:r w:rsidRPr="00063262">
        <w:rPr>
          <w:rFonts w:ascii="Times New Roman" w:hAnsi="Times New Roman" w:cs="Times New Roman"/>
          <w:sz w:val="24"/>
          <w:szCs w:val="24"/>
        </w:rPr>
        <w:t>Контроль за исполнением настоящего решения возложить на постоянную комиссию Собрания Макаровского муниципального округа Сахалинской области по законопроектам, проектам муниципальных актов и депутатской этике</w:t>
      </w:r>
      <w:r w:rsidRPr="00063262">
        <w:rPr>
          <w:rFonts w:ascii="Times New Roman" w:eastAsia="Calibri" w:hAnsi="Times New Roman" w:cs="Times New Roman"/>
          <w:sz w:val="24"/>
          <w:szCs w:val="24"/>
        </w:rPr>
        <w:t>.</w:t>
      </w:r>
    </w:p>
    <w:p w:rsidR="00A8080B" w:rsidRDefault="00A8080B" w:rsidP="00A8080B">
      <w:pPr>
        <w:suppressAutoHyphens/>
        <w:spacing w:after="0" w:line="240" w:lineRule="auto"/>
        <w:jc w:val="both"/>
        <w:rPr>
          <w:rFonts w:ascii="Times New Roman" w:eastAsia="Calibri" w:hAnsi="Times New Roman" w:cs="Times New Roman"/>
          <w:sz w:val="24"/>
          <w:szCs w:val="24"/>
        </w:rPr>
      </w:pPr>
    </w:p>
    <w:p w:rsidR="00A8080B" w:rsidRDefault="00A8080B" w:rsidP="00A8080B">
      <w:pPr>
        <w:suppressAutoHyphens/>
        <w:spacing w:after="0" w:line="240" w:lineRule="auto"/>
        <w:jc w:val="both"/>
        <w:rPr>
          <w:rFonts w:ascii="Times New Roman" w:eastAsia="Calibri" w:hAnsi="Times New Roman" w:cs="Times New Roman"/>
          <w:sz w:val="24"/>
          <w:szCs w:val="24"/>
        </w:rPr>
      </w:pPr>
    </w:p>
    <w:p w:rsidR="00A8080B" w:rsidRPr="007A6BDA" w:rsidRDefault="00A8080B" w:rsidP="00A8080B">
      <w:pPr>
        <w:suppressAutoHyphens/>
        <w:spacing w:after="0" w:line="240" w:lineRule="auto"/>
        <w:jc w:val="both"/>
        <w:rPr>
          <w:rFonts w:ascii="Times New Roman" w:eastAsia="Calibri" w:hAnsi="Times New Roman" w:cs="Times New Roman"/>
          <w:sz w:val="24"/>
          <w:szCs w:val="24"/>
        </w:rPr>
      </w:pPr>
      <w:r w:rsidRPr="007A6BDA">
        <w:rPr>
          <w:rFonts w:ascii="Times New Roman" w:eastAsia="Calibri" w:hAnsi="Times New Roman" w:cs="Times New Roman"/>
          <w:sz w:val="24"/>
          <w:szCs w:val="24"/>
        </w:rPr>
        <w:t>Председатель Собрания</w:t>
      </w:r>
    </w:p>
    <w:p w:rsidR="00A8080B" w:rsidRPr="007A6BDA" w:rsidRDefault="00A8080B" w:rsidP="00A8080B">
      <w:pPr>
        <w:suppressAutoHyphens/>
        <w:spacing w:after="0" w:line="240" w:lineRule="auto"/>
        <w:jc w:val="both"/>
        <w:rPr>
          <w:rFonts w:ascii="Times New Roman" w:eastAsia="Calibri" w:hAnsi="Times New Roman" w:cs="Times New Roman"/>
          <w:sz w:val="24"/>
          <w:szCs w:val="24"/>
        </w:rPr>
      </w:pPr>
      <w:r w:rsidRPr="007A6BDA">
        <w:rPr>
          <w:rFonts w:ascii="Times New Roman" w:eastAsia="Calibri" w:hAnsi="Times New Roman" w:cs="Times New Roman"/>
          <w:sz w:val="24"/>
          <w:szCs w:val="24"/>
        </w:rPr>
        <w:t>Макаровск</w:t>
      </w:r>
      <w:r>
        <w:rPr>
          <w:rFonts w:ascii="Times New Roman" w:eastAsia="Calibri" w:hAnsi="Times New Roman" w:cs="Times New Roman"/>
          <w:sz w:val="24"/>
          <w:szCs w:val="24"/>
        </w:rPr>
        <w:t>ого</w:t>
      </w:r>
      <w:r w:rsidRPr="007A6BDA">
        <w:rPr>
          <w:rFonts w:ascii="Times New Roman" w:eastAsia="Calibri" w:hAnsi="Times New Roman" w:cs="Times New Roman"/>
          <w:sz w:val="24"/>
          <w:szCs w:val="24"/>
        </w:rPr>
        <w:t xml:space="preserve"> </w:t>
      </w:r>
      <w:r>
        <w:rPr>
          <w:rFonts w:ascii="Times New Roman" w:eastAsia="Calibri" w:hAnsi="Times New Roman" w:cs="Times New Roman"/>
          <w:sz w:val="24"/>
          <w:szCs w:val="24"/>
        </w:rPr>
        <w:t>муниципального</w:t>
      </w:r>
      <w:r w:rsidRPr="007A6BDA">
        <w:rPr>
          <w:rFonts w:ascii="Times New Roman" w:eastAsia="Calibri" w:hAnsi="Times New Roman" w:cs="Times New Roman"/>
          <w:sz w:val="24"/>
          <w:szCs w:val="24"/>
        </w:rPr>
        <w:t xml:space="preserve"> округ</w:t>
      </w:r>
      <w:r>
        <w:rPr>
          <w:rFonts w:ascii="Times New Roman" w:eastAsia="Calibri" w:hAnsi="Times New Roman" w:cs="Times New Roman"/>
          <w:sz w:val="24"/>
          <w:szCs w:val="24"/>
        </w:rPr>
        <w:t>а</w:t>
      </w:r>
    </w:p>
    <w:p w:rsidR="00A8080B" w:rsidRPr="007A6BDA" w:rsidRDefault="00A8080B" w:rsidP="00A8080B">
      <w:pPr>
        <w:suppressAutoHyphens/>
        <w:spacing w:after="0" w:line="240" w:lineRule="auto"/>
        <w:jc w:val="both"/>
        <w:rPr>
          <w:rFonts w:ascii="Times New Roman" w:eastAsia="Calibri" w:hAnsi="Times New Roman" w:cs="Times New Roman"/>
          <w:sz w:val="24"/>
          <w:szCs w:val="24"/>
        </w:rPr>
      </w:pPr>
      <w:r w:rsidRPr="007A6BDA">
        <w:rPr>
          <w:rFonts w:ascii="Times New Roman" w:eastAsia="Calibri" w:hAnsi="Times New Roman" w:cs="Times New Roman"/>
          <w:sz w:val="24"/>
          <w:szCs w:val="24"/>
        </w:rPr>
        <w:t>Сахалинской области</w:t>
      </w:r>
      <w:r w:rsidRPr="007A6BDA">
        <w:rPr>
          <w:rFonts w:ascii="Times New Roman" w:eastAsia="Calibri" w:hAnsi="Times New Roman" w:cs="Times New Roman"/>
          <w:sz w:val="24"/>
          <w:szCs w:val="24"/>
        </w:rPr>
        <w:tab/>
      </w:r>
      <w:r w:rsidRPr="007A6BDA">
        <w:rPr>
          <w:rFonts w:ascii="Times New Roman" w:eastAsia="Calibri" w:hAnsi="Times New Roman" w:cs="Times New Roman"/>
          <w:sz w:val="24"/>
          <w:szCs w:val="24"/>
        </w:rPr>
        <w:tab/>
      </w:r>
      <w:r w:rsidRPr="007A6BDA">
        <w:rPr>
          <w:rFonts w:ascii="Times New Roman" w:eastAsia="Calibri" w:hAnsi="Times New Roman" w:cs="Times New Roman"/>
          <w:sz w:val="24"/>
          <w:szCs w:val="24"/>
        </w:rPr>
        <w:tab/>
      </w:r>
      <w:r>
        <w:rPr>
          <w:rFonts w:ascii="Times New Roman" w:eastAsia="Calibri" w:hAnsi="Times New Roman" w:cs="Times New Roman"/>
          <w:sz w:val="24"/>
          <w:szCs w:val="24"/>
        </w:rPr>
        <w:tab/>
      </w:r>
      <w:r w:rsidRPr="007A6BDA">
        <w:rPr>
          <w:rFonts w:ascii="Times New Roman" w:eastAsia="Calibri" w:hAnsi="Times New Roman" w:cs="Times New Roman"/>
          <w:sz w:val="24"/>
          <w:szCs w:val="24"/>
        </w:rPr>
        <w:tab/>
      </w:r>
      <w:r w:rsidRPr="007A6BDA">
        <w:rPr>
          <w:rFonts w:ascii="Times New Roman" w:eastAsia="Calibri" w:hAnsi="Times New Roman" w:cs="Times New Roman"/>
          <w:sz w:val="24"/>
          <w:szCs w:val="24"/>
        </w:rPr>
        <w:tab/>
      </w:r>
      <w:r w:rsidRPr="007A6BDA">
        <w:rPr>
          <w:rFonts w:ascii="Times New Roman" w:eastAsia="Calibri" w:hAnsi="Times New Roman" w:cs="Times New Roman"/>
          <w:sz w:val="24"/>
          <w:szCs w:val="24"/>
        </w:rPr>
        <w:tab/>
      </w:r>
      <w:r w:rsidRPr="007A6BDA">
        <w:rPr>
          <w:rFonts w:ascii="Times New Roman" w:eastAsia="Calibri" w:hAnsi="Times New Roman" w:cs="Times New Roman"/>
          <w:sz w:val="24"/>
          <w:szCs w:val="24"/>
        </w:rPr>
        <w:tab/>
        <w:t>Г.В. Муслимова</w:t>
      </w:r>
    </w:p>
    <w:p w:rsidR="00A8080B" w:rsidRDefault="00A8080B" w:rsidP="00A8080B">
      <w:pPr>
        <w:suppressAutoHyphens/>
        <w:spacing w:after="0" w:line="240" w:lineRule="auto"/>
        <w:jc w:val="both"/>
        <w:rPr>
          <w:rFonts w:ascii="Times New Roman" w:eastAsia="Calibri" w:hAnsi="Times New Roman" w:cs="Times New Roman"/>
          <w:sz w:val="24"/>
          <w:szCs w:val="24"/>
        </w:rPr>
      </w:pPr>
    </w:p>
    <w:p w:rsidR="00A8080B" w:rsidRDefault="00C866C7" w:rsidP="00A8080B">
      <w:pPr>
        <w:suppressAutoHyphens/>
        <w:spacing w:after="0" w:line="240" w:lineRule="auto"/>
        <w:jc w:val="both"/>
        <w:rPr>
          <w:rFonts w:ascii="Times New Roman" w:eastAsia="Calibri" w:hAnsi="Times New Roman" w:cs="Times New Roman"/>
          <w:sz w:val="24"/>
          <w:szCs w:val="24"/>
        </w:rPr>
      </w:pPr>
      <w:r w:rsidRPr="00C866C7">
        <w:rPr>
          <w:rFonts w:ascii="Times New Roman" w:hAnsi="Times New Roman"/>
          <w:sz w:val="24"/>
          <w:szCs w:val="24"/>
        </w:rPr>
        <w:t>«27» марта 2026 г.</w:t>
      </w:r>
    </w:p>
    <w:p w:rsidR="00A8080B" w:rsidRDefault="00A8080B" w:rsidP="00A8080B">
      <w:pPr>
        <w:suppressAutoHyphens/>
        <w:spacing w:after="0" w:line="240" w:lineRule="auto"/>
        <w:jc w:val="both"/>
        <w:rPr>
          <w:rFonts w:ascii="Times New Roman" w:eastAsia="Times New Roman" w:hAnsi="Times New Roman" w:cs="Times New Roman"/>
          <w:sz w:val="24"/>
          <w:szCs w:val="20"/>
          <w:lang w:eastAsia="ru-RU"/>
        </w:rPr>
      </w:pPr>
    </w:p>
    <w:p w:rsidR="00A8080B" w:rsidRDefault="00A8080B" w:rsidP="00A8080B">
      <w:pPr>
        <w:suppressAutoHyphens/>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М</w:t>
      </w:r>
      <w:r w:rsidRPr="007A6BDA">
        <w:rPr>
          <w:rFonts w:ascii="Times New Roman" w:eastAsia="Times New Roman" w:hAnsi="Times New Roman" w:cs="Times New Roman"/>
          <w:sz w:val="24"/>
          <w:szCs w:val="20"/>
          <w:lang w:eastAsia="ru-RU"/>
        </w:rPr>
        <w:t>эр</w:t>
      </w:r>
    </w:p>
    <w:p w:rsidR="00A8080B" w:rsidRPr="007A6BDA" w:rsidRDefault="00A8080B" w:rsidP="00A8080B">
      <w:pPr>
        <w:suppressAutoHyphens/>
        <w:spacing w:after="0" w:line="240" w:lineRule="auto"/>
        <w:jc w:val="both"/>
        <w:rPr>
          <w:rFonts w:ascii="Times New Roman" w:eastAsia="Times New Roman" w:hAnsi="Times New Roman" w:cs="Times New Roman"/>
          <w:sz w:val="24"/>
          <w:szCs w:val="20"/>
          <w:lang w:eastAsia="ru-RU"/>
        </w:rPr>
      </w:pPr>
      <w:r w:rsidRPr="007A6BDA">
        <w:rPr>
          <w:rFonts w:ascii="Times New Roman" w:eastAsia="Times New Roman" w:hAnsi="Times New Roman" w:cs="Times New Roman"/>
          <w:sz w:val="24"/>
          <w:szCs w:val="20"/>
          <w:lang w:eastAsia="ru-RU"/>
        </w:rPr>
        <w:t>Макаровск</w:t>
      </w:r>
      <w:r>
        <w:rPr>
          <w:rFonts w:ascii="Times New Roman" w:eastAsia="Times New Roman" w:hAnsi="Times New Roman" w:cs="Times New Roman"/>
          <w:sz w:val="24"/>
          <w:szCs w:val="20"/>
          <w:lang w:eastAsia="ru-RU"/>
        </w:rPr>
        <w:t>ого</w:t>
      </w:r>
      <w:r w:rsidRPr="007A6BDA">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муниципального</w:t>
      </w:r>
      <w:r w:rsidRPr="007A6BDA">
        <w:rPr>
          <w:rFonts w:ascii="Times New Roman" w:eastAsia="Times New Roman" w:hAnsi="Times New Roman" w:cs="Times New Roman"/>
          <w:sz w:val="24"/>
          <w:szCs w:val="20"/>
          <w:lang w:eastAsia="ru-RU"/>
        </w:rPr>
        <w:t xml:space="preserve"> округ</w:t>
      </w:r>
      <w:r>
        <w:rPr>
          <w:rFonts w:ascii="Times New Roman" w:eastAsia="Times New Roman" w:hAnsi="Times New Roman" w:cs="Times New Roman"/>
          <w:sz w:val="24"/>
          <w:szCs w:val="20"/>
          <w:lang w:eastAsia="ru-RU"/>
        </w:rPr>
        <w:t>а</w:t>
      </w:r>
    </w:p>
    <w:p w:rsidR="00A8080B" w:rsidRPr="007A6BDA" w:rsidRDefault="00A8080B" w:rsidP="00A8080B">
      <w:pPr>
        <w:suppressAutoHyphens/>
        <w:spacing w:after="0" w:line="240" w:lineRule="auto"/>
        <w:jc w:val="both"/>
        <w:rPr>
          <w:rFonts w:ascii="Times New Roman" w:eastAsia="Times New Roman" w:hAnsi="Times New Roman" w:cs="Times New Roman"/>
          <w:sz w:val="24"/>
          <w:szCs w:val="20"/>
          <w:lang w:eastAsia="ru-RU"/>
        </w:rPr>
      </w:pPr>
      <w:r w:rsidRPr="007A6BDA">
        <w:rPr>
          <w:rFonts w:ascii="Times New Roman" w:eastAsia="Times New Roman" w:hAnsi="Times New Roman" w:cs="Times New Roman"/>
          <w:sz w:val="24"/>
          <w:szCs w:val="20"/>
          <w:lang w:eastAsia="ru-RU"/>
        </w:rPr>
        <w:t>Сахалинской области</w:t>
      </w:r>
      <w:r w:rsidRPr="007A6BDA">
        <w:rPr>
          <w:rFonts w:ascii="Times New Roman" w:eastAsia="Times New Roman" w:hAnsi="Times New Roman" w:cs="Times New Roman"/>
          <w:sz w:val="24"/>
          <w:szCs w:val="20"/>
          <w:lang w:eastAsia="ru-RU"/>
        </w:rPr>
        <w:tab/>
      </w:r>
      <w:r w:rsidRPr="007A6BDA">
        <w:rPr>
          <w:rFonts w:ascii="Times New Roman" w:eastAsia="Times New Roman" w:hAnsi="Times New Roman" w:cs="Times New Roman"/>
          <w:sz w:val="24"/>
          <w:szCs w:val="20"/>
          <w:lang w:eastAsia="ru-RU"/>
        </w:rPr>
        <w:tab/>
      </w:r>
      <w:r w:rsidRPr="007A6BDA">
        <w:rPr>
          <w:rFonts w:ascii="Times New Roman" w:eastAsia="Times New Roman" w:hAnsi="Times New Roman" w:cs="Times New Roman"/>
          <w:sz w:val="24"/>
          <w:szCs w:val="20"/>
          <w:lang w:eastAsia="ru-RU"/>
        </w:rPr>
        <w:tab/>
      </w:r>
      <w:r w:rsidRPr="007A6BDA">
        <w:rPr>
          <w:rFonts w:ascii="Times New Roman" w:eastAsia="Times New Roman" w:hAnsi="Times New Roman" w:cs="Times New Roman"/>
          <w:sz w:val="24"/>
          <w:szCs w:val="20"/>
          <w:lang w:eastAsia="ru-RU"/>
        </w:rPr>
        <w:tab/>
      </w:r>
      <w:r>
        <w:rPr>
          <w:rFonts w:ascii="Times New Roman" w:eastAsia="Times New Roman" w:hAnsi="Times New Roman" w:cs="Times New Roman"/>
          <w:sz w:val="24"/>
          <w:szCs w:val="20"/>
          <w:lang w:eastAsia="ru-RU"/>
        </w:rPr>
        <w:tab/>
      </w:r>
      <w:r w:rsidRPr="007A6BDA">
        <w:rPr>
          <w:rFonts w:ascii="Times New Roman" w:eastAsia="Times New Roman" w:hAnsi="Times New Roman" w:cs="Times New Roman"/>
          <w:sz w:val="24"/>
          <w:szCs w:val="20"/>
          <w:lang w:eastAsia="ru-RU"/>
        </w:rPr>
        <w:tab/>
      </w:r>
      <w:r w:rsidRPr="007A6BDA">
        <w:rPr>
          <w:rFonts w:ascii="Times New Roman" w:eastAsia="Times New Roman" w:hAnsi="Times New Roman" w:cs="Times New Roman"/>
          <w:sz w:val="24"/>
          <w:szCs w:val="20"/>
          <w:lang w:eastAsia="ru-RU"/>
        </w:rPr>
        <w:tab/>
      </w:r>
      <w:r w:rsidRPr="007A6BDA">
        <w:rPr>
          <w:rFonts w:ascii="Times New Roman" w:eastAsia="Times New Roman" w:hAnsi="Times New Roman" w:cs="Times New Roman"/>
          <w:sz w:val="24"/>
          <w:szCs w:val="20"/>
          <w:lang w:eastAsia="ru-RU"/>
        </w:rPr>
        <w:tab/>
      </w:r>
      <w:r>
        <w:rPr>
          <w:rFonts w:ascii="Times New Roman" w:eastAsia="Times New Roman" w:hAnsi="Times New Roman" w:cs="Times New Roman"/>
          <w:sz w:val="24"/>
          <w:szCs w:val="20"/>
          <w:lang w:eastAsia="ru-RU"/>
        </w:rPr>
        <w:t>С.А. Фертиков</w:t>
      </w:r>
    </w:p>
    <w:p w:rsidR="00A8080B" w:rsidRDefault="00A8080B" w:rsidP="00A8080B">
      <w:pPr>
        <w:suppressAutoHyphens/>
        <w:spacing w:after="0" w:line="240" w:lineRule="auto"/>
        <w:jc w:val="both"/>
        <w:rPr>
          <w:rFonts w:ascii="Times New Roman" w:hAnsi="Times New Roman"/>
          <w:sz w:val="24"/>
          <w:szCs w:val="24"/>
        </w:rPr>
      </w:pPr>
    </w:p>
    <w:p w:rsidR="00A8080B" w:rsidRDefault="00C866C7" w:rsidP="00A8080B">
      <w:pPr>
        <w:suppressAutoHyphens/>
        <w:spacing w:after="0" w:line="240" w:lineRule="auto"/>
        <w:jc w:val="both"/>
        <w:rPr>
          <w:rFonts w:ascii="Times New Roman" w:hAnsi="Times New Roman"/>
          <w:sz w:val="24"/>
          <w:szCs w:val="24"/>
          <w:highlight w:val="yellow"/>
        </w:rPr>
      </w:pPr>
      <w:r w:rsidRPr="00C866C7">
        <w:rPr>
          <w:rFonts w:ascii="Times New Roman" w:hAnsi="Times New Roman"/>
          <w:sz w:val="24"/>
          <w:szCs w:val="24"/>
        </w:rPr>
        <w:t>«27» марта 2026 г.</w:t>
      </w:r>
      <w:bookmarkStart w:id="1" w:name="_GoBack"/>
      <w:bookmarkEnd w:id="1"/>
    </w:p>
    <w:p w:rsidR="00A8080B" w:rsidRPr="00E877FB" w:rsidRDefault="00A8080B" w:rsidP="00A8080B">
      <w:pPr>
        <w:suppressAutoHyphens/>
        <w:spacing w:after="0" w:line="240" w:lineRule="auto"/>
        <w:jc w:val="both"/>
        <w:rPr>
          <w:rFonts w:ascii="Times New Roman" w:hAnsi="Times New Roman"/>
          <w:sz w:val="24"/>
          <w:szCs w:val="24"/>
          <w:highlight w:val="yellow"/>
        </w:rPr>
        <w:sectPr w:rsidR="00A8080B" w:rsidRPr="00E877FB" w:rsidSect="00063262">
          <w:type w:val="continuous"/>
          <w:pgSz w:w="11906" w:h="16838"/>
          <w:pgMar w:top="1134" w:right="567" w:bottom="1134" w:left="1701" w:header="720" w:footer="720" w:gutter="0"/>
          <w:cols w:space="720"/>
          <w:docGrid w:linePitch="299"/>
        </w:sectPr>
      </w:pPr>
    </w:p>
    <w:p w:rsidR="00FF4412" w:rsidRPr="00EB3AF9" w:rsidRDefault="00FF4412" w:rsidP="00A8080B">
      <w:pPr>
        <w:suppressAutoHyphens/>
        <w:autoSpaceDE w:val="0"/>
        <w:autoSpaceDN w:val="0"/>
        <w:adjustRightInd w:val="0"/>
        <w:spacing w:after="0" w:line="240" w:lineRule="auto"/>
        <w:jc w:val="right"/>
        <w:outlineLvl w:val="1"/>
        <w:rPr>
          <w:rFonts w:ascii="Times New Roman" w:hAnsi="Times New Roman" w:cs="Times New Roman"/>
          <w:sz w:val="24"/>
          <w:szCs w:val="24"/>
        </w:rPr>
      </w:pPr>
      <w:r w:rsidRPr="00EB3AF9">
        <w:rPr>
          <w:rFonts w:ascii="Times New Roman" w:hAnsi="Times New Roman" w:cs="Times New Roman"/>
          <w:sz w:val="24"/>
          <w:szCs w:val="24"/>
        </w:rPr>
        <w:lastRenderedPageBreak/>
        <w:t>Утверждено</w:t>
      </w:r>
    </w:p>
    <w:p w:rsidR="00FF4412" w:rsidRPr="00EB3AF9" w:rsidRDefault="00FF4412" w:rsidP="00A8080B">
      <w:pPr>
        <w:suppressAutoHyphens/>
        <w:autoSpaceDE w:val="0"/>
        <w:autoSpaceDN w:val="0"/>
        <w:adjustRightInd w:val="0"/>
        <w:spacing w:after="0" w:line="240" w:lineRule="auto"/>
        <w:jc w:val="right"/>
        <w:outlineLvl w:val="1"/>
        <w:rPr>
          <w:rFonts w:ascii="Times New Roman" w:hAnsi="Times New Roman" w:cs="Times New Roman"/>
          <w:sz w:val="24"/>
          <w:szCs w:val="24"/>
        </w:rPr>
      </w:pPr>
      <w:r w:rsidRPr="00EB3AF9">
        <w:rPr>
          <w:rFonts w:ascii="Times New Roman" w:hAnsi="Times New Roman" w:cs="Times New Roman"/>
          <w:sz w:val="24"/>
          <w:szCs w:val="24"/>
        </w:rPr>
        <w:t>решением Собрания</w:t>
      </w:r>
    </w:p>
    <w:p w:rsidR="00FF4412" w:rsidRDefault="001A0557" w:rsidP="00A8080B">
      <w:pPr>
        <w:suppressAutoHyphens/>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Макаровского</w:t>
      </w:r>
      <w:r w:rsidR="00FF4412" w:rsidRPr="00EB3AF9">
        <w:rPr>
          <w:rFonts w:ascii="Times New Roman" w:hAnsi="Times New Roman" w:cs="Times New Roman"/>
          <w:sz w:val="24"/>
          <w:szCs w:val="24"/>
        </w:rPr>
        <w:t xml:space="preserve"> </w:t>
      </w:r>
      <w:r>
        <w:rPr>
          <w:rFonts w:ascii="Times New Roman" w:hAnsi="Times New Roman" w:cs="Times New Roman"/>
          <w:sz w:val="24"/>
          <w:szCs w:val="24"/>
        </w:rPr>
        <w:t>муниципального</w:t>
      </w:r>
      <w:r w:rsidR="00FF4412" w:rsidRPr="00EB3AF9">
        <w:rPr>
          <w:rFonts w:ascii="Times New Roman" w:hAnsi="Times New Roman" w:cs="Times New Roman"/>
          <w:sz w:val="24"/>
          <w:szCs w:val="24"/>
        </w:rPr>
        <w:t xml:space="preserve"> округ</w:t>
      </w:r>
      <w:r>
        <w:rPr>
          <w:rFonts w:ascii="Times New Roman" w:hAnsi="Times New Roman" w:cs="Times New Roman"/>
          <w:sz w:val="24"/>
          <w:szCs w:val="24"/>
        </w:rPr>
        <w:t>а</w:t>
      </w:r>
    </w:p>
    <w:p w:rsidR="00D0175C" w:rsidRDefault="00D0175C" w:rsidP="00A8080B">
      <w:pPr>
        <w:suppressAutoHyphens/>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Сахалинской области</w:t>
      </w:r>
    </w:p>
    <w:p w:rsidR="00334C7D" w:rsidRPr="00EB3AF9" w:rsidRDefault="00334C7D" w:rsidP="00A8080B">
      <w:pPr>
        <w:suppressAutoHyphens/>
        <w:autoSpaceDE w:val="0"/>
        <w:autoSpaceDN w:val="0"/>
        <w:adjustRightInd w:val="0"/>
        <w:spacing w:after="0" w:line="240" w:lineRule="auto"/>
        <w:jc w:val="right"/>
        <w:outlineLvl w:val="1"/>
        <w:rPr>
          <w:rFonts w:ascii="Times New Roman" w:hAnsi="Times New Roman" w:cs="Times New Roman"/>
          <w:sz w:val="24"/>
          <w:szCs w:val="24"/>
        </w:rPr>
      </w:pPr>
      <w:r w:rsidRPr="002663B3">
        <w:rPr>
          <w:rFonts w:ascii="Times New Roman" w:eastAsia="Calibri" w:hAnsi="Times New Roman" w:cs="Times New Roman"/>
          <w:sz w:val="24"/>
          <w:szCs w:val="24"/>
        </w:rPr>
        <w:t xml:space="preserve">от </w:t>
      </w:r>
      <w:r w:rsidR="00A8080B">
        <w:rPr>
          <w:rFonts w:ascii="Times New Roman" w:eastAsia="Calibri" w:hAnsi="Times New Roman" w:cs="Times New Roman"/>
          <w:sz w:val="24"/>
          <w:szCs w:val="24"/>
        </w:rPr>
        <w:t>26.03.2026</w:t>
      </w:r>
      <w:r w:rsidR="00C377EF">
        <w:rPr>
          <w:rFonts w:ascii="Times New Roman" w:eastAsia="Calibri" w:hAnsi="Times New Roman" w:cs="Times New Roman"/>
          <w:sz w:val="24"/>
          <w:szCs w:val="24"/>
        </w:rPr>
        <w:t xml:space="preserve"> </w:t>
      </w:r>
      <w:r w:rsidRPr="002663B3">
        <w:rPr>
          <w:rFonts w:ascii="Times New Roman" w:eastAsia="Calibri" w:hAnsi="Times New Roman" w:cs="Times New Roman"/>
          <w:sz w:val="24"/>
          <w:szCs w:val="24"/>
        </w:rPr>
        <w:t>№</w:t>
      </w:r>
      <w:r w:rsidR="00A8080B">
        <w:rPr>
          <w:rFonts w:ascii="Times New Roman" w:eastAsia="Calibri" w:hAnsi="Times New Roman" w:cs="Times New Roman"/>
          <w:sz w:val="24"/>
          <w:szCs w:val="24"/>
        </w:rPr>
        <w:t xml:space="preserve"> 13</w:t>
      </w:r>
    </w:p>
    <w:p w:rsidR="00FF4412" w:rsidRPr="00EB3AF9" w:rsidRDefault="00FF4412" w:rsidP="00A8080B">
      <w:pPr>
        <w:tabs>
          <w:tab w:val="left" w:pos="284"/>
        </w:tabs>
        <w:suppressAutoHyphens/>
        <w:autoSpaceDE w:val="0"/>
        <w:autoSpaceDN w:val="0"/>
        <w:adjustRightInd w:val="0"/>
        <w:spacing w:after="0" w:line="240" w:lineRule="auto"/>
        <w:jc w:val="right"/>
        <w:rPr>
          <w:rFonts w:ascii="Times New Roman" w:hAnsi="Times New Roman" w:cs="Times New Roman"/>
          <w:bCs/>
          <w:sz w:val="24"/>
          <w:szCs w:val="24"/>
        </w:rPr>
      </w:pPr>
    </w:p>
    <w:p w:rsidR="00FF4412" w:rsidRPr="00EB3AF9" w:rsidRDefault="00FF4412" w:rsidP="00A8080B">
      <w:pPr>
        <w:tabs>
          <w:tab w:val="left" w:pos="284"/>
        </w:tabs>
        <w:suppressAutoHyphens/>
        <w:spacing w:after="0" w:line="240" w:lineRule="auto"/>
        <w:jc w:val="center"/>
        <w:rPr>
          <w:rFonts w:ascii="Times New Roman" w:hAnsi="Times New Roman" w:cs="Times New Roman"/>
          <w:sz w:val="24"/>
          <w:szCs w:val="24"/>
        </w:rPr>
      </w:pPr>
      <w:r w:rsidRPr="00EB3AF9">
        <w:rPr>
          <w:rFonts w:ascii="Times New Roman" w:hAnsi="Times New Roman" w:cs="Times New Roman"/>
          <w:sz w:val="24"/>
          <w:szCs w:val="24"/>
        </w:rPr>
        <w:t>ПОЛОЖЕНИЕ</w:t>
      </w:r>
    </w:p>
    <w:p w:rsidR="00D0175C" w:rsidRDefault="001A0557" w:rsidP="00A8080B">
      <w:pPr>
        <w:pStyle w:val="af6"/>
        <w:tabs>
          <w:tab w:val="left" w:pos="284"/>
        </w:tabs>
        <w:suppressAutoHyphens/>
        <w:spacing w:before="0" w:beforeAutospacing="0" w:after="0" w:afterAutospacing="0"/>
        <w:jc w:val="center"/>
        <w:rPr>
          <w:rFonts w:eastAsia="Calibri"/>
        </w:rPr>
      </w:pPr>
      <w:r w:rsidRPr="002663B3">
        <w:t xml:space="preserve">о муниципальном земельном контроле </w:t>
      </w:r>
      <w:r w:rsidRPr="002663B3">
        <w:rPr>
          <w:rFonts w:eastAsia="Calibri"/>
        </w:rPr>
        <w:t>Макаровского муниципального округа</w:t>
      </w:r>
    </w:p>
    <w:p w:rsidR="00FF4412" w:rsidRPr="00EB3AF9" w:rsidRDefault="001A0557" w:rsidP="00A8080B">
      <w:pPr>
        <w:pStyle w:val="af6"/>
        <w:tabs>
          <w:tab w:val="left" w:pos="284"/>
        </w:tabs>
        <w:suppressAutoHyphens/>
        <w:spacing w:before="0" w:beforeAutospacing="0" w:after="0" w:afterAutospacing="0"/>
        <w:jc w:val="center"/>
      </w:pPr>
      <w:r w:rsidRPr="002663B3">
        <w:rPr>
          <w:rFonts w:eastAsia="Calibri"/>
        </w:rPr>
        <w:t>Сахалинской области</w:t>
      </w:r>
    </w:p>
    <w:p w:rsidR="00FF4412" w:rsidRPr="00EB3AF9" w:rsidRDefault="00FF4412" w:rsidP="00A8080B">
      <w:pPr>
        <w:suppressAutoHyphens/>
        <w:autoSpaceDE w:val="0"/>
        <w:autoSpaceDN w:val="0"/>
        <w:spacing w:after="0" w:line="240" w:lineRule="auto"/>
        <w:jc w:val="center"/>
        <w:rPr>
          <w:rFonts w:ascii="Times New Roman" w:hAnsi="Times New Roman" w:cs="Times New Roman"/>
          <w:sz w:val="24"/>
          <w:szCs w:val="24"/>
        </w:rPr>
      </w:pPr>
    </w:p>
    <w:p w:rsidR="003F7C2E" w:rsidRDefault="009C6F0E" w:rsidP="00A8080B">
      <w:pPr>
        <w:suppressAutoHyphens/>
        <w:spacing w:after="0" w:line="240" w:lineRule="auto"/>
        <w:jc w:val="center"/>
        <w:rPr>
          <w:rFonts w:ascii="Times New Roman" w:hAnsi="Times New Roman"/>
          <w:b/>
          <w:sz w:val="24"/>
          <w:szCs w:val="24"/>
        </w:rPr>
      </w:pPr>
      <w:r w:rsidRPr="000339F6">
        <w:rPr>
          <w:rFonts w:ascii="Times New Roman" w:hAnsi="Times New Roman"/>
          <w:b/>
          <w:sz w:val="24"/>
          <w:szCs w:val="24"/>
        </w:rPr>
        <w:t xml:space="preserve">ГЛАВА </w:t>
      </w:r>
      <w:r w:rsidRPr="000339F6">
        <w:rPr>
          <w:rFonts w:ascii="Times New Roman" w:hAnsi="Times New Roman"/>
          <w:b/>
          <w:sz w:val="24"/>
          <w:szCs w:val="24"/>
          <w:lang w:val="en-US"/>
        </w:rPr>
        <w:t>I</w:t>
      </w:r>
      <w:r w:rsidRPr="000339F6">
        <w:rPr>
          <w:rFonts w:ascii="Times New Roman" w:hAnsi="Times New Roman"/>
          <w:b/>
          <w:sz w:val="24"/>
          <w:szCs w:val="24"/>
        </w:rPr>
        <w:t>. ОБЩИЕ ПОЛОЖЕНИЯ</w:t>
      </w:r>
    </w:p>
    <w:p w:rsidR="009C6F0E" w:rsidRPr="000339F6" w:rsidRDefault="009C6F0E" w:rsidP="00A8080B">
      <w:pPr>
        <w:suppressAutoHyphens/>
        <w:spacing w:after="0" w:line="240" w:lineRule="auto"/>
        <w:jc w:val="center"/>
        <w:rPr>
          <w:rFonts w:ascii="Times New Roman" w:hAnsi="Times New Roman"/>
          <w:b/>
          <w:sz w:val="24"/>
          <w:szCs w:val="24"/>
        </w:rPr>
      </w:pPr>
    </w:p>
    <w:p w:rsidR="003F7C2E" w:rsidRDefault="003F7C2E" w:rsidP="00A8080B">
      <w:pPr>
        <w:suppressAutoHyphens/>
        <w:spacing w:after="0" w:line="240" w:lineRule="auto"/>
        <w:jc w:val="center"/>
        <w:rPr>
          <w:rFonts w:ascii="Times New Roman" w:hAnsi="Times New Roman"/>
          <w:b/>
          <w:sz w:val="24"/>
          <w:szCs w:val="24"/>
        </w:rPr>
      </w:pPr>
      <w:r w:rsidRPr="000339F6">
        <w:rPr>
          <w:rFonts w:ascii="Times New Roman" w:hAnsi="Times New Roman"/>
          <w:b/>
          <w:sz w:val="24"/>
          <w:szCs w:val="24"/>
        </w:rPr>
        <w:t>Статья 1. Общие положения</w:t>
      </w:r>
    </w:p>
    <w:p w:rsidR="00A8080B" w:rsidRPr="000339F6" w:rsidRDefault="00A8080B" w:rsidP="00A8080B">
      <w:pPr>
        <w:suppressAutoHyphens/>
        <w:spacing w:after="0" w:line="240" w:lineRule="auto"/>
        <w:jc w:val="center"/>
        <w:rPr>
          <w:rFonts w:ascii="Times New Roman" w:hAnsi="Times New Roman"/>
          <w:b/>
          <w:sz w:val="24"/>
          <w:szCs w:val="24"/>
        </w:rPr>
      </w:pPr>
    </w:p>
    <w:p w:rsidR="00FF4412" w:rsidRPr="00413D4B" w:rsidRDefault="00A8080B" w:rsidP="00A8080B">
      <w:pPr>
        <w:pStyle w:val="ConsPlusNormal"/>
        <w:widowControl/>
        <w:tabs>
          <w:tab w:val="left" w:pos="1418"/>
        </w:tabs>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FF4412" w:rsidRPr="00413D4B">
        <w:rPr>
          <w:rFonts w:ascii="Times New Roman" w:hAnsi="Times New Roman" w:cs="Times New Roman"/>
          <w:sz w:val="24"/>
          <w:szCs w:val="24"/>
        </w:rPr>
        <w:t>Настоящее Положение устанавливает порядок осуществления муниципального земельного контроля (далее – муниципальный земельный контроль).</w:t>
      </w:r>
    </w:p>
    <w:p w:rsidR="003F7C2E" w:rsidRPr="00413D4B" w:rsidRDefault="00A8080B" w:rsidP="00A8080B">
      <w:pPr>
        <w:pStyle w:val="af"/>
        <w:tabs>
          <w:tab w:val="left" w:pos="1418"/>
        </w:tabs>
        <w:suppressAutoHyphens/>
        <w:spacing w:after="0" w:line="240" w:lineRule="auto"/>
        <w:ind w:left="0" w:firstLine="567"/>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2. </w:t>
      </w:r>
      <w:r w:rsidR="003F7C2E" w:rsidRPr="00413D4B">
        <w:rPr>
          <w:rFonts w:ascii="Times New Roman" w:eastAsia="SimSun" w:hAnsi="Times New Roman" w:cs="Times New Roman"/>
          <w:kern w:val="2"/>
          <w:sz w:val="24"/>
          <w:szCs w:val="24"/>
          <w:lang w:eastAsia="zh-CN"/>
        </w:rPr>
        <w:t>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оценки соблюдения обязательных требований, выявления их нарушений, принятия предусмотренных законодательством Российской Федерации мер по предупреждению, пресечению,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w:t>
      </w:r>
    </w:p>
    <w:p w:rsidR="003F7C2E" w:rsidRPr="00413D4B" w:rsidRDefault="00A8080B" w:rsidP="00A8080B">
      <w:pPr>
        <w:pStyle w:val="ConsPlusNormal"/>
        <w:widowControl/>
        <w:tabs>
          <w:tab w:val="left" w:pos="284"/>
        </w:tabs>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3F7C2E" w:rsidRPr="00413D4B">
        <w:rPr>
          <w:rFonts w:ascii="Times New Roman" w:hAnsi="Times New Roman" w:cs="Times New Roman"/>
          <w:sz w:val="24"/>
          <w:szCs w:val="24"/>
        </w:rPr>
        <w:t>Муниципальный земельный контроль осуществляется Комитетом по управлению муниципальной собственностью Макаровского муниципального округа Сахалинской области (далее – Контрольный орган).</w:t>
      </w:r>
    </w:p>
    <w:p w:rsidR="003F7C2E" w:rsidRPr="00413D4B" w:rsidRDefault="00A8080B" w:rsidP="00A8080B">
      <w:pPr>
        <w:pStyle w:val="ConsPlusNormal"/>
        <w:widowControl/>
        <w:tabs>
          <w:tab w:val="left" w:pos="284"/>
        </w:tabs>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3F7C2E" w:rsidRPr="00413D4B">
        <w:rPr>
          <w:rFonts w:ascii="Times New Roman" w:hAnsi="Times New Roman" w:cs="Times New Roman"/>
          <w:sz w:val="24"/>
          <w:szCs w:val="24"/>
        </w:rPr>
        <w:t>Руководство деятельностью по осуществлению Муниципального контроля осуществляет председатель Комитета по управлению муниципальной собственностью Макаровского муниципального округа Сахалинской области (далее - Руководитель контрольного органа).</w:t>
      </w:r>
    </w:p>
    <w:p w:rsidR="003F7C2E" w:rsidRPr="00413D4B" w:rsidRDefault="00A8080B" w:rsidP="00A8080B">
      <w:pPr>
        <w:pStyle w:val="ConsPlusNormal"/>
        <w:widowControl/>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3F7C2E" w:rsidRPr="00413D4B">
        <w:rPr>
          <w:rFonts w:ascii="Times New Roman" w:hAnsi="Times New Roman" w:cs="Times New Roman"/>
          <w:sz w:val="24"/>
          <w:szCs w:val="24"/>
        </w:rPr>
        <w:t xml:space="preserve">Должностными лицами контрольного органа, уполномоченными на принятие решения о проведении контрольных мероприятий, являются: </w:t>
      </w:r>
      <w:r w:rsidR="00A45262" w:rsidRPr="00413D4B">
        <w:rPr>
          <w:rFonts w:ascii="Times New Roman" w:hAnsi="Times New Roman" w:cs="Times New Roman"/>
          <w:sz w:val="24"/>
          <w:szCs w:val="24"/>
        </w:rPr>
        <w:t xml:space="preserve">руководитель контрольного органа </w:t>
      </w:r>
      <w:r w:rsidR="003F7C2E" w:rsidRPr="00413D4B">
        <w:rPr>
          <w:rFonts w:ascii="Times New Roman" w:hAnsi="Times New Roman" w:cs="Times New Roman"/>
          <w:sz w:val="24"/>
          <w:szCs w:val="24"/>
        </w:rPr>
        <w:t>либо лицо, его замещающее.</w:t>
      </w:r>
    </w:p>
    <w:p w:rsidR="003F7C2E" w:rsidRPr="00413D4B" w:rsidRDefault="00A8080B" w:rsidP="00A8080B">
      <w:pPr>
        <w:pStyle w:val="ConsPlusNormal"/>
        <w:widowControl/>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3F7C2E" w:rsidRPr="00413D4B">
        <w:rPr>
          <w:rFonts w:ascii="Times New Roman" w:hAnsi="Times New Roman" w:cs="Times New Roman"/>
          <w:sz w:val="24"/>
          <w:szCs w:val="24"/>
        </w:rPr>
        <w:t>Должностными лицами, уполномоченными осуществлять муниципальный земельный контроль от имени контрольного органа, являются:</w:t>
      </w:r>
    </w:p>
    <w:p w:rsidR="003F7C2E" w:rsidRPr="00413D4B" w:rsidRDefault="003F7C2E" w:rsidP="00A8080B">
      <w:pPr>
        <w:pStyle w:val="ConsPlusNormal"/>
        <w:widowControl/>
        <w:suppressAutoHyphens/>
        <w:ind w:firstLine="567"/>
        <w:jc w:val="both"/>
        <w:rPr>
          <w:rFonts w:ascii="Times New Roman" w:hAnsi="Times New Roman" w:cs="Times New Roman"/>
          <w:sz w:val="24"/>
          <w:szCs w:val="24"/>
        </w:rPr>
      </w:pPr>
      <w:r w:rsidRPr="00413D4B">
        <w:rPr>
          <w:rFonts w:ascii="Times New Roman" w:hAnsi="Times New Roman" w:cs="Times New Roman"/>
          <w:sz w:val="24"/>
          <w:szCs w:val="24"/>
        </w:rPr>
        <w:t>- должностное лицо контрольного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и контрольных мероприятий (далее - инспектор).</w:t>
      </w:r>
    </w:p>
    <w:p w:rsidR="00FF4412" w:rsidRPr="00413D4B" w:rsidRDefault="00A8080B" w:rsidP="00A8080B">
      <w:pPr>
        <w:pStyle w:val="ConsPlusNormal"/>
        <w:widowControl/>
        <w:tabs>
          <w:tab w:val="left" w:pos="284"/>
        </w:tabs>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3F7C2E" w:rsidRPr="00413D4B">
        <w:rPr>
          <w:rFonts w:ascii="Times New Roman" w:hAnsi="Times New Roman" w:cs="Times New Roman"/>
          <w:sz w:val="24"/>
          <w:szCs w:val="24"/>
        </w:rPr>
        <w:t xml:space="preserve">Инспекторы, при осуществлении муниципального земельного контроля, имеют права, обязанности и несут ответственность в соответствии с Федеральным законом от 31.07.2020 </w:t>
      </w:r>
      <w:r w:rsidR="00A45262" w:rsidRPr="00413D4B">
        <w:rPr>
          <w:rFonts w:ascii="Times New Roman" w:hAnsi="Times New Roman" w:cs="Times New Roman"/>
          <w:sz w:val="24"/>
          <w:szCs w:val="24"/>
        </w:rPr>
        <w:t>№</w:t>
      </w:r>
      <w:r w:rsidR="003F7C2E" w:rsidRPr="00413D4B">
        <w:rPr>
          <w:rFonts w:ascii="Times New Roman" w:hAnsi="Times New Roman" w:cs="Times New Roman"/>
          <w:sz w:val="24"/>
          <w:szCs w:val="24"/>
        </w:rPr>
        <w:t xml:space="preserve"> 248-ФЗ </w:t>
      </w:r>
      <w:r w:rsidR="00413D4B">
        <w:rPr>
          <w:rFonts w:ascii="Times New Roman" w:hAnsi="Times New Roman" w:cs="Times New Roman"/>
          <w:sz w:val="24"/>
          <w:szCs w:val="24"/>
        </w:rPr>
        <w:t>«</w:t>
      </w:r>
      <w:r w:rsidR="003F7C2E" w:rsidRPr="00413D4B">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413D4B">
        <w:rPr>
          <w:rFonts w:ascii="Times New Roman" w:hAnsi="Times New Roman" w:cs="Times New Roman"/>
          <w:sz w:val="24"/>
          <w:szCs w:val="24"/>
        </w:rPr>
        <w:t>»</w:t>
      </w:r>
      <w:r w:rsidR="003F7C2E" w:rsidRPr="00413D4B">
        <w:rPr>
          <w:rFonts w:ascii="Times New Roman" w:hAnsi="Times New Roman" w:cs="Times New Roman"/>
          <w:sz w:val="24"/>
          <w:szCs w:val="24"/>
        </w:rPr>
        <w:t xml:space="preserve"> </w:t>
      </w:r>
      <w:r w:rsidR="00A45262" w:rsidRPr="00413D4B">
        <w:rPr>
          <w:rFonts w:ascii="Times New Roman" w:hAnsi="Times New Roman" w:cs="Times New Roman"/>
          <w:sz w:val="24"/>
          <w:szCs w:val="24"/>
        </w:rPr>
        <w:t xml:space="preserve">(далее – Закон о контроле) </w:t>
      </w:r>
      <w:r w:rsidR="003F7C2E" w:rsidRPr="00413D4B">
        <w:rPr>
          <w:rFonts w:ascii="Times New Roman" w:hAnsi="Times New Roman" w:cs="Times New Roman"/>
          <w:sz w:val="24"/>
          <w:szCs w:val="24"/>
        </w:rPr>
        <w:t>и иными федеральными законами.</w:t>
      </w:r>
    </w:p>
    <w:p w:rsidR="000A5546" w:rsidRPr="00413D4B" w:rsidRDefault="00A8080B" w:rsidP="00A8080B">
      <w:pPr>
        <w:pStyle w:val="ConsPlusNormal"/>
        <w:widowControl/>
        <w:tabs>
          <w:tab w:val="left" w:pos="284"/>
        </w:tabs>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8. </w:t>
      </w:r>
      <w:r w:rsidR="000A5546" w:rsidRPr="00413D4B">
        <w:rPr>
          <w:rFonts w:ascii="Times New Roman" w:hAnsi="Times New Roman" w:cs="Times New Roman"/>
          <w:sz w:val="24"/>
          <w:szCs w:val="24"/>
        </w:rPr>
        <w:t>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местного самоуправления, правоохранительными органами, организациями и гражданами.</w:t>
      </w:r>
    </w:p>
    <w:p w:rsidR="003F7C2E" w:rsidRPr="00413D4B" w:rsidRDefault="000A5546" w:rsidP="00A8080B">
      <w:pPr>
        <w:pStyle w:val="ConsPlusNormal"/>
        <w:widowControl/>
        <w:tabs>
          <w:tab w:val="left" w:pos="284"/>
        </w:tabs>
        <w:suppressAutoHyphens/>
        <w:ind w:firstLine="567"/>
        <w:jc w:val="both"/>
        <w:rPr>
          <w:rFonts w:ascii="Times New Roman" w:hAnsi="Times New Roman" w:cs="Times New Roman"/>
          <w:sz w:val="24"/>
          <w:szCs w:val="24"/>
        </w:rPr>
      </w:pPr>
      <w:r w:rsidRPr="00413D4B">
        <w:rPr>
          <w:rFonts w:ascii="Times New Roman" w:hAnsi="Times New Roman" w:cs="Times New Roman"/>
          <w:sz w:val="24"/>
          <w:szCs w:val="24"/>
        </w:rPr>
        <w:t>Контрольный орган</w:t>
      </w:r>
      <w:r w:rsidR="003F7C2E" w:rsidRPr="00413D4B">
        <w:rPr>
          <w:rFonts w:ascii="Times New Roman" w:hAnsi="Times New Roman" w:cs="Times New Roman"/>
          <w:sz w:val="24"/>
          <w:szCs w:val="24"/>
        </w:rPr>
        <w:t xml:space="preserve">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указанному органу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которых установлен </w:t>
      </w:r>
      <w:hyperlink r:id="rId9" w:tooltip="Распоряжение Правительства РФ от 19.04.2016 N 724-р (ред. от 31.01.2026)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
        <w:r w:rsidR="003F7C2E" w:rsidRPr="00413D4B">
          <w:rPr>
            <w:rFonts w:ascii="Times New Roman" w:hAnsi="Times New Roman" w:cs="Times New Roman"/>
            <w:sz w:val="24"/>
            <w:szCs w:val="24"/>
          </w:rPr>
          <w:t>распоряжением</w:t>
        </w:r>
      </w:hyperlink>
      <w:r w:rsidR="003F7C2E" w:rsidRPr="00413D4B">
        <w:rPr>
          <w:rFonts w:ascii="Times New Roman" w:hAnsi="Times New Roman" w:cs="Times New Roman"/>
          <w:sz w:val="24"/>
          <w:szCs w:val="24"/>
        </w:rPr>
        <w:t xml:space="preserve"> Правительства Российской Федерации от 19.04.2016 </w:t>
      </w:r>
      <w:r w:rsidR="00413D4B" w:rsidRPr="00413D4B">
        <w:rPr>
          <w:rFonts w:ascii="Times New Roman" w:hAnsi="Times New Roman" w:cs="Times New Roman"/>
          <w:sz w:val="24"/>
          <w:szCs w:val="24"/>
        </w:rPr>
        <w:t>№</w:t>
      </w:r>
      <w:r w:rsidR="003F7C2E" w:rsidRPr="00413D4B">
        <w:rPr>
          <w:rFonts w:ascii="Times New Roman" w:hAnsi="Times New Roman" w:cs="Times New Roman"/>
          <w:sz w:val="24"/>
          <w:szCs w:val="24"/>
        </w:rPr>
        <w:t xml:space="preserve"> 724-р, а также </w:t>
      </w:r>
      <w:hyperlink r:id="rId10"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sidR="003F7C2E" w:rsidRPr="00413D4B">
          <w:rPr>
            <w:rFonts w:ascii="Times New Roman" w:hAnsi="Times New Roman" w:cs="Times New Roman"/>
            <w:sz w:val="24"/>
            <w:szCs w:val="24"/>
          </w:rPr>
          <w:t>Правилами</w:t>
        </w:r>
      </w:hyperlink>
      <w:r w:rsidR="003F7C2E" w:rsidRPr="00413D4B">
        <w:rPr>
          <w:rFonts w:ascii="Times New Roman" w:hAnsi="Times New Roman" w:cs="Times New Roman"/>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w:t>
      </w:r>
      <w:r w:rsidR="00413D4B">
        <w:rPr>
          <w:rFonts w:ascii="Times New Roman" w:hAnsi="Times New Roman" w:cs="Times New Roman"/>
          <w:sz w:val="24"/>
          <w:szCs w:val="24"/>
        </w:rPr>
        <w:t>№</w:t>
      </w:r>
      <w:r w:rsidR="003F7C2E" w:rsidRPr="00413D4B">
        <w:rPr>
          <w:rFonts w:ascii="Times New Roman" w:hAnsi="Times New Roman" w:cs="Times New Roman"/>
          <w:sz w:val="24"/>
          <w:szCs w:val="24"/>
        </w:rPr>
        <w:t xml:space="preserve"> 338 </w:t>
      </w:r>
      <w:r w:rsidR="00413D4B">
        <w:rPr>
          <w:rFonts w:ascii="Times New Roman" w:hAnsi="Times New Roman" w:cs="Times New Roman"/>
          <w:sz w:val="24"/>
          <w:szCs w:val="24"/>
        </w:rPr>
        <w:t>«</w:t>
      </w:r>
      <w:r w:rsidR="003F7C2E" w:rsidRPr="00413D4B">
        <w:rPr>
          <w:rFonts w:ascii="Times New Roman" w:hAnsi="Times New Roman" w:cs="Times New Roman"/>
          <w:sz w:val="24"/>
          <w:szCs w:val="24"/>
        </w:rPr>
        <w:t>О межведомственном информационном взаимодействии в рамках осуществления государственного контроля (надзора), муниципального контроля</w:t>
      </w:r>
      <w:r w:rsidR="00413D4B">
        <w:rPr>
          <w:rFonts w:ascii="Times New Roman" w:hAnsi="Times New Roman" w:cs="Times New Roman"/>
          <w:sz w:val="24"/>
          <w:szCs w:val="24"/>
        </w:rPr>
        <w:t>»</w:t>
      </w:r>
      <w:r w:rsidR="003F7C2E" w:rsidRPr="00413D4B">
        <w:rPr>
          <w:rFonts w:ascii="Times New Roman" w:hAnsi="Times New Roman" w:cs="Times New Roman"/>
          <w:sz w:val="24"/>
          <w:szCs w:val="24"/>
        </w:rPr>
        <w:t>.</w:t>
      </w:r>
    </w:p>
    <w:p w:rsidR="00324A22" w:rsidRPr="00413D4B" w:rsidRDefault="00A8080B" w:rsidP="00A8080B">
      <w:pPr>
        <w:pStyle w:val="af"/>
        <w:suppressAutoHyphen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9. </w:t>
      </w:r>
      <w:r w:rsidR="00324A22" w:rsidRPr="00413D4B">
        <w:rPr>
          <w:rFonts w:ascii="Times New Roman" w:hAnsi="Times New Roman" w:cs="Times New Roman"/>
          <w:sz w:val="24"/>
          <w:szCs w:val="24"/>
        </w:rPr>
        <w:t xml:space="preserve">При осуществлении муниципального контроля используются типовые формы документов, утверждённые приказом Министерства экономического развития Российской Федерации от 31.03.2021 № 151 </w:t>
      </w:r>
      <w:r w:rsidR="00413D4B">
        <w:rPr>
          <w:rFonts w:ascii="Times New Roman" w:hAnsi="Times New Roman" w:cs="Times New Roman"/>
          <w:sz w:val="24"/>
          <w:szCs w:val="24"/>
        </w:rPr>
        <w:t>«</w:t>
      </w:r>
      <w:r w:rsidR="00324A22" w:rsidRPr="00413D4B">
        <w:rPr>
          <w:rFonts w:ascii="Times New Roman" w:hAnsi="Times New Roman" w:cs="Times New Roman"/>
          <w:sz w:val="24"/>
          <w:szCs w:val="24"/>
        </w:rPr>
        <w:t>О типовых формах документов, используемых контрольным (надзорным) органом</w:t>
      </w:r>
      <w:r w:rsidR="00413D4B">
        <w:rPr>
          <w:rFonts w:ascii="Times New Roman" w:hAnsi="Times New Roman" w:cs="Times New Roman"/>
          <w:sz w:val="24"/>
          <w:szCs w:val="24"/>
        </w:rPr>
        <w:t>»</w:t>
      </w:r>
      <w:r w:rsidR="00324A22" w:rsidRPr="00413D4B">
        <w:rPr>
          <w:rFonts w:ascii="Times New Roman" w:hAnsi="Times New Roman" w:cs="Times New Roman"/>
          <w:sz w:val="24"/>
          <w:szCs w:val="24"/>
        </w:rPr>
        <w:t>.</w:t>
      </w:r>
    </w:p>
    <w:p w:rsidR="00BB2FBB" w:rsidRDefault="00BB2FBB" w:rsidP="00A8080B">
      <w:pPr>
        <w:pStyle w:val="ConsPlusNormal"/>
        <w:widowControl/>
        <w:suppressAutoHyphens/>
        <w:ind w:firstLine="540"/>
        <w:jc w:val="both"/>
        <w:rPr>
          <w:sz w:val="24"/>
        </w:rPr>
      </w:pPr>
    </w:p>
    <w:p w:rsidR="00324A22" w:rsidRDefault="00324A22" w:rsidP="00A8080B">
      <w:pPr>
        <w:tabs>
          <w:tab w:val="left" w:pos="1418"/>
        </w:tabs>
        <w:suppressAutoHyphens/>
        <w:spacing w:after="0" w:line="240" w:lineRule="auto"/>
        <w:ind w:firstLine="709"/>
        <w:jc w:val="center"/>
        <w:rPr>
          <w:rFonts w:ascii="Times New Roman" w:hAnsi="Times New Roman" w:cs="Times New Roman"/>
          <w:b/>
          <w:sz w:val="24"/>
          <w:szCs w:val="24"/>
        </w:rPr>
      </w:pPr>
      <w:r w:rsidRPr="00413D4B">
        <w:rPr>
          <w:rFonts w:ascii="Times New Roman" w:hAnsi="Times New Roman" w:cs="Times New Roman"/>
          <w:b/>
          <w:sz w:val="24"/>
          <w:szCs w:val="24"/>
        </w:rPr>
        <w:t>Статья 2. Предмет муниципального контроля</w:t>
      </w:r>
    </w:p>
    <w:p w:rsidR="00A8080B" w:rsidRPr="00413D4B" w:rsidRDefault="00A8080B" w:rsidP="00A8080B">
      <w:pPr>
        <w:tabs>
          <w:tab w:val="left" w:pos="1418"/>
        </w:tabs>
        <w:suppressAutoHyphens/>
        <w:spacing w:after="0" w:line="240" w:lineRule="auto"/>
        <w:ind w:firstLine="709"/>
        <w:jc w:val="center"/>
        <w:rPr>
          <w:rFonts w:ascii="Times New Roman" w:hAnsi="Times New Roman" w:cs="Times New Roman"/>
          <w:b/>
          <w:sz w:val="24"/>
          <w:szCs w:val="24"/>
        </w:rPr>
      </w:pPr>
    </w:p>
    <w:p w:rsidR="00324A22" w:rsidRPr="00413D4B" w:rsidRDefault="005F7014" w:rsidP="00A8080B">
      <w:pPr>
        <w:pStyle w:val="ConsPlusNormal"/>
        <w:widowControl/>
        <w:numPr>
          <w:ilvl w:val="0"/>
          <w:numId w:val="11"/>
        </w:numPr>
        <w:tabs>
          <w:tab w:val="left" w:pos="1418"/>
        </w:tabs>
        <w:suppressAutoHyphens/>
        <w:ind w:left="0" w:firstLine="567"/>
        <w:jc w:val="both"/>
        <w:rPr>
          <w:rFonts w:ascii="Times New Roman" w:hAnsi="Times New Roman" w:cs="Times New Roman"/>
          <w:sz w:val="24"/>
          <w:szCs w:val="24"/>
        </w:rPr>
      </w:pPr>
      <w:r w:rsidRPr="00413D4B">
        <w:rPr>
          <w:rFonts w:ascii="Times New Roman" w:hAnsi="Times New Roman" w:cs="Times New Roman"/>
          <w:sz w:val="24"/>
          <w:szCs w:val="24"/>
        </w:rPr>
        <w:t>Предметом муниципального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rsidR="005F7014" w:rsidRPr="00413D4B" w:rsidRDefault="005F7014" w:rsidP="00A8080B">
      <w:pPr>
        <w:pStyle w:val="af"/>
        <w:tabs>
          <w:tab w:val="left" w:pos="1418"/>
        </w:tabs>
        <w:suppressAutoHyphens/>
        <w:spacing w:after="0" w:line="240" w:lineRule="auto"/>
        <w:ind w:left="0" w:firstLine="709"/>
        <w:rPr>
          <w:rFonts w:ascii="Times New Roman" w:hAnsi="Times New Roman" w:cs="Times New Roman"/>
          <w:b/>
          <w:sz w:val="24"/>
          <w:szCs w:val="24"/>
        </w:rPr>
      </w:pPr>
    </w:p>
    <w:p w:rsidR="005F7014" w:rsidRDefault="005F7014" w:rsidP="00A8080B">
      <w:pPr>
        <w:pStyle w:val="af"/>
        <w:tabs>
          <w:tab w:val="left" w:pos="1418"/>
        </w:tabs>
        <w:suppressAutoHyphens/>
        <w:spacing w:after="0" w:line="240" w:lineRule="auto"/>
        <w:ind w:left="0" w:firstLine="709"/>
        <w:jc w:val="center"/>
        <w:rPr>
          <w:rFonts w:ascii="Times New Roman" w:hAnsi="Times New Roman" w:cs="Times New Roman"/>
          <w:b/>
          <w:sz w:val="24"/>
          <w:szCs w:val="24"/>
        </w:rPr>
      </w:pPr>
      <w:r w:rsidRPr="00413D4B">
        <w:rPr>
          <w:rFonts w:ascii="Times New Roman" w:hAnsi="Times New Roman" w:cs="Times New Roman"/>
          <w:b/>
          <w:sz w:val="24"/>
          <w:szCs w:val="24"/>
        </w:rPr>
        <w:t>Статья 3. Объект муниципального контроля</w:t>
      </w:r>
    </w:p>
    <w:p w:rsidR="00A8080B" w:rsidRPr="00413D4B" w:rsidRDefault="00A8080B" w:rsidP="00A8080B">
      <w:pPr>
        <w:pStyle w:val="af"/>
        <w:tabs>
          <w:tab w:val="left" w:pos="1418"/>
        </w:tabs>
        <w:suppressAutoHyphens/>
        <w:spacing w:after="0" w:line="240" w:lineRule="auto"/>
        <w:ind w:left="0" w:firstLine="709"/>
        <w:jc w:val="center"/>
        <w:rPr>
          <w:rFonts w:ascii="Times New Roman" w:hAnsi="Times New Roman" w:cs="Times New Roman"/>
          <w:b/>
          <w:sz w:val="24"/>
          <w:szCs w:val="24"/>
        </w:rPr>
      </w:pPr>
    </w:p>
    <w:p w:rsidR="005F7014" w:rsidRPr="00413D4B" w:rsidRDefault="005F7014" w:rsidP="00A8080B">
      <w:pPr>
        <w:pStyle w:val="ConsPlusNormal"/>
        <w:widowControl/>
        <w:numPr>
          <w:ilvl w:val="0"/>
          <w:numId w:val="12"/>
        </w:numPr>
        <w:tabs>
          <w:tab w:val="left" w:pos="284"/>
          <w:tab w:val="left" w:pos="1418"/>
        </w:tabs>
        <w:suppressAutoHyphens/>
        <w:ind w:left="0" w:firstLine="709"/>
        <w:jc w:val="both"/>
        <w:rPr>
          <w:rFonts w:ascii="Times New Roman" w:hAnsi="Times New Roman" w:cs="Times New Roman"/>
          <w:sz w:val="24"/>
          <w:szCs w:val="24"/>
        </w:rPr>
      </w:pPr>
      <w:r w:rsidRPr="00413D4B">
        <w:rPr>
          <w:rFonts w:ascii="Times New Roman" w:hAnsi="Times New Roman" w:cs="Times New Roman"/>
          <w:sz w:val="24"/>
          <w:szCs w:val="24"/>
        </w:rPr>
        <w:t>Объектом муниципального земельного контроля являются земельные участки, которыми контролируемые лица владеют и (или) пользуются и к которым предъявляются требования земельного законодательства, а также их деятельность, действия (бездействие) в рамках которых должны соблюдаться требования земельного законодательства.</w:t>
      </w:r>
    </w:p>
    <w:p w:rsidR="00236D76" w:rsidRPr="00413D4B" w:rsidRDefault="00FE16B5" w:rsidP="00A8080B">
      <w:pPr>
        <w:pStyle w:val="ConsPlusNormal"/>
        <w:widowControl/>
        <w:numPr>
          <w:ilvl w:val="0"/>
          <w:numId w:val="12"/>
        </w:numPr>
        <w:tabs>
          <w:tab w:val="left" w:pos="284"/>
          <w:tab w:val="left" w:pos="1418"/>
        </w:tabs>
        <w:suppressAutoHyphens/>
        <w:ind w:left="0" w:firstLine="709"/>
        <w:jc w:val="both"/>
        <w:rPr>
          <w:rFonts w:ascii="Times New Roman" w:hAnsi="Times New Roman" w:cs="Times New Roman"/>
          <w:sz w:val="24"/>
          <w:szCs w:val="24"/>
        </w:rPr>
      </w:pPr>
      <w:r w:rsidRPr="00413D4B">
        <w:rPr>
          <w:rFonts w:ascii="Times New Roman" w:hAnsi="Times New Roman" w:cs="Times New Roman"/>
          <w:sz w:val="24"/>
          <w:szCs w:val="24"/>
        </w:rPr>
        <w:t>Контрольный орган</w:t>
      </w:r>
      <w:r w:rsidR="00236D76" w:rsidRPr="00413D4B">
        <w:rPr>
          <w:rFonts w:ascii="Times New Roman" w:hAnsi="Times New Roman" w:cs="Times New Roman"/>
          <w:sz w:val="24"/>
          <w:szCs w:val="24"/>
        </w:rPr>
        <w:t xml:space="preserve"> осуществляет муниципальный земельный контроль за соблюдением:</w:t>
      </w:r>
    </w:p>
    <w:p w:rsidR="00236D76" w:rsidRPr="00413D4B" w:rsidRDefault="00236D76" w:rsidP="00A8080B">
      <w:pPr>
        <w:pStyle w:val="ConsPlusNormal"/>
        <w:widowControl/>
        <w:tabs>
          <w:tab w:val="left" w:pos="284"/>
          <w:tab w:val="left" w:pos="1418"/>
        </w:tabs>
        <w:suppressAutoHyphens/>
        <w:ind w:firstLine="709"/>
        <w:jc w:val="both"/>
        <w:rPr>
          <w:rFonts w:ascii="Times New Roman" w:hAnsi="Times New Roman" w:cs="Times New Roman"/>
          <w:sz w:val="24"/>
          <w:szCs w:val="24"/>
        </w:rPr>
      </w:pPr>
      <w:r w:rsidRPr="00413D4B">
        <w:rPr>
          <w:rFonts w:ascii="Times New Roman" w:hAnsi="Times New Roman" w:cs="Times New Roman"/>
          <w:sz w:val="24"/>
          <w:szCs w:val="24"/>
        </w:rP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236D76" w:rsidRPr="00413D4B" w:rsidRDefault="00236D76" w:rsidP="00A8080B">
      <w:pPr>
        <w:pStyle w:val="ConsPlusNormal"/>
        <w:widowControl/>
        <w:tabs>
          <w:tab w:val="left" w:pos="284"/>
          <w:tab w:val="left" w:pos="1418"/>
        </w:tabs>
        <w:suppressAutoHyphens/>
        <w:ind w:firstLine="709"/>
        <w:jc w:val="both"/>
        <w:rPr>
          <w:rFonts w:ascii="Times New Roman" w:hAnsi="Times New Roman" w:cs="Times New Roman"/>
          <w:sz w:val="24"/>
          <w:szCs w:val="24"/>
        </w:rPr>
      </w:pPr>
      <w:r w:rsidRPr="00413D4B">
        <w:rPr>
          <w:rFonts w:ascii="Times New Roman" w:hAnsi="Times New Roman" w:cs="Times New Roman"/>
          <w:sz w:val="24"/>
          <w:szCs w:val="24"/>
        </w:rPr>
        <w:t>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236D76" w:rsidRPr="00413D4B" w:rsidRDefault="00236D76" w:rsidP="00A8080B">
      <w:pPr>
        <w:pStyle w:val="ConsPlusNormal"/>
        <w:widowControl/>
        <w:tabs>
          <w:tab w:val="left" w:pos="284"/>
          <w:tab w:val="left" w:pos="1418"/>
        </w:tabs>
        <w:suppressAutoHyphens/>
        <w:ind w:firstLine="709"/>
        <w:jc w:val="both"/>
        <w:rPr>
          <w:rFonts w:ascii="Times New Roman" w:hAnsi="Times New Roman" w:cs="Times New Roman"/>
          <w:sz w:val="24"/>
          <w:szCs w:val="24"/>
        </w:rPr>
      </w:pPr>
      <w:r w:rsidRPr="00413D4B">
        <w:rPr>
          <w:rFonts w:ascii="Times New Roman" w:hAnsi="Times New Roman" w:cs="Times New Roman"/>
          <w:sz w:val="24"/>
          <w:szCs w:val="24"/>
        </w:rPr>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236D76" w:rsidRPr="00413D4B" w:rsidRDefault="00236D76" w:rsidP="00A8080B">
      <w:pPr>
        <w:pStyle w:val="ConsPlusNormal"/>
        <w:widowControl/>
        <w:tabs>
          <w:tab w:val="left" w:pos="284"/>
          <w:tab w:val="left" w:pos="1418"/>
        </w:tabs>
        <w:suppressAutoHyphens/>
        <w:ind w:firstLine="709"/>
        <w:jc w:val="both"/>
        <w:rPr>
          <w:rFonts w:ascii="Times New Roman" w:hAnsi="Times New Roman" w:cs="Times New Roman"/>
          <w:sz w:val="24"/>
          <w:szCs w:val="24"/>
        </w:rPr>
      </w:pPr>
      <w:r w:rsidRPr="00413D4B">
        <w:rPr>
          <w:rFonts w:ascii="Times New Roman" w:hAnsi="Times New Roman" w:cs="Times New Roman"/>
          <w:sz w:val="24"/>
          <w:szCs w:val="24"/>
        </w:rPr>
        <w:t>г) обязательных требований, связанных с обязанностью по приведению земель в состояние, пригодное для использования по целевому назначению;</w:t>
      </w:r>
    </w:p>
    <w:p w:rsidR="00236D76" w:rsidRPr="00413D4B" w:rsidRDefault="00236D76" w:rsidP="00A8080B">
      <w:pPr>
        <w:pStyle w:val="ConsPlusNormal"/>
        <w:widowControl/>
        <w:tabs>
          <w:tab w:val="left" w:pos="284"/>
          <w:tab w:val="left" w:pos="1418"/>
        </w:tabs>
        <w:suppressAutoHyphens/>
        <w:ind w:firstLine="709"/>
        <w:jc w:val="both"/>
        <w:rPr>
          <w:rFonts w:ascii="Times New Roman" w:hAnsi="Times New Roman" w:cs="Times New Roman"/>
          <w:sz w:val="24"/>
          <w:szCs w:val="24"/>
        </w:rPr>
      </w:pPr>
      <w:r w:rsidRPr="00413D4B">
        <w:rPr>
          <w:rFonts w:ascii="Times New Roman" w:hAnsi="Times New Roman" w:cs="Times New Roman"/>
          <w:sz w:val="24"/>
          <w:szCs w:val="24"/>
        </w:rPr>
        <w:t xml:space="preserve">д) исполнения предписаний об устранении нарушений обязательных требований, выданных должностными лицами </w:t>
      </w:r>
      <w:r w:rsidR="00A50988" w:rsidRPr="00413D4B">
        <w:rPr>
          <w:rFonts w:ascii="Times New Roman" w:hAnsi="Times New Roman" w:cs="Times New Roman"/>
          <w:sz w:val="24"/>
          <w:szCs w:val="24"/>
        </w:rPr>
        <w:t>Контрольного органа</w:t>
      </w:r>
      <w:r w:rsidRPr="00413D4B">
        <w:rPr>
          <w:rFonts w:ascii="Times New Roman" w:hAnsi="Times New Roman" w:cs="Times New Roman"/>
          <w:sz w:val="24"/>
          <w:szCs w:val="24"/>
        </w:rPr>
        <w:t xml:space="preserve"> в пределах их компетенции.</w:t>
      </w:r>
    </w:p>
    <w:p w:rsidR="00236D76" w:rsidRPr="00413D4B" w:rsidRDefault="00236D76" w:rsidP="00A8080B">
      <w:pPr>
        <w:pStyle w:val="ConsPlusNormal"/>
        <w:widowControl/>
        <w:tabs>
          <w:tab w:val="left" w:pos="284"/>
          <w:tab w:val="left" w:pos="1418"/>
        </w:tabs>
        <w:suppressAutoHyphens/>
        <w:ind w:firstLine="709"/>
        <w:jc w:val="both"/>
        <w:rPr>
          <w:rFonts w:ascii="Times New Roman" w:hAnsi="Times New Roman" w:cs="Times New Roman"/>
          <w:sz w:val="24"/>
          <w:szCs w:val="24"/>
        </w:rPr>
      </w:pPr>
      <w:r w:rsidRPr="00413D4B">
        <w:rPr>
          <w:rFonts w:ascii="Times New Roman" w:hAnsi="Times New Roman" w:cs="Times New Roman"/>
          <w:sz w:val="24"/>
          <w:szCs w:val="24"/>
        </w:rPr>
        <w:t>е)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rsidR="00236D76" w:rsidRPr="00413D4B" w:rsidRDefault="00236D76" w:rsidP="00A8080B">
      <w:pPr>
        <w:pStyle w:val="ConsPlusNormal"/>
        <w:widowControl/>
        <w:tabs>
          <w:tab w:val="left" w:pos="284"/>
          <w:tab w:val="left" w:pos="1418"/>
        </w:tabs>
        <w:suppressAutoHyphens/>
        <w:ind w:firstLine="709"/>
        <w:jc w:val="both"/>
        <w:rPr>
          <w:rFonts w:ascii="Times New Roman" w:hAnsi="Times New Roman" w:cs="Times New Roman"/>
          <w:sz w:val="24"/>
          <w:szCs w:val="24"/>
        </w:rPr>
      </w:pPr>
      <w:r w:rsidRPr="00413D4B">
        <w:rPr>
          <w:rFonts w:ascii="Times New Roman" w:hAnsi="Times New Roman" w:cs="Times New Roman"/>
          <w:sz w:val="24"/>
          <w:szCs w:val="24"/>
        </w:rPr>
        <w:t>ж)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 защите земель от зарастания деревьями и кустарниками, сорными растениями;</w:t>
      </w:r>
    </w:p>
    <w:p w:rsidR="00236D76" w:rsidRPr="00413D4B" w:rsidRDefault="00236D76" w:rsidP="00A8080B">
      <w:pPr>
        <w:pStyle w:val="ConsPlusNormal"/>
        <w:widowControl/>
        <w:tabs>
          <w:tab w:val="left" w:pos="284"/>
          <w:tab w:val="left" w:pos="1418"/>
        </w:tabs>
        <w:suppressAutoHyphens/>
        <w:ind w:firstLine="709"/>
        <w:jc w:val="both"/>
        <w:rPr>
          <w:rFonts w:ascii="Times New Roman" w:hAnsi="Times New Roman" w:cs="Times New Roman"/>
          <w:sz w:val="24"/>
          <w:szCs w:val="24"/>
        </w:rPr>
      </w:pPr>
      <w:r w:rsidRPr="00413D4B">
        <w:rPr>
          <w:rFonts w:ascii="Times New Roman" w:hAnsi="Times New Roman" w:cs="Times New Roman"/>
          <w:sz w:val="24"/>
          <w:szCs w:val="24"/>
        </w:rPr>
        <w:lastRenderedPageBreak/>
        <w:t xml:space="preserve">з)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w:t>
      </w:r>
      <w:r w:rsidR="00413D4B" w:rsidRPr="00413D4B">
        <w:rPr>
          <w:rFonts w:ascii="Times New Roman" w:hAnsi="Times New Roman" w:cs="Times New Roman"/>
          <w:sz w:val="24"/>
          <w:szCs w:val="24"/>
        </w:rPr>
        <w:t>«</w:t>
      </w:r>
      <w:r w:rsidRPr="00413D4B">
        <w:rPr>
          <w:rFonts w:ascii="Times New Roman" w:hAnsi="Times New Roman" w:cs="Times New Roman"/>
          <w:sz w:val="24"/>
          <w:szCs w:val="24"/>
        </w:rPr>
        <w:t>Об обороте земель сельскохозяйственного назначения</w:t>
      </w:r>
      <w:r w:rsidR="00413D4B" w:rsidRPr="00413D4B">
        <w:rPr>
          <w:rFonts w:ascii="Times New Roman" w:hAnsi="Times New Roman" w:cs="Times New Roman"/>
          <w:sz w:val="24"/>
          <w:szCs w:val="24"/>
        </w:rPr>
        <w:t>»</w:t>
      </w:r>
      <w:r w:rsidRPr="00413D4B">
        <w:rPr>
          <w:rFonts w:ascii="Times New Roman" w:hAnsi="Times New Roman" w:cs="Times New Roman"/>
          <w:sz w:val="24"/>
          <w:szCs w:val="24"/>
        </w:rPr>
        <w:t>, для ведения сельскохозяйственного производства или осуществления иной связанной с сельскохозяйственным производств</w:t>
      </w:r>
      <w:r w:rsidR="00413D4B">
        <w:rPr>
          <w:rFonts w:ascii="Times New Roman" w:hAnsi="Times New Roman" w:cs="Times New Roman"/>
          <w:sz w:val="24"/>
          <w:szCs w:val="24"/>
        </w:rPr>
        <w:t>ом деятельности.</w:t>
      </w:r>
    </w:p>
    <w:p w:rsidR="00324A22" w:rsidRPr="00413D4B" w:rsidRDefault="00324A22" w:rsidP="00A8080B">
      <w:pPr>
        <w:pStyle w:val="ConsPlusNormal"/>
        <w:widowControl/>
        <w:tabs>
          <w:tab w:val="left" w:pos="1418"/>
        </w:tabs>
        <w:suppressAutoHyphens/>
        <w:ind w:firstLine="709"/>
        <w:jc w:val="both"/>
        <w:rPr>
          <w:rFonts w:ascii="Times New Roman" w:hAnsi="Times New Roman" w:cs="Times New Roman"/>
          <w:sz w:val="24"/>
          <w:szCs w:val="24"/>
        </w:rPr>
      </w:pPr>
    </w:p>
    <w:p w:rsidR="00236D76" w:rsidRDefault="00236D76" w:rsidP="00A8080B">
      <w:pPr>
        <w:tabs>
          <w:tab w:val="left" w:pos="1418"/>
        </w:tabs>
        <w:suppressAutoHyphens/>
        <w:spacing w:after="0" w:line="240" w:lineRule="auto"/>
        <w:ind w:firstLine="709"/>
        <w:jc w:val="center"/>
        <w:rPr>
          <w:rFonts w:ascii="Times New Roman" w:hAnsi="Times New Roman" w:cs="Times New Roman"/>
          <w:b/>
          <w:sz w:val="24"/>
          <w:szCs w:val="24"/>
        </w:rPr>
      </w:pPr>
      <w:r w:rsidRPr="009C6F0E">
        <w:rPr>
          <w:rFonts w:ascii="Times New Roman" w:hAnsi="Times New Roman" w:cs="Times New Roman"/>
          <w:b/>
          <w:sz w:val="24"/>
          <w:szCs w:val="24"/>
        </w:rPr>
        <w:t>Статья 4. Учет объектов контроля</w:t>
      </w:r>
    </w:p>
    <w:p w:rsidR="00A8080B" w:rsidRPr="009C6F0E" w:rsidRDefault="00A8080B" w:rsidP="00A8080B">
      <w:pPr>
        <w:tabs>
          <w:tab w:val="left" w:pos="1418"/>
        </w:tabs>
        <w:suppressAutoHyphens/>
        <w:spacing w:after="0" w:line="240" w:lineRule="auto"/>
        <w:ind w:firstLine="709"/>
        <w:jc w:val="center"/>
        <w:rPr>
          <w:rFonts w:ascii="Times New Roman" w:hAnsi="Times New Roman" w:cs="Times New Roman"/>
          <w:b/>
          <w:sz w:val="24"/>
          <w:szCs w:val="24"/>
        </w:rPr>
      </w:pPr>
    </w:p>
    <w:p w:rsidR="00324A22" w:rsidRPr="009C6F0E" w:rsidRDefault="00A50988" w:rsidP="00A8080B">
      <w:pPr>
        <w:pStyle w:val="ConsPlusNormal"/>
        <w:widowControl/>
        <w:numPr>
          <w:ilvl w:val="0"/>
          <w:numId w:val="13"/>
        </w:numPr>
        <w:tabs>
          <w:tab w:val="left" w:pos="1418"/>
        </w:tabs>
        <w:suppressAutoHyphens/>
        <w:ind w:left="0" w:firstLine="709"/>
        <w:jc w:val="both"/>
        <w:rPr>
          <w:rFonts w:ascii="Times New Roman" w:hAnsi="Times New Roman" w:cs="Times New Roman"/>
          <w:sz w:val="24"/>
          <w:szCs w:val="24"/>
        </w:rPr>
      </w:pPr>
      <w:r w:rsidRPr="009C6F0E">
        <w:rPr>
          <w:rFonts w:ascii="Times New Roman" w:hAnsi="Times New Roman" w:cs="Times New Roman"/>
          <w:sz w:val="24"/>
          <w:szCs w:val="24"/>
        </w:rPr>
        <w:t xml:space="preserve">Контрольный орган </w:t>
      </w:r>
      <w:r w:rsidR="00236D76" w:rsidRPr="009C6F0E">
        <w:rPr>
          <w:rStyle w:val="fontstyle01"/>
          <w:rFonts w:ascii="Times New Roman" w:hAnsi="Times New Roman" w:cs="Times New Roman"/>
          <w:sz w:val="24"/>
          <w:szCs w:val="24"/>
        </w:rPr>
        <w:t xml:space="preserve">обеспечивает </w:t>
      </w:r>
      <w:r w:rsidR="00236D76" w:rsidRPr="009C6F0E">
        <w:rPr>
          <w:rFonts w:ascii="Times New Roman" w:hAnsi="Times New Roman" w:cs="Times New Roman"/>
          <w:sz w:val="24"/>
          <w:szCs w:val="24"/>
        </w:rPr>
        <w:t xml:space="preserve">учет объектов контроля в соответствии с </w:t>
      </w:r>
      <w:r w:rsidR="00236D76" w:rsidRPr="009C6F0E">
        <w:rPr>
          <w:rFonts w:ascii="Times New Roman" w:hAnsi="Times New Roman" w:cs="Times New Roman"/>
          <w:color w:val="000000"/>
          <w:spacing w:val="-4"/>
          <w:sz w:val="24"/>
          <w:szCs w:val="24"/>
        </w:rPr>
        <w:t>Законом о контроле.</w:t>
      </w:r>
    </w:p>
    <w:p w:rsidR="00236D76" w:rsidRPr="009C6F0E" w:rsidRDefault="00236D76" w:rsidP="00A8080B">
      <w:pPr>
        <w:pStyle w:val="af"/>
        <w:numPr>
          <w:ilvl w:val="0"/>
          <w:numId w:val="13"/>
        </w:numPr>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9C6F0E">
        <w:rPr>
          <w:rFonts w:ascii="Times New Roman" w:eastAsia="Times New Roman" w:hAnsi="Times New Roman" w:cs="Times New Roman"/>
          <w:sz w:val="24"/>
          <w:szCs w:val="24"/>
          <w:lang w:eastAsia="ru-RU"/>
        </w:rPr>
        <w:t xml:space="preserve">При сборе, обработке, анализе и учете сведений об объектах контроля для целей их учета </w:t>
      </w:r>
      <w:r w:rsidR="00A50988" w:rsidRPr="009C6F0E">
        <w:rPr>
          <w:rFonts w:ascii="Times New Roman" w:hAnsi="Times New Roman" w:cs="Times New Roman"/>
          <w:sz w:val="24"/>
          <w:szCs w:val="24"/>
        </w:rPr>
        <w:t xml:space="preserve">Контрольный орган </w:t>
      </w:r>
      <w:r w:rsidRPr="009C6F0E">
        <w:rPr>
          <w:rFonts w:ascii="Times New Roman" w:eastAsia="Times New Roman" w:hAnsi="Times New Roman" w:cs="Times New Roman"/>
          <w:sz w:val="24"/>
          <w:szCs w:val="24"/>
          <w:lang w:eastAsia="ru-RU"/>
        </w:rPr>
        <w:t xml:space="preserve">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236D76" w:rsidRPr="009C6F0E" w:rsidRDefault="00236D76" w:rsidP="00A8080B">
      <w:pPr>
        <w:pStyle w:val="af"/>
        <w:numPr>
          <w:ilvl w:val="0"/>
          <w:numId w:val="13"/>
        </w:numPr>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9C6F0E">
        <w:rPr>
          <w:rFonts w:ascii="Times New Roman" w:eastAsia="Times New Roman" w:hAnsi="Times New Roman" w:cs="Times New Roman"/>
          <w:sz w:val="24"/>
          <w:szCs w:val="24"/>
          <w:lang w:eastAsia="ru-RU"/>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w:t>
      </w:r>
    </w:p>
    <w:p w:rsidR="009C6F0E" w:rsidRDefault="009C6F0E" w:rsidP="00A8080B">
      <w:pPr>
        <w:pStyle w:val="10"/>
        <w:keepNext w:val="0"/>
        <w:tabs>
          <w:tab w:val="left" w:pos="1418"/>
        </w:tabs>
        <w:suppressAutoHyphens/>
        <w:spacing w:before="0" w:after="0"/>
        <w:ind w:firstLine="709"/>
        <w:rPr>
          <w:rFonts w:cs="Times New Roman"/>
          <w:szCs w:val="24"/>
        </w:rPr>
      </w:pPr>
    </w:p>
    <w:p w:rsidR="001E1C7C" w:rsidRPr="00413D4B" w:rsidRDefault="001E1C7C" w:rsidP="00A8080B">
      <w:pPr>
        <w:pStyle w:val="10"/>
        <w:keepNext w:val="0"/>
        <w:tabs>
          <w:tab w:val="left" w:pos="1418"/>
        </w:tabs>
        <w:suppressAutoHyphens/>
        <w:spacing w:before="0" w:after="0"/>
        <w:rPr>
          <w:rFonts w:cs="Times New Roman"/>
          <w:szCs w:val="24"/>
        </w:rPr>
      </w:pPr>
      <w:r w:rsidRPr="00413D4B">
        <w:rPr>
          <w:rFonts w:cs="Times New Roman"/>
          <w:szCs w:val="24"/>
        </w:rPr>
        <w:t xml:space="preserve">ГЛАВА </w:t>
      </w:r>
      <w:r w:rsidRPr="00413D4B">
        <w:rPr>
          <w:rFonts w:cs="Times New Roman"/>
          <w:szCs w:val="24"/>
          <w:lang w:val="en-US"/>
        </w:rPr>
        <w:t>II</w:t>
      </w:r>
      <w:r w:rsidRPr="00413D4B">
        <w:rPr>
          <w:rFonts w:cs="Times New Roman"/>
          <w:szCs w:val="24"/>
        </w:rPr>
        <w:t>. Управление рисками причинения вреда (ущерба) охраняемым законом ценностям при осуществлении муниципального контроля</w:t>
      </w:r>
    </w:p>
    <w:p w:rsidR="001E1C7C" w:rsidRPr="00413D4B" w:rsidRDefault="001E1C7C" w:rsidP="00A8080B">
      <w:pPr>
        <w:tabs>
          <w:tab w:val="left" w:pos="1418"/>
        </w:tabs>
        <w:suppressAutoHyphens/>
        <w:spacing w:after="0" w:line="240" w:lineRule="auto"/>
        <w:jc w:val="center"/>
        <w:rPr>
          <w:rFonts w:ascii="Times New Roman" w:hAnsi="Times New Roman" w:cs="Times New Roman"/>
          <w:sz w:val="24"/>
          <w:szCs w:val="24"/>
        </w:rPr>
      </w:pPr>
    </w:p>
    <w:p w:rsidR="001E1C7C" w:rsidRDefault="000B2B6E" w:rsidP="00A8080B">
      <w:pPr>
        <w:tabs>
          <w:tab w:val="left" w:pos="1418"/>
        </w:tabs>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Статья 5</w:t>
      </w:r>
      <w:r w:rsidR="001E1C7C" w:rsidRPr="00413D4B">
        <w:rPr>
          <w:rFonts w:ascii="Times New Roman" w:hAnsi="Times New Roman" w:cs="Times New Roman"/>
          <w:b/>
          <w:sz w:val="24"/>
          <w:szCs w:val="24"/>
        </w:rPr>
        <w:t>. Категории риска</w:t>
      </w:r>
    </w:p>
    <w:p w:rsidR="00A8080B" w:rsidRPr="00413D4B" w:rsidRDefault="00A8080B" w:rsidP="00A8080B">
      <w:pPr>
        <w:tabs>
          <w:tab w:val="left" w:pos="1418"/>
        </w:tabs>
        <w:suppressAutoHyphens/>
        <w:spacing w:after="0" w:line="240" w:lineRule="auto"/>
        <w:jc w:val="center"/>
        <w:rPr>
          <w:rFonts w:ascii="Times New Roman" w:hAnsi="Times New Roman" w:cs="Times New Roman"/>
          <w:b/>
          <w:sz w:val="24"/>
          <w:szCs w:val="24"/>
        </w:rPr>
      </w:pPr>
    </w:p>
    <w:p w:rsidR="001E1C7C" w:rsidRPr="009C6F0E" w:rsidRDefault="001E1C7C" w:rsidP="00A8080B">
      <w:pPr>
        <w:pStyle w:val="af"/>
        <w:numPr>
          <w:ilvl w:val="0"/>
          <w:numId w:val="14"/>
        </w:numPr>
        <w:tabs>
          <w:tab w:val="left" w:pos="1418"/>
        </w:tabs>
        <w:suppressAutoHyphens/>
        <w:spacing w:after="0" w:line="240" w:lineRule="auto"/>
        <w:ind w:left="0" w:firstLine="709"/>
        <w:jc w:val="both"/>
        <w:rPr>
          <w:rFonts w:ascii="Times New Roman" w:eastAsia="SimSun" w:hAnsi="Times New Roman" w:cs="Times New Roman"/>
          <w:kern w:val="2"/>
          <w:sz w:val="24"/>
          <w:szCs w:val="24"/>
          <w:lang w:eastAsia="zh-CN"/>
        </w:rPr>
      </w:pPr>
      <w:r w:rsidRPr="009C6F0E">
        <w:rPr>
          <w:rFonts w:ascii="Times New Roman" w:eastAsia="SimSun" w:hAnsi="Times New Roman" w:cs="Times New Roman"/>
          <w:color w:val="000000"/>
          <w:kern w:val="2"/>
          <w:sz w:val="24"/>
          <w:szCs w:val="24"/>
          <w:lang w:eastAsia="zh-CN"/>
        </w:rPr>
        <w:t>Муниципальный</w:t>
      </w:r>
      <w:r w:rsidRPr="009C6F0E">
        <w:rPr>
          <w:rFonts w:ascii="Times New Roman" w:eastAsia="Calibri" w:hAnsi="Times New Roman" w:cs="Times New Roman"/>
          <w:color w:val="000000"/>
          <w:kern w:val="2"/>
          <w:sz w:val="24"/>
          <w:szCs w:val="24"/>
        </w:rPr>
        <w:t xml:space="preserve">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0F0330" w:rsidRPr="009C6F0E" w:rsidRDefault="000F0330" w:rsidP="00A8080B">
      <w:pPr>
        <w:pStyle w:val="ConsPlusNormal"/>
        <w:widowControl/>
        <w:numPr>
          <w:ilvl w:val="0"/>
          <w:numId w:val="14"/>
        </w:numPr>
        <w:tabs>
          <w:tab w:val="left" w:pos="284"/>
          <w:tab w:val="left" w:pos="1418"/>
        </w:tabs>
        <w:suppressAutoHyphens/>
        <w:ind w:left="0" w:firstLine="709"/>
        <w:jc w:val="both"/>
        <w:rPr>
          <w:rStyle w:val="fontstyle01"/>
          <w:rFonts w:ascii="Times New Roman" w:hAnsi="Times New Roman" w:cs="Times New Roman"/>
          <w:sz w:val="24"/>
          <w:szCs w:val="24"/>
        </w:rPr>
      </w:pPr>
      <w:r w:rsidRPr="009C6F0E">
        <w:rPr>
          <w:rStyle w:val="fontstyle01"/>
          <w:rFonts w:ascii="Times New Roman" w:hAnsi="Times New Roman" w:cs="Times New Roman"/>
          <w:sz w:val="24"/>
          <w:szCs w:val="24"/>
        </w:rPr>
        <w:t>Для целей управления рисками причинения вреда (ущерба) охраняемым законом ценностям при осуществлении муниципального контроля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0F0330" w:rsidRPr="009C6F0E" w:rsidRDefault="000F0330" w:rsidP="00A8080B">
      <w:pPr>
        <w:pStyle w:val="ConsPlusNormal"/>
        <w:widowControl/>
        <w:numPr>
          <w:ilvl w:val="1"/>
          <w:numId w:val="14"/>
        </w:numPr>
        <w:tabs>
          <w:tab w:val="left" w:pos="284"/>
          <w:tab w:val="left" w:pos="1418"/>
        </w:tabs>
        <w:suppressAutoHyphens/>
        <w:ind w:left="0" w:firstLine="709"/>
        <w:jc w:val="both"/>
        <w:rPr>
          <w:rStyle w:val="fontstyle01"/>
          <w:rFonts w:ascii="Times New Roman" w:hAnsi="Times New Roman" w:cs="Times New Roman"/>
          <w:sz w:val="24"/>
          <w:szCs w:val="24"/>
        </w:rPr>
      </w:pPr>
      <w:r w:rsidRPr="009C6F0E">
        <w:rPr>
          <w:rStyle w:val="fontstyle01"/>
          <w:rFonts w:ascii="Times New Roman" w:hAnsi="Times New Roman" w:cs="Times New Roman"/>
          <w:sz w:val="24"/>
          <w:szCs w:val="24"/>
        </w:rPr>
        <w:t>средний риск;</w:t>
      </w:r>
    </w:p>
    <w:p w:rsidR="000F0330" w:rsidRPr="009C6F0E" w:rsidRDefault="000F0330" w:rsidP="00A8080B">
      <w:pPr>
        <w:pStyle w:val="ConsPlusNormal"/>
        <w:widowControl/>
        <w:numPr>
          <w:ilvl w:val="1"/>
          <w:numId w:val="14"/>
        </w:numPr>
        <w:tabs>
          <w:tab w:val="left" w:pos="284"/>
          <w:tab w:val="left" w:pos="1418"/>
        </w:tabs>
        <w:suppressAutoHyphens/>
        <w:ind w:left="0" w:firstLine="709"/>
        <w:jc w:val="both"/>
        <w:rPr>
          <w:rStyle w:val="fontstyle01"/>
          <w:rFonts w:ascii="Times New Roman" w:hAnsi="Times New Roman" w:cs="Times New Roman"/>
          <w:sz w:val="24"/>
          <w:szCs w:val="24"/>
        </w:rPr>
      </w:pPr>
      <w:r w:rsidRPr="009C6F0E">
        <w:rPr>
          <w:rStyle w:val="fontstyle01"/>
          <w:rFonts w:ascii="Times New Roman" w:hAnsi="Times New Roman" w:cs="Times New Roman"/>
          <w:sz w:val="24"/>
          <w:szCs w:val="24"/>
        </w:rPr>
        <w:t>умеренный риск;</w:t>
      </w:r>
    </w:p>
    <w:p w:rsidR="000F0330" w:rsidRPr="009C6F0E" w:rsidRDefault="000F0330" w:rsidP="00A8080B">
      <w:pPr>
        <w:pStyle w:val="ConsPlusNormal"/>
        <w:widowControl/>
        <w:numPr>
          <w:ilvl w:val="1"/>
          <w:numId w:val="14"/>
        </w:numPr>
        <w:tabs>
          <w:tab w:val="left" w:pos="284"/>
          <w:tab w:val="left" w:pos="1418"/>
        </w:tabs>
        <w:suppressAutoHyphens/>
        <w:ind w:left="0" w:firstLine="709"/>
        <w:jc w:val="both"/>
        <w:rPr>
          <w:rFonts w:ascii="Times New Roman" w:hAnsi="Times New Roman" w:cs="Times New Roman"/>
          <w:sz w:val="24"/>
          <w:szCs w:val="24"/>
        </w:rPr>
      </w:pPr>
      <w:r w:rsidRPr="009C6F0E">
        <w:rPr>
          <w:rStyle w:val="fontstyle01"/>
          <w:rFonts w:ascii="Times New Roman" w:hAnsi="Times New Roman" w:cs="Times New Roman"/>
          <w:sz w:val="24"/>
          <w:szCs w:val="24"/>
        </w:rPr>
        <w:t>низкий риск.</w:t>
      </w:r>
    </w:p>
    <w:p w:rsidR="00C73713" w:rsidRPr="009C6F0E" w:rsidRDefault="000F0330" w:rsidP="00A8080B">
      <w:pPr>
        <w:pStyle w:val="ConsPlusNormal"/>
        <w:widowControl/>
        <w:numPr>
          <w:ilvl w:val="0"/>
          <w:numId w:val="14"/>
        </w:numPr>
        <w:tabs>
          <w:tab w:val="left" w:pos="284"/>
          <w:tab w:val="left" w:pos="1418"/>
        </w:tabs>
        <w:suppressAutoHyphens/>
        <w:ind w:left="0" w:firstLine="709"/>
        <w:jc w:val="both"/>
        <w:rPr>
          <w:rFonts w:ascii="Times New Roman" w:hAnsi="Times New Roman" w:cs="Times New Roman"/>
          <w:sz w:val="24"/>
          <w:szCs w:val="24"/>
        </w:rPr>
      </w:pPr>
      <w:bookmarkStart w:id="2" w:name="P56"/>
      <w:bookmarkStart w:id="3" w:name="P65"/>
      <w:bookmarkStart w:id="4" w:name="P74"/>
      <w:bookmarkEnd w:id="2"/>
      <w:bookmarkEnd w:id="3"/>
      <w:bookmarkEnd w:id="4"/>
      <w:r w:rsidRPr="009C6F0E">
        <w:rPr>
          <w:rFonts w:ascii="Times New Roman" w:hAnsi="Times New Roman" w:cs="Times New Roman"/>
          <w:sz w:val="24"/>
          <w:szCs w:val="24"/>
        </w:rPr>
        <w:t xml:space="preserve">Отнесение </w:t>
      </w:r>
      <w:r w:rsidR="008938DF" w:rsidRPr="009C6F0E">
        <w:rPr>
          <w:rFonts w:ascii="Times New Roman" w:hAnsi="Times New Roman" w:cs="Times New Roman"/>
          <w:sz w:val="24"/>
          <w:szCs w:val="24"/>
        </w:rPr>
        <w:t>Контрольным органом</w:t>
      </w:r>
      <w:r w:rsidRPr="009C6F0E">
        <w:rPr>
          <w:rFonts w:ascii="Times New Roman" w:hAnsi="Times New Roman" w:cs="Times New Roman"/>
          <w:sz w:val="24"/>
          <w:szCs w:val="24"/>
        </w:rPr>
        <w:t xml:space="preserve"> земельных участков к определенной категории риска осуществляется в соответствии с критериями отнесения используемых гражданами, юридическими лицами и (или) индивидуальными предпринимателями земельных участков, правообладателями которых они являются, при осуществлении </w:t>
      </w:r>
      <w:r w:rsidR="00A50988" w:rsidRPr="009C6F0E">
        <w:rPr>
          <w:rFonts w:ascii="Times New Roman" w:hAnsi="Times New Roman" w:cs="Times New Roman"/>
          <w:sz w:val="24"/>
          <w:szCs w:val="24"/>
        </w:rPr>
        <w:t>Контрольным органом</w:t>
      </w:r>
      <w:r w:rsidRPr="009C6F0E">
        <w:rPr>
          <w:rFonts w:ascii="Times New Roman" w:hAnsi="Times New Roman" w:cs="Times New Roman"/>
          <w:sz w:val="24"/>
          <w:szCs w:val="24"/>
        </w:rPr>
        <w:t xml:space="preserve"> муниципального земельного </w:t>
      </w:r>
      <w:r w:rsidR="00AC0A4B" w:rsidRPr="009C6F0E">
        <w:rPr>
          <w:rFonts w:ascii="Times New Roman" w:hAnsi="Times New Roman" w:cs="Times New Roman"/>
          <w:sz w:val="24"/>
          <w:szCs w:val="24"/>
        </w:rPr>
        <w:t>контроля согласно приложению № 1</w:t>
      </w:r>
      <w:r w:rsidRPr="009C6F0E">
        <w:rPr>
          <w:rFonts w:ascii="Times New Roman" w:hAnsi="Times New Roman" w:cs="Times New Roman"/>
          <w:sz w:val="24"/>
          <w:szCs w:val="24"/>
        </w:rPr>
        <w:t xml:space="preserve"> к настоящему Положению.</w:t>
      </w:r>
    </w:p>
    <w:p w:rsidR="00C73713" w:rsidRPr="009C6F0E" w:rsidRDefault="008938DF" w:rsidP="00A8080B">
      <w:pPr>
        <w:pStyle w:val="ConsPlusNormal"/>
        <w:widowControl/>
        <w:numPr>
          <w:ilvl w:val="0"/>
          <w:numId w:val="14"/>
        </w:numPr>
        <w:tabs>
          <w:tab w:val="left" w:pos="284"/>
          <w:tab w:val="left" w:pos="1418"/>
        </w:tabs>
        <w:suppressAutoHyphens/>
        <w:ind w:left="0" w:firstLine="709"/>
        <w:jc w:val="both"/>
        <w:rPr>
          <w:rFonts w:ascii="Times New Roman" w:hAnsi="Times New Roman" w:cs="Times New Roman"/>
          <w:sz w:val="24"/>
          <w:szCs w:val="24"/>
        </w:rPr>
      </w:pPr>
      <w:r w:rsidRPr="009C6F0E">
        <w:rPr>
          <w:rFonts w:ascii="Times New Roman" w:hAnsi="Times New Roman" w:cs="Times New Roman"/>
          <w:sz w:val="24"/>
          <w:szCs w:val="24"/>
        </w:rPr>
        <w:t>Отнесение объекта контроля к категориям риска или изменение присвоенной объекту контроля категории риска осуществляются на основании распоряжения контрольного органа.</w:t>
      </w:r>
      <w:r w:rsidR="00C73713" w:rsidRPr="009C6F0E">
        <w:rPr>
          <w:rFonts w:ascii="Times New Roman" w:hAnsi="Times New Roman" w:cs="Times New Roman"/>
          <w:sz w:val="24"/>
          <w:szCs w:val="24"/>
        </w:rPr>
        <w:t xml:space="preserve"> Объект контроля считается отнесенным к одной из категорий риска после внесения сведений в единый реестр видов контроля.</w:t>
      </w:r>
    </w:p>
    <w:p w:rsidR="000F0330" w:rsidRPr="009C6F0E" w:rsidRDefault="000F0330" w:rsidP="00A8080B">
      <w:pPr>
        <w:pStyle w:val="ConsPlusNormal"/>
        <w:widowControl/>
        <w:numPr>
          <w:ilvl w:val="0"/>
          <w:numId w:val="14"/>
        </w:numPr>
        <w:tabs>
          <w:tab w:val="left" w:pos="284"/>
          <w:tab w:val="left" w:pos="1418"/>
        </w:tabs>
        <w:suppressAutoHyphens/>
        <w:ind w:left="0" w:firstLine="709"/>
        <w:jc w:val="both"/>
        <w:rPr>
          <w:rFonts w:ascii="Times New Roman" w:hAnsi="Times New Roman" w:cs="Times New Roman"/>
          <w:sz w:val="24"/>
          <w:szCs w:val="24"/>
        </w:rPr>
      </w:pPr>
      <w:r w:rsidRPr="009C6F0E">
        <w:rPr>
          <w:rFonts w:ascii="Times New Roman" w:hAnsi="Times New Roman" w:cs="Times New Roman"/>
          <w:sz w:val="24"/>
          <w:szCs w:val="24"/>
        </w:rPr>
        <w:t>При отсутствии решения об отнесении земельных участков к категориям риска такие участки считаются отнесенными к низкой категории риска.</w:t>
      </w:r>
    </w:p>
    <w:p w:rsidR="000F0330" w:rsidRPr="009C6F0E" w:rsidRDefault="000F0330" w:rsidP="00A8080B">
      <w:pPr>
        <w:pStyle w:val="ConsPlusNormal"/>
        <w:widowControl/>
        <w:numPr>
          <w:ilvl w:val="0"/>
          <w:numId w:val="14"/>
        </w:numPr>
        <w:tabs>
          <w:tab w:val="left" w:pos="284"/>
          <w:tab w:val="left" w:pos="1418"/>
        </w:tabs>
        <w:suppressAutoHyphens/>
        <w:ind w:left="0" w:firstLine="709"/>
        <w:jc w:val="both"/>
        <w:rPr>
          <w:rFonts w:ascii="Times New Roman" w:hAnsi="Times New Roman" w:cs="Times New Roman"/>
          <w:sz w:val="24"/>
          <w:szCs w:val="24"/>
        </w:rPr>
      </w:pPr>
      <w:r w:rsidRPr="009C6F0E">
        <w:rPr>
          <w:rFonts w:ascii="Times New Roman" w:hAnsi="Times New Roman" w:cs="Times New Roman"/>
          <w:sz w:val="24"/>
          <w:szCs w:val="24"/>
        </w:rPr>
        <w:t xml:space="preserve">При отнесении </w:t>
      </w:r>
      <w:r w:rsidR="00A50988" w:rsidRPr="009C6F0E">
        <w:rPr>
          <w:rFonts w:ascii="Times New Roman" w:hAnsi="Times New Roman" w:cs="Times New Roman"/>
          <w:sz w:val="24"/>
          <w:szCs w:val="24"/>
        </w:rPr>
        <w:t xml:space="preserve">Контрольным органом </w:t>
      </w:r>
      <w:r w:rsidRPr="009C6F0E">
        <w:rPr>
          <w:rFonts w:ascii="Times New Roman" w:hAnsi="Times New Roman" w:cs="Times New Roman"/>
          <w:sz w:val="24"/>
          <w:szCs w:val="24"/>
        </w:rPr>
        <w:t>земельных участков к категориям риска используются в том числе:</w:t>
      </w:r>
    </w:p>
    <w:p w:rsidR="000F0330" w:rsidRPr="009C6F0E" w:rsidRDefault="008938DF" w:rsidP="00A8080B">
      <w:pPr>
        <w:pStyle w:val="ConsPlusNormal"/>
        <w:widowControl/>
        <w:tabs>
          <w:tab w:val="left" w:pos="284"/>
          <w:tab w:val="left" w:pos="1418"/>
        </w:tabs>
        <w:suppressAutoHyphens/>
        <w:ind w:firstLine="709"/>
        <w:jc w:val="both"/>
        <w:rPr>
          <w:rFonts w:ascii="Times New Roman" w:hAnsi="Times New Roman" w:cs="Times New Roman"/>
          <w:sz w:val="24"/>
          <w:szCs w:val="24"/>
        </w:rPr>
      </w:pPr>
      <w:r w:rsidRPr="009C6F0E">
        <w:rPr>
          <w:rFonts w:ascii="Times New Roman" w:hAnsi="Times New Roman" w:cs="Times New Roman"/>
          <w:sz w:val="24"/>
          <w:szCs w:val="24"/>
        </w:rPr>
        <w:t xml:space="preserve">- </w:t>
      </w:r>
      <w:r w:rsidR="000F0330" w:rsidRPr="009C6F0E">
        <w:rPr>
          <w:rFonts w:ascii="Times New Roman" w:hAnsi="Times New Roman" w:cs="Times New Roman"/>
          <w:sz w:val="24"/>
          <w:szCs w:val="24"/>
        </w:rPr>
        <w:t>сведения, содержащиеся в Едином государственном реестре недвижимости;</w:t>
      </w:r>
    </w:p>
    <w:p w:rsidR="000F0330" w:rsidRPr="009C6F0E" w:rsidRDefault="008938DF" w:rsidP="00A8080B">
      <w:pPr>
        <w:pStyle w:val="ConsPlusNormal"/>
        <w:widowControl/>
        <w:tabs>
          <w:tab w:val="left" w:pos="284"/>
          <w:tab w:val="left" w:pos="1418"/>
        </w:tabs>
        <w:suppressAutoHyphens/>
        <w:ind w:firstLine="709"/>
        <w:jc w:val="both"/>
        <w:rPr>
          <w:rFonts w:ascii="Times New Roman" w:hAnsi="Times New Roman" w:cs="Times New Roman"/>
          <w:sz w:val="24"/>
          <w:szCs w:val="24"/>
        </w:rPr>
      </w:pPr>
      <w:r w:rsidRPr="009C6F0E">
        <w:rPr>
          <w:rFonts w:ascii="Times New Roman" w:hAnsi="Times New Roman" w:cs="Times New Roman"/>
          <w:sz w:val="24"/>
          <w:szCs w:val="24"/>
        </w:rPr>
        <w:lastRenderedPageBreak/>
        <w:t xml:space="preserve">- </w:t>
      </w:r>
      <w:r w:rsidR="000F0330" w:rsidRPr="009C6F0E">
        <w:rPr>
          <w:rFonts w:ascii="Times New Roman" w:hAnsi="Times New Roman" w:cs="Times New Roman"/>
          <w:sz w:val="24"/>
          <w:szCs w:val="24"/>
        </w:rPr>
        <w:t xml:space="preserve">сведения, полученные в рамках, проведенных должностными лицами </w:t>
      </w:r>
      <w:r w:rsidR="00A50988" w:rsidRPr="009C6F0E">
        <w:rPr>
          <w:rFonts w:ascii="Times New Roman" w:hAnsi="Times New Roman" w:cs="Times New Roman"/>
          <w:sz w:val="24"/>
          <w:szCs w:val="24"/>
        </w:rPr>
        <w:t xml:space="preserve">Контрольного органа </w:t>
      </w:r>
      <w:r w:rsidR="000F0330" w:rsidRPr="009C6F0E">
        <w:rPr>
          <w:rFonts w:ascii="Times New Roman" w:hAnsi="Times New Roman" w:cs="Times New Roman"/>
          <w:sz w:val="24"/>
          <w:szCs w:val="24"/>
        </w:rPr>
        <w:t>контрольных и профилактических мероприятий;</w:t>
      </w:r>
    </w:p>
    <w:p w:rsidR="000F0330" w:rsidRPr="009C6F0E" w:rsidRDefault="008938DF" w:rsidP="00A8080B">
      <w:pPr>
        <w:pStyle w:val="ConsPlusNormal"/>
        <w:widowControl/>
        <w:tabs>
          <w:tab w:val="left" w:pos="284"/>
          <w:tab w:val="left" w:pos="1418"/>
        </w:tabs>
        <w:suppressAutoHyphens/>
        <w:ind w:firstLine="709"/>
        <w:jc w:val="both"/>
        <w:rPr>
          <w:rFonts w:ascii="Times New Roman" w:hAnsi="Times New Roman" w:cs="Times New Roman"/>
          <w:sz w:val="24"/>
          <w:szCs w:val="24"/>
        </w:rPr>
      </w:pPr>
      <w:r w:rsidRPr="009C6F0E">
        <w:rPr>
          <w:rFonts w:ascii="Times New Roman" w:hAnsi="Times New Roman" w:cs="Times New Roman"/>
          <w:sz w:val="24"/>
          <w:szCs w:val="24"/>
        </w:rPr>
        <w:t xml:space="preserve">- </w:t>
      </w:r>
      <w:r w:rsidR="000F0330" w:rsidRPr="009C6F0E">
        <w:rPr>
          <w:rFonts w:ascii="Times New Roman" w:hAnsi="Times New Roman" w:cs="Times New Roman"/>
          <w:sz w:val="24"/>
          <w:szCs w:val="24"/>
        </w:rPr>
        <w:t>сведения, содержащиеся в государственном фонде данных, полученных в результате проведения землеустройства.</w:t>
      </w:r>
    </w:p>
    <w:p w:rsidR="00C73713" w:rsidRPr="009C6F0E" w:rsidRDefault="00C73713" w:rsidP="00A8080B">
      <w:pPr>
        <w:pStyle w:val="af6"/>
        <w:numPr>
          <w:ilvl w:val="0"/>
          <w:numId w:val="14"/>
        </w:numPr>
        <w:tabs>
          <w:tab w:val="left" w:pos="1418"/>
        </w:tabs>
        <w:suppressAutoHyphens/>
        <w:spacing w:before="0" w:beforeAutospacing="0" w:after="0" w:afterAutospacing="0"/>
        <w:ind w:left="0" w:firstLine="709"/>
        <w:jc w:val="both"/>
      </w:pPr>
      <w:r w:rsidRPr="009C6F0E">
        <w:t xml:space="preserve">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 </w:t>
      </w:r>
    </w:p>
    <w:p w:rsidR="00C73713" w:rsidRPr="009C6F0E" w:rsidRDefault="00C73713" w:rsidP="00A8080B">
      <w:pPr>
        <w:pStyle w:val="af6"/>
        <w:numPr>
          <w:ilvl w:val="0"/>
          <w:numId w:val="14"/>
        </w:numPr>
        <w:tabs>
          <w:tab w:val="left" w:pos="1418"/>
        </w:tabs>
        <w:suppressAutoHyphens/>
        <w:spacing w:before="0" w:beforeAutospacing="0" w:after="0" w:afterAutospacing="0"/>
        <w:ind w:left="0" w:firstLine="709"/>
        <w:jc w:val="both"/>
      </w:pPr>
      <w:r w:rsidRPr="009C6F0E">
        <w:t>Контролируемые лица, в том числе с использованием единого портала государственных и муниципальных услуг (функций), вправе подать в контрольный орган заявление об изменении присвоенной ранее категории риска в соответствии с ч.6 ст. 24</w:t>
      </w:r>
      <w:r w:rsidR="00A45262" w:rsidRPr="009C6F0E">
        <w:t xml:space="preserve"> Законом о контроле</w:t>
      </w:r>
      <w:r w:rsidRPr="009C6F0E">
        <w:t>.</w:t>
      </w:r>
    </w:p>
    <w:p w:rsidR="00C73713" w:rsidRDefault="00C73713" w:rsidP="00A8080B">
      <w:pPr>
        <w:pStyle w:val="af6"/>
        <w:numPr>
          <w:ilvl w:val="0"/>
          <w:numId w:val="14"/>
        </w:numPr>
        <w:tabs>
          <w:tab w:val="left" w:pos="1418"/>
        </w:tabs>
        <w:suppressAutoHyphens/>
        <w:spacing w:before="0" w:beforeAutospacing="0" w:after="0" w:afterAutospacing="0"/>
        <w:ind w:left="0" w:firstLine="709"/>
        <w:jc w:val="both"/>
      </w:pPr>
      <w:r w:rsidRPr="009C6F0E">
        <w:t>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w:t>
      </w:r>
      <w:r w:rsidRPr="00413D4B">
        <w:t xml:space="preserve"> которых принято решение об отнесении к категории риска.</w:t>
      </w:r>
    </w:p>
    <w:p w:rsidR="000F0330" w:rsidRPr="00413D4B" w:rsidRDefault="000F0330" w:rsidP="00A8080B">
      <w:pPr>
        <w:pStyle w:val="ConsPlusNormal"/>
        <w:widowControl/>
        <w:tabs>
          <w:tab w:val="left" w:pos="1418"/>
        </w:tabs>
        <w:suppressAutoHyphens/>
        <w:ind w:firstLine="709"/>
        <w:jc w:val="both"/>
        <w:rPr>
          <w:rFonts w:ascii="Times New Roman" w:hAnsi="Times New Roman" w:cs="Times New Roman"/>
          <w:sz w:val="24"/>
          <w:szCs w:val="24"/>
        </w:rPr>
      </w:pPr>
    </w:p>
    <w:p w:rsidR="00D37A80" w:rsidRPr="00DC3D1B" w:rsidRDefault="00D37A80" w:rsidP="00A8080B">
      <w:pPr>
        <w:pStyle w:val="10"/>
        <w:keepNext w:val="0"/>
        <w:tabs>
          <w:tab w:val="left" w:pos="1418"/>
        </w:tabs>
        <w:suppressAutoHyphens/>
        <w:spacing w:before="0" w:after="0"/>
        <w:rPr>
          <w:rFonts w:cs="Times New Roman"/>
          <w:szCs w:val="24"/>
        </w:rPr>
      </w:pPr>
      <w:r w:rsidRPr="00DC3D1B">
        <w:rPr>
          <w:rFonts w:cs="Times New Roman"/>
          <w:szCs w:val="24"/>
        </w:rPr>
        <w:t xml:space="preserve">ГЛАВА </w:t>
      </w:r>
      <w:r w:rsidRPr="00DC3D1B">
        <w:rPr>
          <w:rFonts w:cs="Times New Roman"/>
          <w:szCs w:val="24"/>
          <w:lang w:val="en-US"/>
        </w:rPr>
        <w:t>III</w:t>
      </w:r>
      <w:r w:rsidRPr="00DC3D1B">
        <w:rPr>
          <w:rFonts w:cs="Times New Roman"/>
          <w:szCs w:val="24"/>
        </w:rPr>
        <w:t xml:space="preserve">. </w:t>
      </w:r>
      <w:r w:rsidRPr="00DC3D1B">
        <w:rPr>
          <w:rFonts w:cs="Times New Roman"/>
          <w:color w:val="000000"/>
          <w:szCs w:val="24"/>
        </w:rPr>
        <w:t>ПРОФИЛАКТИКА РИСКОВ ПРИЧИНЕНИЯ ВРЕДА (УЩЕРБА) ОХРАНЯЕМЫМ ЗАКОНОМ ЦЕННОСТЯМ</w:t>
      </w:r>
    </w:p>
    <w:p w:rsidR="00D37A80" w:rsidRPr="00DC3D1B" w:rsidRDefault="00D37A80" w:rsidP="00A8080B">
      <w:pPr>
        <w:pStyle w:val="af"/>
        <w:tabs>
          <w:tab w:val="left" w:pos="1418"/>
        </w:tabs>
        <w:suppressAutoHyphens/>
        <w:spacing w:after="0" w:line="240" w:lineRule="auto"/>
        <w:ind w:left="0"/>
        <w:jc w:val="center"/>
        <w:rPr>
          <w:rFonts w:ascii="Times New Roman" w:hAnsi="Times New Roman" w:cs="Times New Roman"/>
          <w:b/>
          <w:bCs/>
          <w:sz w:val="24"/>
          <w:szCs w:val="24"/>
        </w:rPr>
      </w:pPr>
    </w:p>
    <w:p w:rsidR="00D37A80" w:rsidRDefault="00D37A80" w:rsidP="00A8080B">
      <w:pPr>
        <w:pStyle w:val="af"/>
        <w:tabs>
          <w:tab w:val="left" w:pos="1418"/>
        </w:tabs>
        <w:suppressAutoHyphens/>
        <w:spacing w:after="0" w:line="240" w:lineRule="auto"/>
        <w:ind w:left="0"/>
        <w:jc w:val="center"/>
        <w:rPr>
          <w:rFonts w:ascii="Times New Roman" w:hAnsi="Times New Roman" w:cs="Times New Roman"/>
          <w:b/>
          <w:bCs/>
          <w:sz w:val="24"/>
          <w:szCs w:val="24"/>
        </w:rPr>
      </w:pPr>
      <w:r w:rsidRPr="00DC3D1B">
        <w:rPr>
          <w:rFonts w:ascii="Times New Roman" w:hAnsi="Times New Roman" w:cs="Times New Roman"/>
          <w:b/>
          <w:bCs/>
          <w:sz w:val="24"/>
          <w:szCs w:val="24"/>
        </w:rPr>
        <w:t xml:space="preserve">Статья </w:t>
      </w:r>
      <w:r w:rsidR="000B2B6E" w:rsidRPr="00DC3D1B">
        <w:rPr>
          <w:rFonts w:ascii="Times New Roman" w:hAnsi="Times New Roman" w:cs="Times New Roman"/>
          <w:b/>
          <w:bCs/>
          <w:sz w:val="24"/>
          <w:szCs w:val="24"/>
        </w:rPr>
        <w:t>6</w:t>
      </w:r>
      <w:r w:rsidRPr="00DC3D1B">
        <w:rPr>
          <w:rFonts w:ascii="Times New Roman" w:hAnsi="Times New Roman" w:cs="Times New Roman"/>
          <w:b/>
          <w:bCs/>
          <w:sz w:val="24"/>
          <w:szCs w:val="24"/>
        </w:rPr>
        <w:t>. Цели профилактики риска</w:t>
      </w:r>
    </w:p>
    <w:p w:rsidR="00A8080B" w:rsidRPr="00DC3D1B" w:rsidRDefault="00A8080B" w:rsidP="00A8080B">
      <w:pPr>
        <w:pStyle w:val="af"/>
        <w:tabs>
          <w:tab w:val="left" w:pos="1418"/>
        </w:tabs>
        <w:suppressAutoHyphens/>
        <w:spacing w:after="0" w:line="240" w:lineRule="auto"/>
        <w:ind w:left="0"/>
        <w:jc w:val="center"/>
        <w:rPr>
          <w:rFonts w:ascii="Times New Roman" w:hAnsi="Times New Roman" w:cs="Times New Roman"/>
          <w:sz w:val="24"/>
          <w:szCs w:val="24"/>
        </w:rPr>
      </w:pPr>
    </w:p>
    <w:p w:rsidR="00D37A80" w:rsidRPr="00DC3D1B" w:rsidRDefault="00D37A80" w:rsidP="00A8080B">
      <w:pPr>
        <w:pStyle w:val="ConsPlusNormal"/>
        <w:widowControl/>
        <w:numPr>
          <w:ilvl w:val="0"/>
          <w:numId w:val="15"/>
        </w:numPr>
        <w:tabs>
          <w:tab w:val="left" w:pos="1276"/>
        </w:tabs>
        <w:suppressAutoHyphens/>
        <w:ind w:left="0" w:firstLine="709"/>
        <w:jc w:val="both"/>
        <w:rPr>
          <w:rFonts w:ascii="Times New Roman" w:hAnsi="Times New Roman" w:cs="Times New Roman"/>
          <w:color w:val="000000"/>
          <w:sz w:val="24"/>
          <w:szCs w:val="24"/>
        </w:rPr>
      </w:pPr>
      <w:r w:rsidRPr="00DC3D1B">
        <w:rPr>
          <w:rFonts w:ascii="Times New Roman" w:hAnsi="Times New Roman" w:cs="Times New Roman"/>
          <w:color w:val="000000"/>
          <w:sz w:val="24"/>
          <w:szCs w:val="24"/>
        </w:rPr>
        <w:t>Профилактика рисков причинения вреда (ущерба) охраняемым законом ценностям направлена на достижение следующих основных целей:</w:t>
      </w:r>
    </w:p>
    <w:p w:rsidR="00D37A80" w:rsidRPr="00DC3D1B" w:rsidRDefault="00D37A80" w:rsidP="00A8080B">
      <w:pPr>
        <w:pStyle w:val="ConsPlusNormal"/>
        <w:widowControl/>
        <w:numPr>
          <w:ilvl w:val="0"/>
          <w:numId w:val="16"/>
        </w:numPr>
        <w:tabs>
          <w:tab w:val="left" w:pos="1276"/>
        </w:tabs>
        <w:suppressAutoHyphens/>
        <w:ind w:left="0" w:firstLine="709"/>
        <w:jc w:val="both"/>
        <w:rPr>
          <w:rFonts w:ascii="Times New Roman" w:hAnsi="Times New Roman" w:cs="Times New Roman"/>
          <w:color w:val="000000"/>
          <w:sz w:val="24"/>
          <w:szCs w:val="24"/>
        </w:rPr>
      </w:pPr>
      <w:r w:rsidRPr="00DC3D1B">
        <w:rPr>
          <w:rFonts w:ascii="Times New Roman" w:hAnsi="Times New Roman" w:cs="Times New Roman"/>
          <w:color w:val="000000"/>
          <w:sz w:val="24"/>
          <w:szCs w:val="24"/>
        </w:rPr>
        <w:t>стимулирование добросовестного соблюдения обязательных требований всеми контролируемыми лицами;</w:t>
      </w:r>
    </w:p>
    <w:p w:rsidR="00D37A80" w:rsidRPr="00DC3D1B" w:rsidRDefault="00D37A80" w:rsidP="00A8080B">
      <w:pPr>
        <w:pStyle w:val="ConsPlusNormal"/>
        <w:widowControl/>
        <w:numPr>
          <w:ilvl w:val="0"/>
          <w:numId w:val="16"/>
        </w:numPr>
        <w:tabs>
          <w:tab w:val="left" w:pos="1276"/>
        </w:tabs>
        <w:suppressAutoHyphens/>
        <w:ind w:left="0" w:firstLine="709"/>
        <w:jc w:val="both"/>
        <w:rPr>
          <w:rFonts w:ascii="Times New Roman" w:hAnsi="Times New Roman" w:cs="Times New Roman"/>
          <w:color w:val="000000"/>
          <w:sz w:val="24"/>
          <w:szCs w:val="24"/>
        </w:rPr>
      </w:pPr>
      <w:r w:rsidRPr="00DC3D1B">
        <w:rPr>
          <w:rFonts w:ascii="Times New Roman" w:hAnsi="Times New Roman" w:cs="Times New Roman"/>
          <w:color w:val="000000"/>
          <w:sz w:val="24"/>
          <w:szCs w:val="24"/>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D37A80" w:rsidRPr="00DC3D1B" w:rsidRDefault="00D37A80" w:rsidP="00A8080B">
      <w:pPr>
        <w:pStyle w:val="ConsPlusNormal"/>
        <w:widowControl/>
        <w:numPr>
          <w:ilvl w:val="0"/>
          <w:numId w:val="16"/>
        </w:numPr>
        <w:tabs>
          <w:tab w:val="left" w:pos="1276"/>
        </w:tabs>
        <w:suppressAutoHyphens/>
        <w:ind w:left="0" w:firstLine="709"/>
        <w:jc w:val="both"/>
        <w:rPr>
          <w:rFonts w:ascii="Times New Roman" w:hAnsi="Times New Roman" w:cs="Times New Roman"/>
          <w:color w:val="000000"/>
          <w:sz w:val="24"/>
          <w:szCs w:val="24"/>
        </w:rPr>
      </w:pPr>
      <w:r w:rsidRPr="00DC3D1B">
        <w:rPr>
          <w:rFonts w:ascii="Times New Roman" w:hAnsi="Times New Roman" w:cs="Times New Roman"/>
          <w:color w:val="000000"/>
          <w:sz w:val="24"/>
          <w:szCs w:val="24"/>
        </w:rPr>
        <w:t>создание условий для доведения обязательных требований до контролируемых лиц, повышение информированности о способах их соблюдения.</w:t>
      </w:r>
    </w:p>
    <w:p w:rsidR="00D37A80" w:rsidRPr="00DC3D1B" w:rsidRDefault="00D37A80" w:rsidP="00A8080B">
      <w:pPr>
        <w:pStyle w:val="ConsPlusNormal"/>
        <w:widowControl/>
        <w:numPr>
          <w:ilvl w:val="0"/>
          <w:numId w:val="15"/>
        </w:numPr>
        <w:tabs>
          <w:tab w:val="left" w:pos="1276"/>
        </w:tabs>
        <w:suppressAutoHyphens/>
        <w:ind w:left="0" w:firstLine="709"/>
        <w:jc w:val="both"/>
        <w:rPr>
          <w:rFonts w:ascii="Times New Roman" w:hAnsi="Times New Roman" w:cs="Times New Roman"/>
          <w:color w:val="000000"/>
          <w:sz w:val="24"/>
          <w:szCs w:val="24"/>
        </w:rPr>
      </w:pPr>
      <w:r w:rsidRPr="00DC3D1B">
        <w:rPr>
          <w:rFonts w:ascii="Times New Roman" w:hAnsi="Times New Roman" w:cs="Times New Roman"/>
          <w:color w:val="000000"/>
          <w:sz w:val="24"/>
          <w:szCs w:val="24"/>
        </w:rPr>
        <w:t>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w:t>
      </w:r>
    </w:p>
    <w:p w:rsidR="00D37A80" w:rsidRPr="00DC3D1B" w:rsidRDefault="00D37A80" w:rsidP="00A8080B">
      <w:pPr>
        <w:pStyle w:val="ConsPlusNormal"/>
        <w:widowControl/>
        <w:numPr>
          <w:ilvl w:val="0"/>
          <w:numId w:val="15"/>
        </w:numPr>
        <w:tabs>
          <w:tab w:val="left" w:pos="1276"/>
        </w:tabs>
        <w:suppressAutoHyphens/>
        <w:ind w:left="0" w:firstLine="709"/>
        <w:jc w:val="both"/>
        <w:rPr>
          <w:rFonts w:ascii="Times New Roman" w:hAnsi="Times New Roman" w:cs="Times New Roman"/>
          <w:color w:val="000000"/>
          <w:sz w:val="24"/>
          <w:szCs w:val="24"/>
        </w:rPr>
      </w:pPr>
      <w:r w:rsidRPr="00DC3D1B">
        <w:rPr>
          <w:rFonts w:ascii="Times New Roman" w:hAnsi="Times New Roman" w:cs="Times New Roman"/>
          <w:color w:val="000000"/>
          <w:sz w:val="24"/>
          <w:szCs w:val="24"/>
        </w:rPr>
        <w:t>Профилактические мероприятия, предусмотренные программой профилактики, обязательны для проведения органом муниципального контроля.</w:t>
      </w:r>
    </w:p>
    <w:p w:rsidR="00D37A80" w:rsidRPr="00DC3D1B" w:rsidRDefault="00D37A80" w:rsidP="00A8080B">
      <w:pPr>
        <w:pStyle w:val="ConsPlusNormal"/>
        <w:widowControl/>
        <w:numPr>
          <w:ilvl w:val="0"/>
          <w:numId w:val="15"/>
        </w:numPr>
        <w:tabs>
          <w:tab w:val="left" w:pos="1276"/>
        </w:tabs>
        <w:suppressAutoHyphens/>
        <w:ind w:left="0" w:firstLine="709"/>
        <w:jc w:val="both"/>
        <w:rPr>
          <w:rFonts w:ascii="Times New Roman" w:hAnsi="Times New Roman" w:cs="Times New Roman"/>
          <w:color w:val="000000"/>
          <w:sz w:val="24"/>
          <w:szCs w:val="24"/>
        </w:rPr>
      </w:pPr>
      <w:r w:rsidRPr="00DC3D1B">
        <w:rPr>
          <w:rFonts w:ascii="Times New Roman" w:hAnsi="Times New Roman" w:cs="Times New Roman"/>
          <w:color w:val="000000"/>
          <w:sz w:val="24"/>
          <w:szCs w:val="24"/>
        </w:rPr>
        <w:t>Орган муниципального контроля может проводить профилактические мероприятия, не предусмотренные программой профилактики.</w:t>
      </w:r>
    </w:p>
    <w:p w:rsidR="00D37A80" w:rsidRPr="00DC3D1B" w:rsidRDefault="00D37A80" w:rsidP="00A8080B">
      <w:pPr>
        <w:pStyle w:val="ConsPlusNormal"/>
        <w:widowControl/>
        <w:numPr>
          <w:ilvl w:val="0"/>
          <w:numId w:val="15"/>
        </w:numPr>
        <w:tabs>
          <w:tab w:val="left" w:pos="1276"/>
        </w:tabs>
        <w:suppressAutoHyphens/>
        <w:ind w:left="0" w:firstLine="709"/>
        <w:jc w:val="both"/>
        <w:rPr>
          <w:rFonts w:ascii="Times New Roman" w:hAnsi="Times New Roman" w:cs="Times New Roman"/>
          <w:color w:val="000000"/>
          <w:sz w:val="24"/>
          <w:szCs w:val="24"/>
        </w:rPr>
      </w:pPr>
      <w:r w:rsidRPr="00DC3D1B">
        <w:rPr>
          <w:rFonts w:ascii="Times New Roman" w:hAnsi="Times New Roman" w:cs="Times New Roman"/>
          <w:color w:val="000000"/>
          <w:sz w:val="24"/>
          <w:szCs w:val="24"/>
        </w:rPr>
        <w:t>Орган муниципального контроля проводит следующие профилактические мероприятия:</w:t>
      </w:r>
    </w:p>
    <w:p w:rsidR="00D37A80" w:rsidRPr="00DC3D1B" w:rsidRDefault="00D37A80" w:rsidP="00A8080B">
      <w:pPr>
        <w:pStyle w:val="ConsPlusNormal"/>
        <w:widowControl/>
        <w:numPr>
          <w:ilvl w:val="1"/>
          <w:numId w:val="11"/>
        </w:numPr>
        <w:tabs>
          <w:tab w:val="left" w:pos="1276"/>
        </w:tabs>
        <w:suppressAutoHyphens/>
        <w:ind w:left="0" w:firstLine="709"/>
        <w:jc w:val="both"/>
        <w:rPr>
          <w:rFonts w:ascii="Times New Roman" w:hAnsi="Times New Roman" w:cs="Times New Roman"/>
          <w:color w:val="000000"/>
          <w:sz w:val="24"/>
          <w:szCs w:val="24"/>
        </w:rPr>
      </w:pPr>
      <w:r w:rsidRPr="00DC3D1B">
        <w:rPr>
          <w:rFonts w:ascii="Times New Roman" w:hAnsi="Times New Roman" w:cs="Times New Roman"/>
          <w:color w:val="000000"/>
          <w:sz w:val="24"/>
          <w:szCs w:val="24"/>
        </w:rPr>
        <w:t>информирование;</w:t>
      </w:r>
    </w:p>
    <w:p w:rsidR="003904AD" w:rsidRPr="00DC3D1B" w:rsidRDefault="003904AD" w:rsidP="00A8080B">
      <w:pPr>
        <w:pStyle w:val="ConsPlusNormal"/>
        <w:widowControl/>
        <w:numPr>
          <w:ilvl w:val="1"/>
          <w:numId w:val="11"/>
        </w:numPr>
        <w:tabs>
          <w:tab w:val="left" w:pos="1276"/>
        </w:tabs>
        <w:suppressAutoHyphens/>
        <w:ind w:left="0" w:firstLine="709"/>
        <w:jc w:val="both"/>
        <w:rPr>
          <w:rFonts w:ascii="Times New Roman" w:hAnsi="Times New Roman" w:cs="Times New Roman"/>
          <w:color w:val="000000"/>
          <w:sz w:val="24"/>
          <w:szCs w:val="24"/>
        </w:rPr>
      </w:pPr>
      <w:r w:rsidRPr="00DC3D1B">
        <w:rPr>
          <w:rFonts w:ascii="Times New Roman" w:hAnsi="Times New Roman" w:cs="Times New Roman"/>
          <w:color w:val="000000"/>
          <w:sz w:val="24"/>
          <w:szCs w:val="24"/>
          <w:shd w:val="clear" w:color="auto" w:fill="FFFFFF"/>
        </w:rPr>
        <w:t>обобщение правоприменительной практики;</w:t>
      </w:r>
    </w:p>
    <w:p w:rsidR="00D37A80" w:rsidRPr="00DC3D1B" w:rsidRDefault="00D37A80" w:rsidP="00A8080B">
      <w:pPr>
        <w:pStyle w:val="ConsPlusNormal"/>
        <w:widowControl/>
        <w:numPr>
          <w:ilvl w:val="1"/>
          <w:numId w:val="11"/>
        </w:numPr>
        <w:tabs>
          <w:tab w:val="left" w:pos="1276"/>
        </w:tabs>
        <w:suppressAutoHyphens/>
        <w:ind w:left="0" w:firstLine="709"/>
        <w:jc w:val="both"/>
        <w:rPr>
          <w:rFonts w:ascii="Times New Roman" w:hAnsi="Times New Roman" w:cs="Times New Roman"/>
          <w:color w:val="000000"/>
          <w:sz w:val="24"/>
          <w:szCs w:val="24"/>
        </w:rPr>
      </w:pPr>
      <w:r w:rsidRPr="00DC3D1B">
        <w:rPr>
          <w:rFonts w:ascii="Times New Roman" w:hAnsi="Times New Roman" w:cs="Times New Roman"/>
          <w:color w:val="000000"/>
          <w:sz w:val="24"/>
          <w:szCs w:val="24"/>
        </w:rPr>
        <w:t>объявление предостережения;</w:t>
      </w:r>
    </w:p>
    <w:p w:rsidR="00D37A80" w:rsidRPr="00DC3D1B" w:rsidRDefault="00D37A80" w:rsidP="00A8080B">
      <w:pPr>
        <w:pStyle w:val="ConsPlusNormal"/>
        <w:widowControl/>
        <w:numPr>
          <w:ilvl w:val="1"/>
          <w:numId w:val="11"/>
        </w:numPr>
        <w:tabs>
          <w:tab w:val="left" w:pos="1276"/>
        </w:tabs>
        <w:suppressAutoHyphens/>
        <w:ind w:left="0" w:firstLine="709"/>
        <w:jc w:val="both"/>
        <w:rPr>
          <w:rFonts w:ascii="Times New Roman" w:hAnsi="Times New Roman" w:cs="Times New Roman"/>
          <w:color w:val="000000"/>
          <w:sz w:val="24"/>
          <w:szCs w:val="24"/>
        </w:rPr>
      </w:pPr>
      <w:r w:rsidRPr="00DC3D1B">
        <w:rPr>
          <w:rFonts w:ascii="Times New Roman" w:hAnsi="Times New Roman" w:cs="Times New Roman"/>
          <w:color w:val="000000"/>
          <w:sz w:val="24"/>
          <w:szCs w:val="24"/>
        </w:rPr>
        <w:t>консультирование;</w:t>
      </w:r>
    </w:p>
    <w:p w:rsidR="00A606FB" w:rsidRPr="00DC3D1B" w:rsidRDefault="00D37A80" w:rsidP="00A8080B">
      <w:pPr>
        <w:pStyle w:val="af"/>
        <w:numPr>
          <w:ilvl w:val="1"/>
          <w:numId w:val="11"/>
        </w:numPr>
        <w:tabs>
          <w:tab w:val="left" w:pos="1276"/>
        </w:tabs>
        <w:suppressAutoHyphens/>
        <w:spacing w:after="0" w:line="240" w:lineRule="auto"/>
        <w:ind w:left="0" w:firstLine="709"/>
        <w:jc w:val="both"/>
        <w:rPr>
          <w:rFonts w:ascii="Times New Roman" w:hAnsi="Times New Roman" w:cs="Times New Roman"/>
          <w:sz w:val="24"/>
          <w:szCs w:val="24"/>
        </w:rPr>
      </w:pPr>
      <w:r w:rsidRPr="00DC3D1B">
        <w:rPr>
          <w:rFonts w:ascii="Times New Roman" w:eastAsia="Calibri" w:hAnsi="Times New Roman" w:cs="Times New Roman"/>
          <w:bCs/>
          <w:sz w:val="24"/>
          <w:szCs w:val="24"/>
        </w:rPr>
        <w:t>профилактический визит.</w:t>
      </w:r>
    </w:p>
    <w:p w:rsidR="00A606FB" w:rsidRPr="00DC3D1B" w:rsidRDefault="00A606FB" w:rsidP="00A8080B">
      <w:pPr>
        <w:pStyle w:val="af"/>
        <w:numPr>
          <w:ilvl w:val="1"/>
          <w:numId w:val="11"/>
        </w:numPr>
        <w:tabs>
          <w:tab w:val="left" w:pos="1276"/>
        </w:tabs>
        <w:suppressAutoHyphens/>
        <w:spacing w:after="0" w:line="240" w:lineRule="auto"/>
        <w:ind w:left="0" w:firstLine="709"/>
        <w:jc w:val="both"/>
        <w:rPr>
          <w:rFonts w:ascii="Times New Roman" w:hAnsi="Times New Roman" w:cs="Times New Roman"/>
          <w:sz w:val="24"/>
          <w:szCs w:val="24"/>
        </w:rPr>
      </w:pPr>
      <w:r w:rsidRPr="00DC3D1B">
        <w:rPr>
          <w:rFonts w:ascii="Times New Roman" w:hAnsi="Times New Roman" w:cs="Times New Roman"/>
          <w:sz w:val="24"/>
          <w:szCs w:val="24"/>
        </w:rPr>
        <w:t>самообследование.</w:t>
      </w:r>
    </w:p>
    <w:p w:rsidR="000F0330" w:rsidRPr="00413D4B" w:rsidRDefault="000F0330" w:rsidP="00A8080B">
      <w:pPr>
        <w:pStyle w:val="ConsPlusNormal"/>
        <w:widowControl/>
        <w:tabs>
          <w:tab w:val="left" w:pos="952"/>
          <w:tab w:val="left" w:pos="1418"/>
        </w:tabs>
        <w:suppressAutoHyphens/>
        <w:ind w:firstLine="709"/>
        <w:jc w:val="both"/>
        <w:rPr>
          <w:rFonts w:ascii="Times New Roman" w:hAnsi="Times New Roman" w:cs="Times New Roman"/>
          <w:sz w:val="24"/>
          <w:szCs w:val="24"/>
        </w:rPr>
      </w:pPr>
    </w:p>
    <w:p w:rsidR="00A606FB" w:rsidRDefault="00DC3D1B" w:rsidP="00A8080B">
      <w:pPr>
        <w:pStyle w:val="af"/>
        <w:tabs>
          <w:tab w:val="left" w:pos="1418"/>
        </w:tabs>
        <w:suppressAutoHyphens/>
        <w:spacing w:after="0" w:line="240" w:lineRule="auto"/>
        <w:ind w:left="0"/>
        <w:jc w:val="center"/>
        <w:rPr>
          <w:rFonts w:ascii="Times New Roman" w:hAnsi="Times New Roman" w:cs="Times New Roman"/>
          <w:b/>
          <w:bCs/>
          <w:sz w:val="24"/>
          <w:szCs w:val="24"/>
        </w:rPr>
      </w:pPr>
      <w:r w:rsidRPr="00DC3D1B">
        <w:rPr>
          <w:rFonts w:ascii="Times New Roman" w:hAnsi="Times New Roman" w:cs="Times New Roman"/>
          <w:b/>
          <w:bCs/>
          <w:sz w:val="24"/>
          <w:szCs w:val="24"/>
        </w:rPr>
        <w:t>Статья 7</w:t>
      </w:r>
      <w:r w:rsidR="00A606FB" w:rsidRPr="00DC3D1B">
        <w:rPr>
          <w:rFonts w:ascii="Times New Roman" w:hAnsi="Times New Roman" w:cs="Times New Roman"/>
          <w:b/>
          <w:bCs/>
          <w:sz w:val="24"/>
          <w:szCs w:val="24"/>
        </w:rPr>
        <w:t>. Информирование</w:t>
      </w:r>
    </w:p>
    <w:p w:rsidR="00A8080B" w:rsidRPr="00DC3D1B" w:rsidRDefault="00A8080B" w:rsidP="00A8080B">
      <w:pPr>
        <w:pStyle w:val="af"/>
        <w:tabs>
          <w:tab w:val="left" w:pos="1418"/>
        </w:tabs>
        <w:suppressAutoHyphens/>
        <w:spacing w:after="0" w:line="240" w:lineRule="auto"/>
        <w:ind w:left="0" w:firstLine="709"/>
        <w:jc w:val="center"/>
        <w:rPr>
          <w:rFonts w:ascii="Times New Roman" w:hAnsi="Times New Roman" w:cs="Times New Roman"/>
          <w:sz w:val="24"/>
          <w:szCs w:val="24"/>
        </w:rPr>
      </w:pPr>
    </w:p>
    <w:p w:rsidR="00A606FB" w:rsidRPr="00DC3D1B" w:rsidRDefault="00A50988" w:rsidP="00A8080B">
      <w:pPr>
        <w:pStyle w:val="af6"/>
        <w:numPr>
          <w:ilvl w:val="0"/>
          <w:numId w:val="26"/>
        </w:numPr>
        <w:tabs>
          <w:tab w:val="left" w:pos="1276"/>
        </w:tabs>
        <w:suppressAutoHyphens/>
        <w:spacing w:before="0" w:beforeAutospacing="0" w:after="0" w:afterAutospacing="0"/>
        <w:ind w:left="0" w:firstLine="720"/>
        <w:jc w:val="both"/>
      </w:pPr>
      <w:r w:rsidRPr="00DC3D1B">
        <w:t xml:space="preserve">Контрольный орган </w:t>
      </w:r>
      <w:r w:rsidR="00A606FB" w:rsidRPr="00DC3D1B">
        <w:t>осуществляет информирование контролируемых лиц и иных заинтересованных лиц по вопросам соблюдения обязательных требований.</w:t>
      </w:r>
    </w:p>
    <w:p w:rsidR="00A606FB" w:rsidRPr="00DC3D1B" w:rsidRDefault="00A606FB" w:rsidP="00A8080B">
      <w:pPr>
        <w:pStyle w:val="af6"/>
        <w:numPr>
          <w:ilvl w:val="0"/>
          <w:numId w:val="26"/>
        </w:numPr>
        <w:tabs>
          <w:tab w:val="left" w:pos="1276"/>
        </w:tabs>
        <w:suppressAutoHyphens/>
        <w:spacing w:before="0" w:beforeAutospacing="0" w:after="0" w:afterAutospacing="0"/>
        <w:ind w:left="0" w:firstLine="720"/>
        <w:jc w:val="both"/>
      </w:pPr>
      <w:r w:rsidRPr="00DC3D1B">
        <w:lastRenderedPageBreak/>
        <w:t xml:space="preserve">Информирование осуществляется посредством размещения соответствующих сведений на официальном сайте контрольного органа в сети </w:t>
      </w:r>
      <w:r w:rsidR="00413D4B" w:rsidRPr="00DC3D1B">
        <w:t>«</w:t>
      </w:r>
      <w:r w:rsidRPr="00DC3D1B">
        <w:t>Интернет</w:t>
      </w:r>
      <w:r w:rsidR="00413D4B" w:rsidRPr="00DC3D1B">
        <w:t>»</w:t>
      </w:r>
      <w:r w:rsidRPr="00DC3D1B">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0F0330" w:rsidRPr="00DC3D1B" w:rsidRDefault="000F0330" w:rsidP="00A8080B">
      <w:pPr>
        <w:pStyle w:val="ConsPlusNormal"/>
        <w:widowControl/>
        <w:tabs>
          <w:tab w:val="left" w:pos="1418"/>
        </w:tabs>
        <w:suppressAutoHyphens/>
        <w:ind w:firstLine="709"/>
        <w:jc w:val="both"/>
        <w:rPr>
          <w:rFonts w:ascii="Times New Roman" w:hAnsi="Times New Roman" w:cs="Times New Roman"/>
          <w:sz w:val="24"/>
          <w:szCs w:val="24"/>
        </w:rPr>
      </w:pPr>
    </w:p>
    <w:p w:rsidR="003904AD" w:rsidRDefault="003904AD" w:rsidP="00A8080B">
      <w:pPr>
        <w:pStyle w:val="ConsPlusNormal"/>
        <w:widowControl/>
        <w:tabs>
          <w:tab w:val="left" w:pos="952"/>
          <w:tab w:val="left" w:pos="1418"/>
        </w:tabs>
        <w:suppressAutoHyphens/>
        <w:jc w:val="center"/>
        <w:rPr>
          <w:rFonts w:ascii="Times New Roman" w:hAnsi="Times New Roman" w:cs="Times New Roman"/>
          <w:b/>
          <w:sz w:val="24"/>
          <w:szCs w:val="24"/>
          <w:shd w:val="clear" w:color="auto" w:fill="FFFFFF"/>
        </w:rPr>
      </w:pPr>
      <w:r w:rsidRPr="00DC3D1B">
        <w:rPr>
          <w:rFonts w:ascii="Times New Roman" w:hAnsi="Times New Roman" w:cs="Times New Roman"/>
          <w:b/>
          <w:bCs/>
          <w:sz w:val="24"/>
          <w:szCs w:val="24"/>
        </w:rPr>
        <w:t xml:space="preserve">Статья </w:t>
      </w:r>
      <w:r w:rsidR="00DC3D1B">
        <w:rPr>
          <w:rFonts w:ascii="Times New Roman" w:hAnsi="Times New Roman" w:cs="Times New Roman"/>
          <w:b/>
          <w:bCs/>
          <w:sz w:val="24"/>
          <w:szCs w:val="24"/>
        </w:rPr>
        <w:t>8</w:t>
      </w:r>
      <w:r w:rsidRPr="00DC3D1B">
        <w:rPr>
          <w:rFonts w:ascii="Times New Roman" w:hAnsi="Times New Roman" w:cs="Times New Roman"/>
          <w:b/>
          <w:bCs/>
          <w:sz w:val="24"/>
          <w:szCs w:val="24"/>
        </w:rPr>
        <w:t xml:space="preserve">. </w:t>
      </w:r>
      <w:r w:rsidRPr="00DC3D1B">
        <w:rPr>
          <w:rFonts w:ascii="Times New Roman" w:hAnsi="Times New Roman" w:cs="Times New Roman"/>
          <w:b/>
          <w:sz w:val="24"/>
          <w:szCs w:val="24"/>
          <w:shd w:val="clear" w:color="auto" w:fill="FFFFFF"/>
        </w:rPr>
        <w:t>Обобщение правоприменительной практики</w:t>
      </w:r>
    </w:p>
    <w:p w:rsidR="00A8080B" w:rsidRPr="00DC3D1B" w:rsidRDefault="00A8080B" w:rsidP="00A8080B">
      <w:pPr>
        <w:pStyle w:val="ConsPlusNormal"/>
        <w:widowControl/>
        <w:tabs>
          <w:tab w:val="left" w:pos="952"/>
          <w:tab w:val="left" w:pos="1418"/>
        </w:tabs>
        <w:suppressAutoHyphens/>
        <w:ind w:firstLine="709"/>
        <w:jc w:val="center"/>
        <w:rPr>
          <w:rFonts w:ascii="Times New Roman" w:hAnsi="Times New Roman" w:cs="Times New Roman"/>
          <w:b/>
          <w:sz w:val="24"/>
          <w:szCs w:val="24"/>
          <w:shd w:val="clear" w:color="auto" w:fill="FFFFFF"/>
        </w:rPr>
      </w:pPr>
    </w:p>
    <w:p w:rsidR="003904AD" w:rsidRPr="00DC3D1B" w:rsidRDefault="003904AD" w:rsidP="00A8080B">
      <w:pPr>
        <w:pStyle w:val="ConsPlusNormal"/>
        <w:widowControl/>
        <w:numPr>
          <w:ilvl w:val="1"/>
          <w:numId w:val="16"/>
        </w:numPr>
        <w:tabs>
          <w:tab w:val="left" w:pos="1276"/>
        </w:tabs>
        <w:suppressAutoHyphens/>
        <w:ind w:left="0" w:firstLine="709"/>
        <w:jc w:val="both"/>
        <w:rPr>
          <w:rFonts w:ascii="Times New Roman" w:hAnsi="Times New Roman" w:cs="Times New Roman"/>
          <w:sz w:val="24"/>
          <w:szCs w:val="24"/>
        </w:rPr>
      </w:pPr>
      <w:r w:rsidRPr="00DC3D1B">
        <w:rPr>
          <w:rFonts w:ascii="Times New Roman" w:hAnsi="Times New Roman" w:cs="Times New Roman"/>
          <w:sz w:val="24"/>
          <w:szCs w:val="24"/>
        </w:rPr>
        <w:t>Обобщение правоприменительной практики проводится для решения следующих задач:</w:t>
      </w:r>
    </w:p>
    <w:p w:rsidR="003904AD" w:rsidRPr="00DC3D1B" w:rsidRDefault="003904AD" w:rsidP="00A8080B">
      <w:pPr>
        <w:pStyle w:val="ConsPlusNormal"/>
        <w:widowControl/>
        <w:tabs>
          <w:tab w:val="left" w:pos="1276"/>
        </w:tabs>
        <w:suppressAutoHyphens/>
        <w:ind w:firstLine="709"/>
        <w:jc w:val="both"/>
        <w:rPr>
          <w:rFonts w:ascii="Times New Roman" w:hAnsi="Times New Roman" w:cs="Times New Roman"/>
          <w:sz w:val="24"/>
          <w:szCs w:val="24"/>
        </w:rPr>
      </w:pPr>
      <w:r w:rsidRPr="00DC3D1B">
        <w:rPr>
          <w:rFonts w:ascii="Times New Roman" w:hAnsi="Times New Roman" w:cs="Times New Roman"/>
          <w:sz w:val="24"/>
          <w:szCs w:val="24"/>
        </w:rPr>
        <w:t>а) обеспечение единообразных подходов к применению контрольного органа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3904AD" w:rsidRPr="00DC3D1B" w:rsidRDefault="003904AD" w:rsidP="00A8080B">
      <w:pPr>
        <w:pStyle w:val="ConsPlusNormal"/>
        <w:widowControl/>
        <w:tabs>
          <w:tab w:val="left" w:pos="1276"/>
        </w:tabs>
        <w:suppressAutoHyphens/>
        <w:ind w:firstLine="709"/>
        <w:jc w:val="both"/>
        <w:rPr>
          <w:rFonts w:ascii="Times New Roman" w:hAnsi="Times New Roman" w:cs="Times New Roman"/>
          <w:sz w:val="24"/>
          <w:szCs w:val="24"/>
        </w:rPr>
      </w:pPr>
      <w:r w:rsidRPr="00DC3D1B">
        <w:rPr>
          <w:rFonts w:ascii="Times New Roman" w:hAnsi="Times New Roman" w:cs="Times New Roman"/>
          <w:sz w:val="24"/>
          <w:szCs w:val="24"/>
        </w:rPr>
        <w:t>б) выявление типичных нарушений обязательных требований, причин, факторов и условий, способствующих возникновению указанных нарушений;</w:t>
      </w:r>
    </w:p>
    <w:p w:rsidR="003904AD" w:rsidRPr="00DC3D1B" w:rsidRDefault="003904AD" w:rsidP="00A8080B">
      <w:pPr>
        <w:pStyle w:val="ConsPlusNormal"/>
        <w:widowControl/>
        <w:tabs>
          <w:tab w:val="left" w:pos="1276"/>
        </w:tabs>
        <w:suppressAutoHyphens/>
        <w:ind w:firstLine="709"/>
        <w:jc w:val="both"/>
        <w:rPr>
          <w:rFonts w:ascii="Times New Roman" w:hAnsi="Times New Roman" w:cs="Times New Roman"/>
          <w:sz w:val="24"/>
          <w:szCs w:val="24"/>
        </w:rPr>
      </w:pPr>
      <w:r w:rsidRPr="00DC3D1B">
        <w:rPr>
          <w:rFonts w:ascii="Times New Roman" w:hAnsi="Times New Roman" w:cs="Times New Roman"/>
          <w:sz w:val="24"/>
          <w:szCs w:val="24"/>
        </w:rPr>
        <w:t>в) анализ случаев причинения вреда (ущерба) охраняемым законом ценностям, выявление источников и факторов риска причинения вреда (ущерба);</w:t>
      </w:r>
    </w:p>
    <w:p w:rsidR="003904AD" w:rsidRPr="00DC3D1B" w:rsidRDefault="003904AD" w:rsidP="00A8080B">
      <w:pPr>
        <w:pStyle w:val="ConsPlusNormal"/>
        <w:widowControl/>
        <w:tabs>
          <w:tab w:val="left" w:pos="1276"/>
        </w:tabs>
        <w:suppressAutoHyphens/>
        <w:ind w:firstLine="709"/>
        <w:jc w:val="both"/>
        <w:rPr>
          <w:rFonts w:ascii="Times New Roman" w:hAnsi="Times New Roman" w:cs="Times New Roman"/>
          <w:sz w:val="24"/>
          <w:szCs w:val="24"/>
        </w:rPr>
      </w:pPr>
      <w:r w:rsidRPr="00DC3D1B">
        <w:rPr>
          <w:rFonts w:ascii="Times New Roman" w:hAnsi="Times New Roman" w:cs="Times New Roman"/>
          <w:sz w:val="24"/>
          <w:szCs w:val="24"/>
        </w:rPr>
        <w:t>г) подготовка предложений об актуализации обязательных требований;</w:t>
      </w:r>
    </w:p>
    <w:p w:rsidR="003904AD" w:rsidRPr="00DC3D1B" w:rsidRDefault="003904AD" w:rsidP="00A8080B">
      <w:pPr>
        <w:pStyle w:val="ConsPlusNormal"/>
        <w:widowControl/>
        <w:tabs>
          <w:tab w:val="left" w:pos="1276"/>
        </w:tabs>
        <w:suppressAutoHyphens/>
        <w:ind w:firstLine="709"/>
        <w:jc w:val="both"/>
        <w:rPr>
          <w:rFonts w:ascii="Times New Roman" w:hAnsi="Times New Roman" w:cs="Times New Roman"/>
          <w:sz w:val="24"/>
          <w:szCs w:val="24"/>
        </w:rPr>
      </w:pPr>
      <w:r w:rsidRPr="00DC3D1B">
        <w:rPr>
          <w:rFonts w:ascii="Times New Roman" w:hAnsi="Times New Roman" w:cs="Times New Roman"/>
          <w:sz w:val="24"/>
          <w:szCs w:val="24"/>
        </w:rPr>
        <w:t>д)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5A18E3" w:rsidRPr="00DC3D1B" w:rsidRDefault="005A18E3" w:rsidP="00A8080B">
      <w:pPr>
        <w:pStyle w:val="ConsPlusNormal"/>
        <w:widowControl/>
        <w:numPr>
          <w:ilvl w:val="1"/>
          <w:numId w:val="16"/>
        </w:numPr>
        <w:tabs>
          <w:tab w:val="left" w:pos="1276"/>
        </w:tabs>
        <w:suppressAutoHyphens/>
        <w:ind w:left="0" w:firstLine="709"/>
        <w:jc w:val="both"/>
        <w:rPr>
          <w:rFonts w:ascii="Times New Roman" w:hAnsi="Times New Roman" w:cs="Times New Roman"/>
          <w:sz w:val="24"/>
          <w:szCs w:val="24"/>
        </w:rPr>
      </w:pPr>
      <w:r w:rsidRPr="00DC3D1B">
        <w:rPr>
          <w:rFonts w:ascii="Times New Roman" w:hAnsi="Times New Roman" w:cs="Times New Roman"/>
          <w:sz w:val="24"/>
          <w:szCs w:val="24"/>
        </w:rPr>
        <w:t>По итогам обобщения правоприменительной практики сотрудником,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w:t>
      </w:r>
    </w:p>
    <w:p w:rsidR="005A18E3" w:rsidRPr="00DC3D1B" w:rsidRDefault="005A18E3" w:rsidP="00A8080B">
      <w:pPr>
        <w:pStyle w:val="ConsPlusNormal"/>
        <w:widowControl/>
        <w:numPr>
          <w:ilvl w:val="1"/>
          <w:numId w:val="16"/>
        </w:numPr>
        <w:tabs>
          <w:tab w:val="left" w:pos="1276"/>
        </w:tabs>
        <w:suppressAutoHyphens/>
        <w:ind w:left="0" w:firstLine="709"/>
        <w:jc w:val="both"/>
        <w:rPr>
          <w:rFonts w:ascii="Times New Roman" w:hAnsi="Times New Roman" w:cs="Times New Roman"/>
          <w:sz w:val="24"/>
          <w:szCs w:val="24"/>
        </w:rPr>
      </w:pPr>
      <w:r w:rsidRPr="00DC3D1B">
        <w:rPr>
          <w:rFonts w:ascii="Times New Roman" w:hAnsi="Times New Roman" w:cs="Times New Roman"/>
          <w:sz w:val="24"/>
          <w:szCs w:val="24"/>
        </w:rPr>
        <w:t>Доклад о правоприменительной практике утверждается приказом руководителя контрольного органа, подписываемый руководителем Контрольного органа.</w:t>
      </w:r>
    </w:p>
    <w:p w:rsidR="005A18E3" w:rsidRPr="00DC3D1B" w:rsidRDefault="005A18E3" w:rsidP="00A8080B">
      <w:pPr>
        <w:pStyle w:val="ConsPlusNormal"/>
        <w:widowControl/>
        <w:numPr>
          <w:ilvl w:val="1"/>
          <w:numId w:val="16"/>
        </w:numPr>
        <w:tabs>
          <w:tab w:val="left" w:pos="1276"/>
        </w:tabs>
        <w:suppressAutoHyphens/>
        <w:ind w:left="0" w:firstLine="709"/>
        <w:jc w:val="both"/>
        <w:rPr>
          <w:rFonts w:ascii="Times New Roman" w:hAnsi="Times New Roman" w:cs="Times New Roman"/>
          <w:sz w:val="24"/>
          <w:szCs w:val="24"/>
        </w:rPr>
      </w:pPr>
      <w:r w:rsidRPr="00DC3D1B">
        <w:rPr>
          <w:rFonts w:ascii="Times New Roman" w:hAnsi="Times New Roman" w:cs="Times New Roman"/>
          <w:sz w:val="24"/>
          <w:szCs w:val="24"/>
        </w:rPr>
        <w:t xml:space="preserve">Указанный доклад размещается в срок до 1 марта года, следующего за отчетным годом, на официальном сайте </w:t>
      </w:r>
      <w:r w:rsidR="008C7391">
        <w:rPr>
          <w:rFonts w:ascii="Times New Roman" w:hAnsi="Times New Roman" w:cs="Times New Roman"/>
          <w:sz w:val="24"/>
          <w:szCs w:val="24"/>
        </w:rPr>
        <w:t xml:space="preserve">Макаровского </w:t>
      </w:r>
      <w:r w:rsidRPr="00DC3D1B">
        <w:rPr>
          <w:rFonts w:ascii="Times New Roman" w:hAnsi="Times New Roman" w:cs="Times New Roman"/>
          <w:sz w:val="24"/>
          <w:szCs w:val="24"/>
        </w:rPr>
        <w:t xml:space="preserve">муниципального округа </w:t>
      </w:r>
      <w:r w:rsidR="008C7391">
        <w:rPr>
          <w:rFonts w:ascii="Times New Roman" w:hAnsi="Times New Roman" w:cs="Times New Roman"/>
          <w:sz w:val="24"/>
          <w:szCs w:val="24"/>
        </w:rPr>
        <w:t>Сахалинской области.</w:t>
      </w:r>
    </w:p>
    <w:p w:rsidR="003904AD" w:rsidRPr="00DC3D1B" w:rsidRDefault="003904AD" w:rsidP="00A8080B">
      <w:pPr>
        <w:pStyle w:val="ConsPlusNormal"/>
        <w:widowControl/>
        <w:tabs>
          <w:tab w:val="left" w:pos="952"/>
          <w:tab w:val="left" w:pos="1418"/>
        </w:tabs>
        <w:suppressAutoHyphens/>
        <w:ind w:firstLine="709"/>
        <w:jc w:val="both"/>
        <w:rPr>
          <w:rFonts w:ascii="Times New Roman" w:hAnsi="Times New Roman" w:cs="Times New Roman"/>
          <w:sz w:val="24"/>
          <w:szCs w:val="24"/>
          <w:highlight w:val="yellow"/>
        </w:rPr>
      </w:pPr>
    </w:p>
    <w:p w:rsidR="00A606FB" w:rsidRDefault="008B51D3" w:rsidP="00A8080B">
      <w:pPr>
        <w:pStyle w:val="af"/>
        <w:tabs>
          <w:tab w:val="left" w:pos="1418"/>
        </w:tabs>
        <w:suppressAutoHyphens/>
        <w:spacing w:after="0" w:line="240" w:lineRule="auto"/>
        <w:ind w:left="0"/>
        <w:jc w:val="center"/>
        <w:rPr>
          <w:rFonts w:ascii="Times New Roman" w:hAnsi="Times New Roman" w:cs="Times New Roman"/>
          <w:b/>
          <w:sz w:val="24"/>
          <w:szCs w:val="24"/>
        </w:rPr>
      </w:pPr>
      <w:r w:rsidRPr="008B51D3">
        <w:rPr>
          <w:rFonts w:ascii="Times New Roman" w:hAnsi="Times New Roman" w:cs="Times New Roman"/>
          <w:b/>
          <w:bCs/>
          <w:sz w:val="24"/>
          <w:szCs w:val="24"/>
        </w:rPr>
        <w:t>Статья 9</w:t>
      </w:r>
      <w:r w:rsidR="00A606FB" w:rsidRPr="008B51D3">
        <w:rPr>
          <w:rFonts w:ascii="Times New Roman" w:hAnsi="Times New Roman" w:cs="Times New Roman"/>
          <w:b/>
          <w:bCs/>
          <w:sz w:val="24"/>
          <w:szCs w:val="24"/>
        </w:rPr>
        <w:t xml:space="preserve">. </w:t>
      </w:r>
      <w:r w:rsidR="00A606FB" w:rsidRPr="008B51D3">
        <w:rPr>
          <w:rFonts w:ascii="Times New Roman" w:hAnsi="Times New Roman" w:cs="Times New Roman"/>
          <w:b/>
          <w:sz w:val="24"/>
          <w:szCs w:val="24"/>
        </w:rPr>
        <w:t>Объявление предостережения</w:t>
      </w:r>
    </w:p>
    <w:p w:rsidR="00A8080B" w:rsidRPr="008B51D3" w:rsidRDefault="00A8080B" w:rsidP="00A8080B">
      <w:pPr>
        <w:pStyle w:val="af"/>
        <w:tabs>
          <w:tab w:val="left" w:pos="1418"/>
        </w:tabs>
        <w:suppressAutoHyphens/>
        <w:spacing w:after="0" w:line="240" w:lineRule="auto"/>
        <w:ind w:left="0" w:firstLine="709"/>
        <w:jc w:val="center"/>
        <w:rPr>
          <w:rFonts w:ascii="Times New Roman" w:hAnsi="Times New Roman" w:cs="Times New Roman"/>
          <w:b/>
          <w:sz w:val="24"/>
          <w:szCs w:val="24"/>
        </w:rPr>
      </w:pPr>
    </w:p>
    <w:p w:rsidR="00A606FB" w:rsidRPr="008B51D3" w:rsidRDefault="00A606FB" w:rsidP="00A8080B">
      <w:pPr>
        <w:pStyle w:val="af"/>
        <w:numPr>
          <w:ilvl w:val="0"/>
          <w:numId w:val="17"/>
        </w:numPr>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8B51D3">
        <w:rPr>
          <w:rFonts w:ascii="Times New Roman" w:eastAsia="Times New Roman" w:hAnsi="Times New Roman" w:cs="Times New Roman"/>
          <w:sz w:val="24"/>
          <w:szCs w:val="24"/>
          <w:lang w:eastAsia="ru-RU"/>
        </w:rPr>
        <w:t xml:space="preserve">В случае наличия у </w:t>
      </w:r>
      <w:r w:rsidR="000911C7" w:rsidRPr="008B51D3">
        <w:rPr>
          <w:rFonts w:ascii="Times New Roman" w:eastAsia="Times New Roman" w:hAnsi="Times New Roman" w:cs="Times New Roman"/>
          <w:sz w:val="24"/>
          <w:szCs w:val="24"/>
          <w:lang w:eastAsia="ru-RU"/>
        </w:rPr>
        <w:t>Контрольного органа</w:t>
      </w:r>
      <w:r w:rsidRPr="008B51D3">
        <w:rPr>
          <w:rFonts w:ascii="Times New Roman" w:eastAsia="Times New Roman" w:hAnsi="Times New Roman" w:cs="Times New Roman"/>
          <w:sz w:val="24"/>
          <w:szCs w:val="24"/>
          <w:lang w:eastAsia="ru-RU"/>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A606FB" w:rsidRPr="008B51D3" w:rsidRDefault="00A606FB" w:rsidP="00A8080B">
      <w:pPr>
        <w:pStyle w:val="af"/>
        <w:numPr>
          <w:ilvl w:val="0"/>
          <w:numId w:val="17"/>
        </w:numPr>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8B51D3">
        <w:rPr>
          <w:rFonts w:ascii="Times New Roman" w:eastAsia="Times New Roman" w:hAnsi="Times New Roman" w:cs="Times New Roman"/>
          <w:sz w:val="24"/>
          <w:szCs w:val="24"/>
          <w:lang w:eastAsia="ru-RU"/>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Законом о контроле,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rsidR="000911C7" w:rsidRPr="008B51D3" w:rsidRDefault="000911C7" w:rsidP="00A8080B">
      <w:pPr>
        <w:pStyle w:val="af"/>
        <w:numPr>
          <w:ilvl w:val="0"/>
          <w:numId w:val="17"/>
        </w:numPr>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8B51D3">
        <w:rPr>
          <w:rFonts w:ascii="Times New Roman" w:hAnsi="Times New Roman" w:cs="Times New Roman"/>
          <w:sz w:val="24"/>
          <w:szCs w:val="24"/>
        </w:rPr>
        <w:t xml:space="preserve">В случае принятия контрольным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w:t>
      </w:r>
      <w:r w:rsidRPr="008B51D3">
        <w:rPr>
          <w:rFonts w:ascii="Times New Roman" w:hAnsi="Times New Roman" w:cs="Times New Roman"/>
          <w:sz w:val="24"/>
          <w:szCs w:val="24"/>
        </w:rPr>
        <w:lastRenderedPageBreak/>
        <w:t xml:space="preserve">сайта в сети </w:t>
      </w:r>
      <w:r w:rsidR="00413D4B" w:rsidRPr="008B51D3">
        <w:rPr>
          <w:rFonts w:ascii="Times New Roman" w:hAnsi="Times New Roman" w:cs="Times New Roman"/>
          <w:sz w:val="24"/>
          <w:szCs w:val="24"/>
        </w:rPr>
        <w:t>«</w:t>
      </w:r>
      <w:r w:rsidRPr="008B51D3">
        <w:rPr>
          <w:rFonts w:ascii="Times New Roman" w:hAnsi="Times New Roman" w:cs="Times New Roman"/>
          <w:sz w:val="24"/>
          <w:szCs w:val="24"/>
        </w:rPr>
        <w:t>Интернет</w:t>
      </w:r>
      <w:r w:rsidR="00413D4B" w:rsidRPr="008B51D3">
        <w:rPr>
          <w:rFonts w:ascii="Times New Roman" w:hAnsi="Times New Roman" w:cs="Times New Roman"/>
          <w:sz w:val="24"/>
          <w:szCs w:val="24"/>
        </w:rPr>
        <w:t>»</w:t>
      </w:r>
      <w:r w:rsidRPr="008B51D3">
        <w:rPr>
          <w:rFonts w:ascii="Times New Roman" w:hAnsi="Times New Roman" w:cs="Times New Roman"/>
          <w:sz w:val="24"/>
          <w:szCs w:val="24"/>
        </w:rPr>
        <w:t>,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E84D9F" w:rsidRPr="008B51D3" w:rsidRDefault="00A606FB" w:rsidP="00A8080B">
      <w:pPr>
        <w:pStyle w:val="af"/>
        <w:numPr>
          <w:ilvl w:val="0"/>
          <w:numId w:val="17"/>
        </w:numPr>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8B51D3">
        <w:rPr>
          <w:rFonts w:ascii="Times New Roman" w:eastAsia="Times New Roman" w:hAnsi="Times New Roman" w:cs="Times New Roman"/>
          <w:sz w:val="24"/>
          <w:szCs w:val="24"/>
          <w:lang w:eastAsia="ru-RU"/>
        </w:rPr>
        <w:t>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w:t>
      </w:r>
      <w:r w:rsidR="00B23F8D" w:rsidRPr="008B51D3">
        <w:rPr>
          <w:rFonts w:ascii="Times New Roman" w:eastAsia="Times New Roman" w:hAnsi="Times New Roman" w:cs="Times New Roman"/>
          <w:sz w:val="24"/>
          <w:szCs w:val="24"/>
          <w:lang w:eastAsia="ru-RU"/>
        </w:rPr>
        <w:t xml:space="preserve">, </w:t>
      </w:r>
      <w:r w:rsidR="00B23F8D" w:rsidRPr="008B51D3">
        <w:rPr>
          <w:rFonts w:ascii="Times New Roman" w:hAnsi="Times New Roman" w:cs="Times New Roman"/>
          <w:sz w:val="24"/>
          <w:szCs w:val="24"/>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8B51D3">
        <w:rPr>
          <w:rFonts w:ascii="Times New Roman" w:eastAsia="Times New Roman" w:hAnsi="Times New Roman" w:cs="Times New Roman"/>
          <w:sz w:val="24"/>
          <w:szCs w:val="24"/>
          <w:lang w:eastAsia="ru-RU"/>
        </w:rPr>
        <w:t xml:space="preserve">. </w:t>
      </w:r>
    </w:p>
    <w:p w:rsidR="00E84D9F" w:rsidRPr="008B51D3" w:rsidRDefault="00A606FB" w:rsidP="00A8080B">
      <w:pPr>
        <w:pStyle w:val="af"/>
        <w:numPr>
          <w:ilvl w:val="0"/>
          <w:numId w:val="17"/>
        </w:numPr>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8B51D3">
        <w:rPr>
          <w:rFonts w:ascii="Times New Roman" w:hAnsi="Times New Roman" w:cs="Times New Roman"/>
          <w:sz w:val="24"/>
          <w:szCs w:val="24"/>
        </w:rPr>
        <w:t>Возражение направляется инспектору, объявившему предостережение, не позднее 10 календарных дней с момента получения предостережения через личные кабинеты контролируемых лиц в муниципальных информационных системах (при их наличии) или почтовым отправлением (в случае направления на бумажном носителе).</w:t>
      </w:r>
    </w:p>
    <w:p w:rsidR="00A606FB" w:rsidRPr="008B51D3" w:rsidRDefault="00A606FB" w:rsidP="00A8080B">
      <w:pPr>
        <w:pStyle w:val="af"/>
        <w:numPr>
          <w:ilvl w:val="0"/>
          <w:numId w:val="17"/>
        </w:numPr>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8B51D3">
        <w:rPr>
          <w:rFonts w:ascii="Times New Roman" w:hAnsi="Times New Roman" w:cs="Times New Roman"/>
          <w:sz w:val="24"/>
          <w:szCs w:val="24"/>
        </w:rPr>
        <w:t>Возражения составляются контролируемым лицом в произвольной форме, при этом должны содержать следующую информацию:</w:t>
      </w:r>
    </w:p>
    <w:p w:rsidR="00A606FB" w:rsidRPr="008B51D3" w:rsidRDefault="00A606FB" w:rsidP="00A8080B">
      <w:pPr>
        <w:pStyle w:val="af"/>
        <w:numPr>
          <w:ilvl w:val="2"/>
          <w:numId w:val="10"/>
        </w:numPr>
        <w:tabs>
          <w:tab w:val="left" w:pos="1418"/>
        </w:tabs>
        <w:suppressAutoHyphens/>
        <w:spacing w:after="0" w:line="240" w:lineRule="auto"/>
        <w:ind w:left="0" w:firstLine="709"/>
        <w:jc w:val="both"/>
        <w:outlineLvl w:val="5"/>
        <w:rPr>
          <w:rFonts w:ascii="Times New Roman" w:hAnsi="Times New Roman" w:cs="Times New Roman"/>
          <w:bCs/>
          <w:kern w:val="2"/>
          <w:sz w:val="24"/>
          <w:szCs w:val="24"/>
        </w:rPr>
      </w:pPr>
      <w:r w:rsidRPr="008B51D3">
        <w:rPr>
          <w:rFonts w:ascii="Times New Roman" w:hAnsi="Times New Roman" w:cs="Times New Roman"/>
          <w:bCs/>
          <w:kern w:val="2"/>
          <w:sz w:val="24"/>
          <w:szCs w:val="24"/>
        </w:rPr>
        <w:t>наименование контролируемого лица;</w:t>
      </w:r>
    </w:p>
    <w:p w:rsidR="00A606FB" w:rsidRPr="008B51D3" w:rsidRDefault="00A606FB" w:rsidP="00A8080B">
      <w:pPr>
        <w:pStyle w:val="af"/>
        <w:numPr>
          <w:ilvl w:val="2"/>
          <w:numId w:val="10"/>
        </w:numPr>
        <w:tabs>
          <w:tab w:val="left" w:pos="1418"/>
        </w:tabs>
        <w:suppressAutoHyphens/>
        <w:spacing w:after="0" w:line="240" w:lineRule="auto"/>
        <w:ind w:left="0" w:firstLine="709"/>
        <w:jc w:val="both"/>
        <w:outlineLvl w:val="5"/>
        <w:rPr>
          <w:rFonts w:ascii="Times New Roman" w:hAnsi="Times New Roman" w:cs="Times New Roman"/>
          <w:bCs/>
          <w:kern w:val="2"/>
          <w:sz w:val="24"/>
          <w:szCs w:val="24"/>
        </w:rPr>
      </w:pPr>
      <w:r w:rsidRPr="008B51D3">
        <w:rPr>
          <w:rFonts w:ascii="Times New Roman" w:hAnsi="Times New Roman" w:cs="Times New Roman"/>
          <w:bCs/>
          <w:kern w:val="2"/>
          <w:sz w:val="24"/>
          <w:szCs w:val="24"/>
        </w:rPr>
        <w:t>сведения об объекте контроля;</w:t>
      </w:r>
    </w:p>
    <w:p w:rsidR="00A606FB" w:rsidRPr="008B51D3" w:rsidRDefault="00A606FB" w:rsidP="00A8080B">
      <w:pPr>
        <w:pStyle w:val="af"/>
        <w:numPr>
          <w:ilvl w:val="2"/>
          <w:numId w:val="10"/>
        </w:numPr>
        <w:tabs>
          <w:tab w:val="left" w:pos="1418"/>
        </w:tabs>
        <w:suppressAutoHyphens/>
        <w:spacing w:after="0" w:line="240" w:lineRule="auto"/>
        <w:ind w:left="0" w:firstLine="709"/>
        <w:jc w:val="both"/>
        <w:outlineLvl w:val="5"/>
        <w:rPr>
          <w:rFonts w:ascii="Times New Roman" w:hAnsi="Times New Roman" w:cs="Times New Roman"/>
          <w:bCs/>
          <w:kern w:val="2"/>
          <w:sz w:val="24"/>
          <w:szCs w:val="24"/>
        </w:rPr>
      </w:pPr>
      <w:r w:rsidRPr="008B51D3">
        <w:rPr>
          <w:rFonts w:ascii="Times New Roman" w:hAnsi="Times New Roman" w:cs="Times New Roman"/>
          <w:bCs/>
          <w:kern w:val="2"/>
          <w:sz w:val="24"/>
          <w:szCs w:val="24"/>
        </w:rPr>
        <w:t>дату и номер предостережения, направленного в адрес контролируемого лица;</w:t>
      </w:r>
    </w:p>
    <w:p w:rsidR="00A606FB" w:rsidRPr="008B51D3" w:rsidRDefault="00A606FB" w:rsidP="00A8080B">
      <w:pPr>
        <w:pStyle w:val="af"/>
        <w:numPr>
          <w:ilvl w:val="2"/>
          <w:numId w:val="10"/>
        </w:numPr>
        <w:tabs>
          <w:tab w:val="left" w:pos="1418"/>
        </w:tabs>
        <w:suppressAutoHyphens/>
        <w:spacing w:after="0" w:line="240" w:lineRule="auto"/>
        <w:ind w:left="0" w:firstLine="709"/>
        <w:jc w:val="both"/>
        <w:outlineLvl w:val="5"/>
        <w:rPr>
          <w:rFonts w:ascii="Times New Roman" w:hAnsi="Times New Roman" w:cs="Times New Roman"/>
          <w:bCs/>
          <w:kern w:val="2"/>
          <w:sz w:val="24"/>
          <w:szCs w:val="24"/>
        </w:rPr>
      </w:pPr>
      <w:r w:rsidRPr="008B51D3">
        <w:rPr>
          <w:rFonts w:ascii="Times New Roman" w:hAnsi="Times New Roman" w:cs="Times New Roman"/>
          <w:bCs/>
          <w:kern w:val="2"/>
          <w:sz w:val="24"/>
          <w:szCs w:val="24"/>
        </w:rPr>
        <w:t>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A606FB" w:rsidRPr="008B51D3" w:rsidRDefault="00A606FB" w:rsidP="00A8080B">
      <w:pPr>
        <w:pStyle w:val="af"/>
        <w:numPr>
          <w:ilvl w:val="2"/>
          <w:numId w:val="10"/>
        </w:numPr>
        <w:tabs>
          <w:tab w:val="left" w:pos="1418"/>
        </w:tabs>
        <w:suppressAutoHyphens/>
        <w:spacing w:after="0" w:line="240" w:lineRule="auto"/>
        <w:ind w:left="0" w:firstLine="709"/>
        <w:jc w:val="both"/>
        <w:outlineLvl w:val="5"/>
        <w:rPr>
          <w:rFonts w:ascii="Times New Roman" w:hAnsi="Times New Roman" w:cs="Times New Roman"/>
          <w:bCs/>
          <w:kern w:val="2"/>
          <w:sz w:val="24"/>
          <w:szCs w:val="24"/>
        </w:rPr>
      </w:pPr>
      <w:r w:rsidRPr="008B51D3">
        <w:rPr>
          <w:rFonts w:ascii="Times New Roman" w:hAnsi="Times New Roman" w:cs="Times New Roman"/>
          <w:bCs/>
          <w:kern w:val="2"/>
          <w:sz w:val="24"/>
          <w:szCs w:val="24"/>
        </w:rPr>
        <w:t>желаемый способ получения ответа по итогам рассмотрения возражения;</w:t>
      </w:r>
    </w:p>
    <w:p w:rsidR="00A606FB" w:rsidRPr="008B51D3" w:rsidRDefault="00A606FB" w:rsidP="00A8080B">
      <w:pPr>
        <w:pStyle w:val="af"/>
        <w:numPr>
          <w:ilvl w:val="2"/>
          <w:numId w:val="10"/>
        </w:numPr>
        <w:tabs>
          <w:tab w:val="left" w:pos="1418"/>
        </w:tabs>
        <w:suppressAutoHyphens/>
        <w:spacing w:after="0" w:line="240" w:lineRule="auto"/>
        <w:ind w:left="0" w:firstLine="709"/>
        <w:jc w:val="both"/>
        <w:outlineLvl w:val="5"/>
        <w:rPr>
          <w:rFonts w:ascii="Times New Roman" w:hAnsi="Times New Roman" w:cs="Times New Roman"/>
          <w:bCs/>
          <w:kern w:val="2"/>
          <w:sz w:val="24"/>
          <w:szCs w:val="24"/>
        </w:rPr>
      </w:pPr>
      <w:r w:rsidRPr="008B51D3">
        <w:rPr>
          <w:rFonts w:ascii="Times New Roman" w:hAnsi="Times New Roman" w:cs="Times New Roman"/>
          <w:bCs/>
          <w:kern w:val="2"/>
          <w:sz w:val="24"/>
          <w:szCs w:val="24"/>
        </w:rPr>
        <w:t>фамилию, имя, отчество направившего возражение;</w:t>
      </w:r>
    </w:p>
    <w:p w:rsidR="00A606FB" w:rsidRPr="008B51D3" w:rsidRDefault="00A606FB" w:rsidP="00A8080B">
      <w:pPr>
        <w:pStyle w:val="af"/>
        <w:numPr>
          <w:ilvl w:val="2"/>
          <w:numId w:val="10"/>
        </w:numPr>
        <w:tabs>
          <w:tab w:val="left" w:pos="1418"/>
        </w:tabs>
        <w:suppressAutoHyphens/>
        <w:spacing w:after="0" w:line="240" w:lineRule="auto"/>
        <w:ind w:left="0" w:firstLine="709"/>
        <w:jc w:val="both"/>
        <w:outlineLvl w:val="5"/>
        <w:rPr>
          <w:rFonts w:ascii="Times New Roman" w:hAnsi="Times New Roman" w:cs="Times New Roman"/>
          <w:bCs/>
          <w:kern w:val="2"/>
          <w:sz w:val="24"/>
          <w:szCs w:val="24"/>
        </w:rPr>
      </w:pPr>
      <w:r w:rsidRPr="008B51D3">
        <w:rPr>
          <w:rFonts w:ascii="Times New Roman" w:hAnsi="Times New Roman" w:cs="Times New Roman"/>
          <w:bCs/>
          <w:kern w:val="2"/>
          <w:sz w:val="24"/>
          <w:szCs w:val="24"/>
        </w:rPr>
        <w:t>дату направления возражения.</w:t>
      </w:r>
    </w:p>
    <w:p w:rsidR="00E84D9F" w:rsidRPr="008B51D3" w:rsidRDefault="00A606FB" w:rsidP="00A8080B">
      <w:pPr>
        <w:pStyle w:val="af"/>
        <w:numPr>
          <w:ilvl w:val="0"/>
          <w:numId w:val="17"/>
        </w:numPr>
        <w:tabs>
          <w:tab w:val="left" w:pos="1418"/>
        </w:tabs>
        <w:suppressAutoHyphens/>
        <w:spacing w:after="0" w:line="240" w:lineRule="auto"/>
        <w:ind w:left="0" w:firstLine="709"/>
        <w:jc w:val="both"/>
        <w:outlineLvl w:val="3"/>
        <w:rPr>
          <w:rFonts w:ascii="Times New Roman" w:hAnsi="Times New Roman" w:cs="Times New Roman"/>
          <w:sz w:val="24"/>
          <w:szCs w:val="24"/>
        </w:rPr>
      </w:pPr>
      <w:r w:rsidRPr="008B51D3">
        <w:rPr>
          <w:rFonts w:ascii="Times New Roman" w:hAnsi="Times New Roman" w:cs="Times New Roman"/>
          <w:sz w:val="24"/>
          <w:szCs w:val="24"/>
        </w:rPr>
        <w:t>Возражение рассматривается инспектором, объявившим предостережение, не позднее 30 дней с момента получения такого возражения.</w:t>
      </w:r>
    </w:p>
    <w:p w:rsidR="00A606FB" w:rsidRPr="008B51D3" w:rsidRDefault="00A606FB" w:rsidP="00A8080B">
      <w:pPr>
        <w:pStyle w:val="af"/>
        <w:numPr>
          <w:ilvl w:val="0"/>
          <w:numId w:val="17"/>
        </w:numPr>
        <w:tabs>
          <w:tab w:val="left" w:pos="1418"/>
        </w:tabs>
        <w:suppressAutoHyphens/>
        <w:spacing w:after="0" w:line="240" w:lineRule="auto"/>
        <w:ind w:left="0" w:firstLine="709"/>
        <w:jc w:val="both"/>
        <w:outlineLvl w:val="3"/>
        <w:rPr>
          <w:rFonts w:ascii="Times New Roman" w:hAnsi="Times New Roman" w:cs="Times New Roman"/>
          <w:sz w:val="24"/>
          <w:szCs w:val="24"/>
        </w:rPr>
      </w:pPr>
      <w:r w:rsidRPr="008B51D3">
        <w:rPr>
          <w:rFonts w:ascii="Times New Roman" w:hAnsi="Times New Roman" w:cs="Times New Roman"/>
          <w:sz w:val="24"/>
          <w:szCs w:val="24"/>
        </w:rPr>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учёта объявленных предостережений.</w:t>
      </w:r>
    </w:p>
    <w:p w:rsidR="00A606FB" w:rsidRPr="008B51D3" w:rsidRDefault="00CF6C9A" w:rsidP="00A8080B">
      <w:pPr>
        <w:pStyle w:val="af"/>
        <w:numPr>
          <w:ilvl w:val="0"/>
          <w:numId w:val="17"/>
        </w:numPr>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8B51D3">
        <w:rPr>
          <w:rFonts w:ascii="Times New Roman" w:hAnsi="Times New Roman" w:cs="Times New Roman"/>
          <w:sz w:val="24"/>
          <w:szCs w:val="24"/>
        </w:rPr>
        <w:t xml:space="preserve">Контрольный орган </w:t>
      </w:r>
      <w:r w:rsidR="00A606FB" w:rsidRPr="008B51D3">
        <w:rPr>
          <w:rFonts w:ascii="Times New Roman" w:eastAsia="Times New Roman" w:hAnsi="Times New Roman" w:cs="Times New Roman"/>
          <w:sz w:val="24"/>
          <w:szCs w:val="24"/>
          <w:lang w:eastAsia="ru-RU"/>
        </w:rPr>
        <w:t xml:space="preserve">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 </w:t>
      </w:r>
    </w:p>
    <w:p w:rsidR="000F0330" w:rsidRPr="00DC3D1B" w:rsidRDefault="000F0330" w:rsidP="00A8080B">
      <w:pPr>
        <w:pStyle w:val="ConsPlusNormal"/>
        <w:widowControl/>
        <w:tabs>
          <w:tab w:val="left" w:pos="1418"/>
        </w:tabs>
        <w:suppressAutoHyphens/>
        <w:ind w:firstLine="709"/>
        <w:jc w:val="both"/>
        <w:rPr>
          <w:rFonts w:ascii="Times New Roman" w:hAnsi="Times New Roman" w:cs="Times New Roman"/>
          <w:sz w:val="24"/>
          <w:szCs w:val="24"/>
        </w:rPr>
      </w:pPr>
    </w:p>
    <w:p w:rsidR="00A606FB" w:rsidRDefault="00A606FB" w:rsidP="00A8080B">
      <w:pPr>
        <w:pStyle w:val="af"/>
        <w:tabs>
          <w:tab w:val="left" w:pos="1418"/>
        </w:tabs>
        <w:suppressAutoHyphens/>
        <w:spacing w:after="0" w:line="240" w:lineRule="auto"/>
        <w:ind w:left="0"/>
        <w:jc w:val="center"/>
        <w:rPr>
          <w:rFonts w:ascii="Times New Roman" w:hAnsi="Times New Roman" w:cs="Times New Roman"/>
          <w:b/>
          <w:sz w:val="24"/>
          <w:szCs w:val="24"/>
        </w:rPr>
      </w:pPr>
      <w:r w:rsidRPr="008B51D3">
        <w:rPr>
          <w:rFonts w:ascii="Times New Roman" w:hAnsi="Times New Roman" w:cs="Times New Roman"/>
          <w:b/>
          <w:bCs/>
          <w:sz w:val="24"/>
          <w:szCs w:val="24"/>
        </w:rPr>
        <w:t>Статья 1</w:t>
      </w:r>
      <w:r w:rsidR="008B51D3" w:rsidRPr="008B51D3">
        <w:rPr>
          <w:rFonts w:ascii="Times New Roman" w:hAnsi="Times New Roman" w:cs="Times New Roman"/>
          <w:b/>
          <w:bCs/>
          <w:sz w:val="24"/>
          <w:szCs w:val="24"/>
        </w:rPr>
        <w:t>0</w:t>
      </w:r>
      <w:r w:rsidRPr="008B51D3">
        <w:rPr>
          <w:rFonts w:ascii="Times New Roman" w:hAnsi="Times New Roman" w:cs="Times New Roman"/>
          <w:b/>
          <w:bCs/>
          <w:sz w:val="24"/>
          <w:szCs w:val="24"/>
        </w:rPr>
        <w:t xml:space="preserve">. </w:t>
      </w:r>
      <w:r w:rsidRPr="008B51D3">
        <w:rPr>
          <w:rFonts w:ascii="Times New Roman" w:hAnsi="Times New Roman" w:cs="Times New Roman"/>
          <w:b/>
          <w:sz w:val="24"/>
          <w:szCs w:val="24"/>
        </w:rPr>
        <w:t>Консультирование</w:t>
      </w:r>
    </w:p>
    <w:p w:rsidR="00A8080B" w:rsidRPr="008B51D3" w:rsidRDefault="00A8080B" w:rsidP="00A8080B">
      <w:pPr>
        <w:pStyle w:val="af"/>
        <w:tabs>
          <w:tab w:val="left" w:pos="1418"/>
        </w:tabs>
        <w:suppressAutoHyphens/>
        <w:spacing w:after="0" w:line="240" w:lineRule="auto"/>
        <w:ind w:left="0" w:firstLine="709"/>
        <w:jc w:val="center"/>
        <w:rPr>
          <w:rFonts w:ascii="Times New Roman" w:hAnsi="Times New Roman" w:cs="Times New Roman"/>
          <w:b/>
          <w:sz w:val="24"/>
          <w:szCs w:val="24"/>
        </w:rPr>
      </w:pPr>
    </w:p>
    <w:p w:rsidR="00A606FB" w:rsidRPr="008B51D3" w:rsidRDefault="00A606FB" w:rsidP="00A8080B">
      <w:pPr>
        <w:pStyle w:val="af6"/>
        <w:numPr>
          <w:ilvl w:val="0"/>
          <w:numId w:val="18"/>
        </w:numPr>
        <w:tabs>
          <w:tab w:val="left" w:pos="1418"/>
        </w:tabs>
        <w:suppressAutoHyphens/>
        <w:spacing w:before="0" w:beforeAutospacing="0" w:after="0" w:afterAutospacing="0"/>
        <w:ind w:left="0" w:firstLine="709"/>
        <w:jc w:val="both"/>
      </w:pPr>
      <w:r w:rsidRPr="008B51D3">
        <w:t xml:space="preserve">Должностное лицо </w:t>
      </w:r>
      <w:r w:rsidR="00E84D9F" w:rsidRPr="008B51D3">
        <w:t>Контрольного органа</w:t>
      </w:r>
      <w:r w:rsidRPr="008B51D3">
        <w:t xml:space="preserve">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rsidR="00A606FB" w:rsidRPr="008B51D3" w:rsidRDefault="00A606FB" w:rsidP="00A8080B">
      <w:pPr>
        <w:pStyle w:val="af6"/>
        <w:numPr>
          <w:ilvl w:val="0"/>
          <w:numId w:val="18"/>
        </w:numPr>
        <w:tabs>
          <w:tab w:val="left" w:pos="1418"/>
        </w:tabs>
        <w:suppressAutoHyphens/>
        <w:spacing w:before="0" w:beforeAutospacing="0" w:after="0" w:afterAutospacing="0"/>
        <w:ind w:left="0" w:firstLine="709"/>
        <w:jc w:val="both"/>
      </w:pPr>
      <w:r w:rsidRPr="008B51D3">
        <w:t>Запись на консультирование осуществляется по телефону и через ЕПГУ.</w:t>
      </w:r>
    </w:p>
    <w:p w:rsidR="00A606FB" w:rsidRPr="008B51D3" w:rsidRDefault="00A606FB" w:rsidP="00A8080B">
      <w:pPr>
        <w:pStyle w:val="af6"/>
        <w:numPr>
          <w:ilvl w:val="0"/>
          <w:numId w:val="18"/>
        </w:numPr>
        <w:tabs>
          <w:tab w:val="left" w:pos="1418"/>
        </w:tabs>
        <w:suppressAutoHyphens/>
        <w:spacing w:before="0" w:beforeAutospacing="0" w:after="0" w:afterAutospacing="0"/>
        <w:ind w:left="0" w:firstLine="709"/>
        <w:jc w:val="both"/>
      </w:pPr>
      <w:r w:rsidRPr="008B51D3">
        <w:t>Время консультирования не должно превышать 15 минут</w:t>
      </w:r>
    </w:p>
    <w:p w:rsidR="00A606FB" w:rsidRPr="008B51D3" w:rsidRDefault="00E84D9F" w:rsidP="00A8080B">
      <w:pPr>
        <w:pStyle w:val="af6"/>
        <w:numPr>
          <w:ilvl w:val="0"/>
          <w:numId w:val="18"/>
        </w:numPr>
        <w:tabs>
          <w:tab w:val="left" w:pos="1418"/>
        </w:tabs>
        <w:suppressAutoHyphens/>
        <w:spacing w:before="0" w:beforeAutospacing="0" w:after="0" w:afterAutospacing="0"/>
        <w:ind w:left="0" w:firstLine="709"/>
        <w:jc w:val="both"/>
      </w:pPr>
      <w:r w:rsidRPr="008B51D3">
        <w:t xml:space="preserve">Консультирование может осуществляться должностным лицом контрольного органа по телефону, посредством видео-конференц-связи, использования мобильного приложения </w:t>
      </w:r>
      <w:r w:rsidR="00413D4B" w:rsidRPr="008B51D3">
        <w:t>«</w:t>
      </w:r>
      <w:r w:rsidRPr="008B51D3">
        <w:t>Инспектор</w:t>
      </w:r>
      <w:r w:rsidR="00413D4B" w:rsidRPr="008B51D3">
        <w:t>»</w:t>
      </w:r>
      <w:r w:rsidRPr="008B51D3">
        <w:t>, на личном приеме либо в ходе проведения профилактического мероприятия, контрольного мероприятия.</w:t>
      </w:r>
      <w:r w:rsidR="00A606FB" w:rsidRPr="008B51D3">
        <w:t xml:space="preserve"> </w:t>
      </w:r>
    </w:p>
    <w:p w:rsidR="00E37D75" w:rsidRPr="008B51D3" w:rsidRDefault="00CF6C9A" w:rsidP="00A8080B">
      <w:pPr>
        <w:pStyle w:val="af6"/>
        <w:numPr>
          <w:ilvl w:val="0"/>
          <w:numId w:val="18"/>
        </w:numPr>
        <w:tabs>
          <w:tab w:val="left" w:pos="1418"/>
        </w:tabs>
        <w:suppressAutoHyphens/>
        <w:spacing w:before="0" w:beforeAutospacing="0" w:after="0" w:afterAutospacing="0"/>
        <w:ind w:left="0" w:firstLine="709"/>
        <w:jc w:val="both"/>
      </w:pPr>
      <w:r w:rsidRPr="008B51D3">
        <w:t xml:space="preserve">Контрольный орган </w:t>
      </w:r>
      <w:r w:rsidR="00A606FB" w:rsidRPr="008B51D3">
        <w:t>не предоставляет контролируемым лицам и их представителям в письменной форме информацию по воп</w:t>
      </w:r>
      <w:r w:rsidR="00E37D75" w:rsidRPr="008B51D3">
        <w:t>росам устного консультирования.</w:t>
      </w:r>
    </w:p>
    <w:p w:rsidR="00A606FB" w:rsidRPr="008B51D3" w:rsidRDefault="00A606FB" w:rsidP="00A8080B">
      <w:pPr>
        <w:pStyle w:val="af6"/>
        <w:numPr>
          <w:ilvl w:val="0"/>
          <w:numId w:val="18"/>
        </w:numPr>
        <w:tabs>
          <w:tab w:val="left" w:pos="1418"/>
        </w:tabs>
        <w:suppressAutoHyphens/>
        <w:spacing w:before="0" w:beforeAutospacing="0" w:after="0" w:afterAutospacing="0"/>
        <w:ind w:left="0" w:firstLine="709"/>
        <w:jc w:val="both"/>
      </w:pPr>
      <w:r w:rsidRPr="008B51D3">
        <w:t xml:space="preserve">Консультирование в письменной форме осуществляется инспектором в сроки, установленные Федеральным законом от 02.05.2006 № 59-ФЗ </w:t>
      </w:r>
      <w:r w:rsidR="00413D4B" w:rsidRPr="008B51D3">
        <w:t>«</w:t>
      </w:r>
      <w:r w:rsidRPr="008B51D3">
        <w:t>О порядке рассмотрения обращений граждан Российской Федерации</w:t>
      </w:r>
      <w:r w:rsidR="00413D4B" w:rsidRPr="008B51D3">
        <w:t>»</w:t>
      </w:r>
      <w:r w:rsidRPr="008B51D3">
        <w:t>, в следующих случаях:</w:t>
      </w:r>
    </w:p>
    <w:p w:rsidR="00A606FB" w:rsidRPr="008B51D3" w:rsidRDefault="00A606FB" w:rsidP="00A8080B">
      <w:pPr>
        <w:pStyle w:val="af"/>
        <w:numPr>
          <w:ilvl w:val="0"/>
          <w:numId w:val="19"/>
        </w:numPr>
        <w:tabs>
          <w:tab w:val="left" w:pos="1418"/>
        </w:tabs>
        <w:suppressAutoHyphens/>
        <w:spacing w:after="0" w:line="240" w:lineRule="auto"/>
        <w:ind w:left="0" w:firstLine="709"/>
        <w:jc w:val="both"/>
        <w:outlineLvl w:val="5"/>
        <w:rPr>
          <w:rFonts w:ascii="Times New Roman" w:hAnsi="Times New Roman" w:cs="Times New Roman"/>
          <w:bCs/>
          <w:kern w:val="2"/>
          <w:sz w:val="24"/>
          <w:szCs w:val="24"/>
        </w:rPr>
      </w:pPr>
      <w:r w:rsidRPr="008B51D3">
        <w:rPr>
          <w:rFonts w:ascii="Times New Roman" w:hAnsi="Times New Roman" w:cs="Times New Roman"/>
          <w:bCs/>
          <w:kern w:val="2"/>
          <w:sz w:val="24"/>
          <w:szCs w:val="24"/>
        </w:rPr>
        <w:t>контролируемым лицом представлен письменный запрос о предоставлении письменного ответа по вопросам консультирования;</w:t>
      </w:r>
    </w:p>
    <w:p w:rsidR="00A606FB" w:rsidRPr="008B51D3" w:rsidRDefault="00A606FB" w:rsidP="00A8080B">
      <w:pPr>
        <w:pStyle w:val="af"/>
        <w:numPr>
          <w:ilvl w:val="0"/>
          <w:numId w:val="19"/>
        </w:numPr>
        <w:tabs>
          <w:tab w:val="left" w:pos="1418"/>
        </w:tabs>
        <w:suppressAutoHyphens/>
        <w:spacing w:after="0" w:line="240" w:lineRule="auto"/>
        <w:ind w:left="0" w:firstLine="709"/>
        <w:jc w:val="both"/>
        <w:outlineLvl w:val="5"/>
        <w:rPr>
          <w:rFonts w:ascii="Times New Roman" w:hAnsi="Times New Roman" w:cs="Times New Roman"/>
          <w:bCs/>
          <w:spacing w:val="-4"/>
          <w:kern w:val="2"/>
          <w:sz w:val="24"/>
          <w:szCs w:val="24"/>
        </w:rPr>
      </w:pPr>
      <w:r w:rsidRPr="008B51D3">
        <w:rPr>
          <w:rFonts w:ascii="Times New Roman" w:hAnsi="Times New Roman" w:cs="Times New Roman"/>
          <w:bCs/>
          <w:spacing w:val="-4"/>
          <w:kern w:val="2"/>
          <w:sz w:val="24"/>
          <w:szCs w:val="24"/>
        </w:rPr>
        <w:lastRenderedPageBreak/>
        <w:t>за время консультирования предоставить ответ на поставленные вопросы невозможно;</w:t>
      </w:r>
    </w:p>
    <w:p w:rsidR="00A606FB" w:rsidRPr="008B51D3" w:rsidRDefault="00A606FB" w:rsidP="00A8080B">
      <w:pPr>
        <w:pStyle w:val="af"/>
        <w:numPr>
          <w:ilvl w:val="0"/>
          <w:numId w:val="19"/>
        </w:numPr>
        <w:tabs>
          <w:tab w:val="left" w:pos="1418"/>
        </w:tabs>
        <w:suppressAutoHyphens/>
        <w:spacing w:after="0" w:line="240" w:lineRule="auto"/>
        <w:ind w:left="0" w:firstLine="709"/>
        <w:jc w:val="both"/>
        <w:outlineLvl w:val="5"/>
        <w:rPr>
          <w:rFonts w:ascii="Times New Roman" w:hAnsi="Times New Roman" w:cs="Times New Roman"/>
          <w:bCs/>
          <w:kern w:val="2"/>
          <w:sz w:val="24"/>
          <w:szCs w:val="24"/>
        </w:rPr>
      </w:pPr>
      <w:r w:rsidRPr="008B51D3">
        <w:rPr>
          <w:rFonts w:ascii="Times New Roman" w:hAnsi="Times New Roman" w:cs="Times New Roman"/>
          <w:bCs/>
          <w:kern w:val="2"/>
          <w:sz w:val="24"/>
          <w:szCs w:val="24"/>
        </w:rPr>
        <w:t>ответ на поставленные вопросы требует дополнительного запроса сведений от иных органов власти или лиц.</w:t>
      </w:r>
    </w:p>
    <w:p w:rsidR="00A606FB" w:rsidRPr="008B51D3" w:rsidRDefault="00A606FB" w:rsidP="00A8080B">
      <w:pPr>
        <w:pStyle w:val="af"/>
        <w:numPr>
          <w:ilvl w:val="0"/>
          <w:numId w:val="18"/>
        </w:numPr>
        <w:tabs>
          <w:tab w:val="left" w:pos="1418"/>
        </w:tabs>
        <w:suppressAutoHyphens/>
        <w:spacing w:after="0" w:line="240" w:lineRule="auto"/>
        <w:ind w:left="0" w:firstLine="709"/>
        <w:jc w:val="both"/>
        <w:outlineLvl w:val="3"/>
        <w:rPr>
          <w:rFonts w:ascii="Times New Roman" w:hAnsi="Times New Roman" w:cs="Times New Roman"/>
          <w:sz w:val="24"/>
          <w:szCs w:val="24"/>
        </w:rPr>
      </w:pPr>
      <w:r w:rsidRPr="008B51D3">
        <w:rPr>
          <w:rFonts w:ascii="Times New Roman" w:hAnsi="Times New Roman" w:cs="Times New Roman"/>
          <w:sz w:val="24"/>
          <w:szCs w:val="24"/>
        </w:rPr>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rsidR="00A606FB" w:rsidRPr="008B51D3" w:rsidRDefault="00A606FB" w:rsidP="00A8080B">
      <w:pPr>
        <w:pStyle w:val="af6"/>
        <w:numPr>
          <w:ilvl w:val="0"/>
          <w:numId w:val="18"/>
        </w:numPr>
        <w:tabs>
          <w:tab w:val="left" w:pos="1418"/>
        </w:tabs>
        <w:suppressAutoHyphens/>
        <w:spacing w:before="0" w:beforeAutospacing="0" w:after="0" w:afterAutospacing="0"/>
        <w:ind w:left="0" w:firstLine="709"/>
        <w:jc w:val="both"/>
      </w:pPr>
      <w:r w:rsidRPr="008B51D3">
        <w:t xml:space="preserve">При осуществлении консультирования должностное лицо </w:t>
      </w:r>
      <w:r w:rsidR="00CF6C9A" w:rsidRPr="008B51D3">
        <w:t xml:space="preserve">Контрольного органа </w:t>
      </w:r>
      <w:r w:rsidRPr="008B51D3">
        <w:t xml:space="preserve">обязано соблюдать конфиденциальность информации, доступ к которой ограничен в соответствии с законодательством Российской Федерации. </w:t>
      </w:r>
    </w:p>
    <w:p w:rsidR="00A606FB" w:rsidRPr="008B51D3" w:rsidRDefault="00A606FB" w:rsidP="00A8080B">
      <w:pPr>
        <w:pStyle w:val="af6"/>
        <w:numPr>
          <w:ilvl w:val="0"/>
          <w:numId w:val="18"/>
        </w:numPr>
        <w:tabs>
          <w:tab w:val="left" w:pos="1418"/>
        </w:tabs>
        <w:suppressAutoHyphens/>
        <w:spacing w:before="0" w:beforeAutospacing="0" w:after="0" w:afterAutospacing="0"/>
        <w:ind w:left="0" w:firstLine="709"/>
        <w:jc w:val="both"/>
      </w:pPr>
      <w:r w:rsidRPr="008B51D3">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w:t>
      </w:r>
      <w:r w:rsidR="00CF6C9A" w:rsidRPr="008B51D3">
        <w:t>Контрольного органа</w:t>
      </w:r>
      <w:r w:rsidRPr="008B51D3">
        <w:t xml:space="preserve">, иных участников контрольного мероприятия, а также результаты проведенных в рамках контрольного мероприятия экспертиз. </w:t>
      </w:r>
    </w:p>
    <w:p w:rsidR="00A606FB" w:rsidRPr="008B51D3" w:rsidRDefault="00A606FB" w:rsidP="00A8080B">
      <w:pPr>
        <w:pStyle w:val="af6"/>
        <w:numPr>
          <w:ilvl w:val="0"/>
          <w:numId w:val="18"/>
        </w:numPr>
        <w:tabs>
          <w:tab w:val="left" w:pos="1418"/>
        </w:tabs>
        <w:suppressAutoHyphens/>
        <w:spacing w:before="0" w:beforeAutospacing="0" w:after="0" w:afterAutospacing="0"/>
        <w:ind w:left="0" w:firstLine="709"/>
        <w:jc w:val="both"/>
      </w:pPr>
      <w:r w:rsidRPr="008B51D3">
        <w:t xml:space="preserve">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 </w:t>
      </w:r>
    </w:p>
    <w:p w:rsidR="00A606FB" w:rsidRPr="008B51D3" w:rsidRDefault="00CF6C9A" w:rsidP="00A8080B">
      <w:pPr>
        <w:pStyle w:val="af6"/>
        <w:numPr>
          <w:ilvl w:val="0"/>
          <w:numId w:val="18"/>
        </w:numPr>
        <w:tabs>
          <w:tab w:val="left" w:pos="1418"/>
        </w:tabs>
        <w:suppressAutoHyphens/>
        <w:spacing w:before="0" w:beforeAutospacing="0" w:after="0" w:afterAutospacing="0"/>
        <w:ind w:left="0" w:firstLine="709"/>
        <w:jc w:val="both"/>
      </w:pPr>
      <w:r w:rsidRPr="008B51D3">
        <w:t xml:space="preserve">Контрольный орган </w:t>
      </w:r>
      <w:r w:rsidR="00A606FB" w:rsidRPr="008B51D3">
        <w:t xml:space="preserve">осуществляет учет консультирований. </w:t>
      </w:r>
    </w:p>
    <w:p w:rsidR="00A606FB" w:rsidRPr="008B51D3" w:rsidRDefault="00A606FB" w:rsidP="00A8080B">
      <w:pPr>
        <w:pStyle w:val="af6"/>
        <w:numPr>
          <w:ilvl w:val="0"/>
          <w:numId w:val="18"/>
        </w:numPr>
        <w:tabs>
          <w:tab w:val="left" w:pos="1418"/>
        </w:tabs>
        <w:suppressAutoHyphens/>
        <w:spacing w:before="0" w:beforeAutospacing="0" w:after="0" w:afterAutospacing="0"/>
        <w:ind w:left="0" w:firstLine="709"/>
        <w:jc w:val="both"/>
      </w:pPr>
      <w:r w:rsidRPr="008B51D3">
        <w:t xml:space="preserve">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Макаровского муниципального округа Сахалинской области в сети </w:t>
      </w:r>
      <w:r w:rsidR="00413D4B" w:rsidRPr="008B51D3">
        <w:t>«</w:t>
      </w:r>
      <w:r w:rsidRPr="008B51D3">
        <w:t>Интернет</w:t>
      </w:r>
      <w:r w:rsidR="00413D4B" w:rsidRPr="008B51D3">
        <w:t>»</w:t>
      </w:r>
      <w:r w:rsidRPr="008B51D3">
        <w:t xml:space="preserve"> письменного разъяснения, подписанного уполномоченным должностным лицом</w:t>
      </w:r>
      <w:r w:rsidR="00CF6C9A" w:rsidRPr="008B51D3">
        <w:t xml:space="preserve"> Контрольный орган</w:t>
      </w:r>
      <w:r w:rsidRPr="008B51D3">
        <w:t xml:space="preserve">. </w:t>
      </w:r>
    </w:p>
    <w:p w:rsidR="000F0330" w:rsidRPr="00DC3D1B" w:rsidRDefault="000F0330" w:rsidP="00A8080B">
      <w:pPr>
        <w:pStyle w:val="ConsPlusNormal"/>
        <w:widowControl/>
        <w:tabs>
          <w:tab w:val="left" w:pos="1418"/>
        </w:tabs>
        <w:suppressAutoHyphens/>
        <w:ind w:firstLine="709"/>
        <w:jc w:val="both"/>
        <w:rPr>
          <w:rFonts w:ascii="Times New Roman" w:hAnsi="Times New Roman" w:cs="Times New Roman"/>
          <w:sz w:val="24"/>
          <w:szCs w:val="24"/>
        </w:rPr>
      </w:pPr>
    </w:p>
    <w:p w:rsidR="00A606FB" w:rsidRDefault="00A606FB" w:rsidP="00A8080B">
      <w:pPr>
        <w:pStyle w:val="af"/>
        <w:tabs>
          <w:tab w:val="left" w:pos="1418"/>
        </w:tabs>
        <w:suppressAutoHyphens/>
        <w:spacing w:after="0" w:line="240" w:lineRule="auto"/>
        <w:ind w:left="0"/>
        <w:jc w:val="center"/>
        <w:rPr>
          <w:rFonts w:ascii="Times New Roman" w:eastAsia="Calibri" w:hAnsi="Times New Roman" w:cs="Times New Roman"/>
          <w:b/>
          <w:bCs/>
          <w:sz w:val="24"/>
          <w:szCs w:val="24"/>
        </w:rPr>
      </w:pPr>
      <w:r w:rsidRPr="008B51D3">
        <w:rPr>
          <w:rFonts w:ascii="Times New Roman" w:hAnsi="Times New Roman" w:cs="Times New Roman"/>
          <w:b/>
          <w:bCs/>
          <w:sz w:val="24"/>
          <w:szCs w:val="24"/>
        </w:rPr>
        <w:t>Статья 11. П</w:t>
      </w:r>
      <w:r w:rsidRPr="008B51D3">
        <w:rPr>
          <w:rFonts w:ascii="Times New Roman" w:eastAsia="Calibri" w:hAnsi="Times New Roman" w:cs="Times New Roman"/>
          <w:b/>
          <w:bCs/>
          <w:sz w:val="24"/>
          <w:szCs w:val="24"/>
        </w:rPr>
        <w:t>рофилактический визит</w:t>
      </w:r>
    </w:p>
    <w:p w:rsidR="00A8080B" w:rsidRPr="008B51D3" w:rsidRDefault="00A8080B" w:rsidP="00A8080B">
      <w:pPr>
        <w:pStyle w:val="af"/>
        <w:tabs>
          <w:tab w:val="left" w:pos="1418"/>
        </w:tabs>
        <w:suppressAutoHyphens/>
        <w:spacing w:after="0" w:line="240" w:lineRule="auto"/>
        <w:ind w:left="0" w:firstLine="709"/>
        <w:jc w:val="center"/>
        <w:rPr>
          <w:rFonts w:ascii="Times New Roman" w:hAnsi="Times New Roman" w:cs="Times New Roman"/>
          <w:b/>
          <w:sz w:val="24"/>
          <w:szCs w:val="24"/>
        </w:rPr>
      </w:pPr>
    </w:p>
    <w:p w:rsidR="00A606FB" w:rsidRPr="008B51D3" w:rsidRDefault="00A606FB" w:rsidP="00A8080B">
      <w:pPr>
        <w:pStyle w:val="af6"/>
        <w:numPr>
          <w:ilvl w:val="0"/>
          <w:numId w:val="20"/>
        </w:numPr>
        <w:tabs>
          <w:tab w:val="left" w:pos="1418"/>
        </w:tabs>
        <w:suppressAutoHyphens/>
        <w:spacing w:before="0" w:beforeAutospacing="0" w:after="0" w:afterAutospacing="0"/>
        <w:ind w:left="0" w:firstLine="709"/>
        <w:jc w:val="both"/>
      </w:pPr>
      <w:r w:rsidRPr="008B51D3">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w:t>
      </w:r>
      <w:r w:rsidR="00413D4B" w:rsidRPr="008B51D3">
        <w:t>«</w:t>
      </w:r>
      <w:r w:rsidRPr="008B51D3">
        <w:t>Инспектор</w:t>
      </w:r>
      <w:r w:rsidR="00413D4B" w:rsidRPr="008B51D3">
        <w:t>»</w:t>
      </w:r>
      <w:r w:rsidRPr="008B51D3">
        <w:t>.</w:t>
      </w:r>
    </w:p>
    <w:p w:rsidR="00A606FB" w:rsidRPr="008B51D3" w:rsidRDefault="00A606FB" w:rsidP="00A8080B">
      <w:pPr>
        <w:pStyle w:val="af6"/>
        <w:numPr>
          <w:ilvl w:val="0"/>
          <w:numId w:val="20"/>
        </w:numPr>
        <w:tabs>
          <w:tab w:val="left" w:pos="1418"/>
        </w:tabs>
        <w:suppressAutoHyphens/>
        <w:spacing w:before="0" w:beforeAutospacing="0" w:after="0" w:afterAutospacing="0"/>
        <w:ind w:left="0" w:firstLine="709"/>
        <w:jc w:val="both"/>
      </w:pPr>
      <w:r w:rsidRPr="008B51D3">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A606FB" w:rsidRPr="008B51D3" w:rsidRDefault="00A606FB" w:rsidP="00A8080B">
      <w:pPr>
        <w:pStyle w:val="af6"/>
        <w:numPr>
          <w:ilvl w:val="0"/>
          <w:numId w:val="20"/>
        </w:numPr>
        <w:tabs>
          <w:tab w:val="left" w:pos="1418"/>
        </w:tabs>
        <w:suppressAutoHyphens/>
        <w:spacing w:before="0" w:beforeAutospacing="0" w:after="0" w:afterAutospacing="0"/>
        <w:ind w:left="0" w:firstLine="709"/>
        <w:jc w:val="both"/>
      </w:pPr>
      <w:r w:rsidRPr="008B51D3">
        <w:t xml:space="preserve">Профилактический визит проводится по инициативе контрольного органа (обязательный профилактический визит) или по инициативе контролируемого лица. </w:t>
      </w:r>
    </w:p>
    <w:p w:rsidR="00A606FB" w:rsidRPr="008B51D3" w:rsidRDefault="00A606FB" w:rsidP="00A8080B">
      <w:pPr>
        <w:pStyle w:val="af6"/>
        <w:numPr>
          <w:ilvl w:val="0"/>
          <w:numId w:val="20"/>
        </w:numPr>
        <w:tabs>
          <w:tab w:val="left" w:pos="1418"/>
        </w:tabs>
        <w:suppressAutoHyphens/>
        <w:spacing w:before="0" w:beforeAutospacing="0" w:after="0" w:afterAutospacing="0"/>
        <w:ind w:left="0" w:firstLine="709"/>
        <w:jc w:val="both"/>
      </w:pPr>
      <w:r w:rsidRPr="008B51D3">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Закона о контроле. </w:t>
      </w:r>
    </w:p>
    <w:p w:rsidR="006857DA" w:rsidRPr="00DC3D1B" w:rsidRDefault="006857DA" w:rsidP="00A8080B">
      <w:pPr>
        <w:pStyle w:val="af6"/>
        <w:tabs>
          <w:tab w:val="left" w:pos="1418"/>
        </w:tabs>
        <w:suppressAutoHyphens/>
        <w:spacing w:before="0" w:beforeAutospacing="0" w:after="0" w:afterAutospacing="0"/>
        <w:ind w:firstLine="709"/>
        <w:jc w:val="both"/>
        <w:rPr>
          <w:highlight w:val="yellow"/>
        </w:rPr>
      </w:pPr>
    </w:p>
    <w:p w:rsidR="006857DA" w:rsidRDefault="006857DA" w:rsidP="00A8080B">
      <w:pPr>
        <w:tabs>
          <w:tab w:val="left" w:pos="1418"/>
        </w:tabs>
        <w:suppressAutoHyphens/>
        <w:spacing w:after="0" w:line="240" w:lineRule="auto"/>
        <w:jc w:val="center"/>
        <w:rPr>
          <w:rFonts w:ascii="Times New Roman" w:hAnsi="Times New Roman" w:cs="Times New Roman"/>
          <w:b/>
          <w:bCs/>
          <w:sz w:val="24"/>
          <w:szCs w:val="24"/>
        </w:rPr>
      </w:pPr>
      <w:r w:rsidRPr="00DC3D1B">
        <w:rPr>
          <w:rFonts w:ascii="Times New Roman" w:hAnsi="Times New Roman" w:cs="Times New Roman"/>
          <w:b/>
          <w:bCs/>
          <w:sz w:val="24"/>
          <w:szCs w:val="24"/>
        </w:rPr>
        <w:t>Статья 12. Обязательный профилактический визит</w:t>
      </w:r>
    </w:p>
    <w:p w:rsidR="00A8080B" w:rsidRPr="00DC3D1B" w:rsidRDefault="00A8080B" w:rsidP="00A8080B">
      <w:pPr>
        <w:tabs>
          <w:tab w:val="left" w:pos="1418"/>
        </w:tabs>
        <w:suppressAutoHyphens/>
        <w:spacing w:after="0" w:line="240" w:lineRule="auto"/>
        <w:ind w:firstLine="709"/>
        <w:jc w:val="center"/>
        <w:rPr>
          <w:rFonts w:ascii="Times New Roman" w:hAnsi="Times New Roman" w:cs="Times New Roman"/>
          <w:sz w:val="24"/>
          <w:szCs w:val="24"/>
        </w:rPr>
      </w:pPr>
    </w:p>
    <w:p w:rsidR="00A606FB" w:rsidRPr="008B51D3" w:rsidRDefault="00A606FB" w:rsidP="00A8080B">
      <w:pPr>
        <w:pStyle w:val="af"/>
        <w:numPr>
          <w:ilvl w:val="0"/>
          <w:numId w:val="21"/>
        </w:numPr>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8B51D3">
        <w:rPr>
          <w:rFonts w:ascii="Times New Roman" w:eastAsia="Times New Roman" w:hAnsi="Times New Roman" w:cs="Times New Roman"/>
          <w:sz w:val="24"/>
          <w:szCs w:val="24"/>
          <w:lang w:eastAsia="ru-RU"/>
        </w:rPr>
        <w:t>Обязательный профилактический визит проводится в соответствии со статьей 52.1 Закона о контроле.</w:t>
      </w:r>
    </w:p>
    <w:p w:rsidR="00A606FB" w:rsidRPr="008B51D3" w:rsidRDefault="00A606FB" w:rsidP="00A8080B">
      <w:pPr>
        <w:pStyle w:val="af"/>
        <w:numPr>
          <w:ilvl w:val="0"/>
          <w:numId w:val="21"/>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Обязательный профилактический визит проводится: </w:t>
      </w:r>
    </w:p>
    <w:p w:rsidR="00A606FB" w:rsidRPr="008B51D3" w:rsidRDefault="00A606FB" w:rsidP="00A8080B">
      <w:pPr>
        <w:pStyle w:val="af"/>
        <w:numPr>
          <w:ilvl w:val="0"/>
          <w:numId w:val="22"/>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в отношении контролируемых лиц, принадлежащих им объектов контроля, отнесенных к определенной категории риска, с учетом периодичности проведения </w:t>
      </w:r>
      <w:r w:rsidRPr="008B51D3">
        <w:rPr>
          <w:rFonts w:ascii="Times New Roman" w:hAnsi="Times New Roman" w:cs="Times New Roman"/>
          <w:sz w:val="24"/>
          <w:szCs w:val="24"/>
        </w:rPr>
        <w:lastRenderedPageBreak/>
        <w:t xml:space="preserve">обязательных профилактических мероприятий, установленной </w:t>
      </w:r>
      <w:hyperlink r:id="rId11" w:history="1">
        <w:r w:rsidRPr="008B51D3">
          <w:rPr>
            <w:rFonts w:ascii="Times New Roman" w:hAnsi="Times New Roman" w:cs="Times New Roman"/>
            <w:sz w:val="24"/>
            <w:szCs w:val="24"/>
          </w:rPr>
          <w:t>частью 2 статьи 25</w:t>
        </w:r>
      </w:hyperlink>
      <w:r w:rsidRPr="008B51D3">
        <w:rPr>
          <w:rFonts w:ascii="Times New Roman" w:hAnsi="Times New Roman" w:cs="Times New Roman"/>
          <w:sz w:val="24"/>
          <w:szCs w:val="24"/>
        </w:rPr>
        <w:t xml:space="preserve"> Закона о контроле; </w:t>
      </w:r>
    </w:p>
    <w:p w:rsidR="00A606FB" w:rsidRPr="008B51D3" w:rsidRDefault="00A606FB" w:rsidP="00A8080B">
      <w:pPr>
        <w:pStyle w:val="af"/>
        <w:numPr>
          <w:ilvl w:val="0"/>
          <w:numId w:val="22"/>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 </w:t>
      </w:r>
    </w:p>
    <w:p w:rsidR="00A606FB" w:rsidRPr="008B51D3" w:rsidRDefault="00A606FB" w:rsidP="00A8080B">
      <w:pPr>
        <w:pStyle w:val="af"/>
        <w:numPr>
          <w:ilvl w:val="0"/>
          <w:numId w:val="22"/>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по поручению: </w:t>
      </w:r>
    </w:p>
    <w:p w:rsidR="00A606FB" w:rsidRPr="008B51D3" w:rsidRDefault="00A606FB" w:rsidP="00A8080B">
      <w:pPr>
        <w:pStyle w:val="af"/>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а) Президента Российской Федерации; </w:t>
      </w:r>
    </w:p>
    <w:p w:rsidR="00A606FB" w:rsidRPr="008B51D3" w:rsidRDefault="00A606FB" w:rsidP="00A8080B">
      <w:pPr>
        <w:pStyle w:val="af"/>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rsidR="00A606FB" w:rsidRPr="008B51D3" w:rsidRDefault="00A606FB" w:rsidP="00A8080B">
      <w:pPr>
        <w:pStyle w:val="af"/>
        <w:numPr>
          <w:ilvl w:val="0"/>
          <w:numId w:val="21"/>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Правительство Российской Федерации вправе установить иные случаи проведения обязательных профилактических визитов в отношении контролируемых лиц. </w:t>
      </w:r>
    </w:p>
    <w:p w:rsidR="00A606FB" w:rsidRPr="008B51D3" w:rsidRDefault="00A606FB" w:rsidP="00A8080B">
      <w:pPr>
        <w:pStyle w:val="af"/>
        <w:numPr>
          <w:ilvl w:val="0"/>
          <w:numId w:val="21"/>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Обязательный профилактический визит не предусматривает отказ контролируемого лица от его проведения. </w:t>
      </w:r>
    </w:p>
    <w:p w:rsidR="00A606FB" w:rsidRPr="008B51D3" w:rsidRDefault="00A606FB" w:rsidP="00A8080B">
      <w:pPr>
        <w:pStyle w:val="af"/>
        <w:numPr>
          <w:ilvl w:val="0"/>
          <w:numId w:val="21"/>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экспертизу. </w:t>
      </w:r>
    </w:p>
    <w:p w:rsidR="00A606FB" w:rsidRPr="008B51D3" w:rsidRDefault="00A606FB" w:rsidP="00A8080B">
      <w:pPr>
        <w:pStyle w:val="af"/>
        <w:numPr>
          <w:ilvl w:val="0"/>
          <w:numId w:val="21"/>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 </w:t>
      </w:r>
    </w:p>
    <w:p w:rsidR="00A606FB" w:rsidRPr="008B51D3" w:rsidRDefault="00A606FB" w:rsidP="00A8080B">
      <w:pPr>
        <w:pStyle w:val="af"/>
        <w:numPr>
          <w:ilvl w:val="0"/>
          <w:numId w:val="21"/>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В случае, если поручение не содержит указание на вид контроля и (или) перечень контролируемых лиц, в отношении которых должны быть проведены контрольные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21" w:history="1">
        <w:r w:rsidRPr="008B51D3">
          <w:rPr>
            <w:rFonts w:ascii="Times New Roman" w:hAnsi="Times New Roman" w:cs="Times New Roman"/>
            <w:sz w:val="24"/>
            <w:szCs w:val="24"/>
          </w:rPr>
          <w:t>частью 7</w:t>
        </w:r>
      </w:hyperlink>
      <w:r w:rsidRPr="008B51D3">
        <w:rPr>
          <w:rFonts w:ascii="Times New Roman" w:hAnsi="Times New Roman" w:cs="Times New Roman"/>
          <w:sz w:val="24"/>
          <w:szCs w:val="24"/>
        </w:rPr>
        <w:t xml:space="preserve"> настоящей статьи. </w:t>
      </w:r>
    </w:p>
    <w:p w:rsidR="00A606FB" w:rsidRPr="008B51D3" w:rsidRDefault="00A606FB" w:rsidP="00A8080B">
      <w:pPr>
        <w:pStyle w:val="af"/>
        <w:numPr>
          <w:ilvl w:val="0"/>
          <w:numId w:val="21"/>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 </w:t>
      </w:r>
    </w:p>
    <w:p w:rsidR="00A606FB" w:rsidRPr="008B51D3" w:rsidRDefault="00A606FB" w:rsidP="00A8080B">
      <w:pPr>
        <w:pStyle w:val="af"/>
        <w:numPr>
          <w:ilvl w:val="0"/>
          <w:numId w:val="23"/>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вид контроля, в рамках которого должны быть проведены обязательные профилактические визиты; </w:t>
      </w:r>
    </w:p>
    <w:p w:rsidR="00A606FB" w:rsidRPr="008B51D3" w:rsidRDefault="00A606FB" w:rsidP="00A8080B">
      <w:pPr>
        <w:pStyle w:val="af"/>
        <w:numPr>
          <w:ilvl w:val="0"/>
          <w:numId w:val="23"/>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перечень контролируемых лиц, в отношении которых должны быть проведены обязательные профилактические визиты; </w:t>
      </w:r>
    </w:p>
    <w:p w:rsidR="00A606FB" w:rsidRPr="008B51D3" w:rsidRDefault="00A606FB" w:rsidP="00A8080B">
      <w:pPr>
        <w:pStyle w:val="af"/>
        <w:numPr>
          <w:ilvl w:val="0"/>
          <w:numId w:val="23"/>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предмет обязательного профилактического визита; </w:t>
      </w:r>
    </w:p>
    <w:p w:rsidR="00A606FB" w:rsidRPr="008B51D3" w:rsidRDefault="00A606FB" w:rsidP="00A8080B">
      <w:pPr>
        <w:pStyle w:val="af"/>
        <w:numPr>
          <w:ilvl w:val="0"/>
          <w:numId w:val="23"/>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период, в течение которого должны быть проведены обязательные профилактические визиты. </w:t>
      </w:r>
    </w:p>
    <w:p w:rsidR="00A606FB" w:rsidRPr="008B51D3" w:rsidRDefault="00A606FB" w:rsidP="00A8080B">
      <w:pPr>
        <w:pStyle w:val="af"/>
        <w:numPr>
          <w:ilvl w:val="0"/>
          <w:numId w:val="21"/>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w:t>
      </w:r>
    </w:p>
    <w:p w:rsidR="00A606FB" w:rsidRPr="008B51D3" w:rsidRDefault="00A606FB" w:rsidP="00A8080B">
      <w:pPr>
        <w:pStyle w:val="af"/>
        <w:numPr>
          <w:ilvl w:val="0"/>
          <w:numId w:val="21"/>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r:id="rId12" w:history="1">
        <w:r w:rsidRPr="008B51D3">
          <w:rPr>
            <w:rFonts w:ascii="Times New Roman" w:hAnsi="Times New Roman" w:cs="Times New Roman"/>
            <w:sz w:val="24"/>
            <w:szCs w:val="24"/>
          </w:rPr>
          <w:t>статьей 90</w:t>
        </w:r>
      </w:hyperlink>
      <w:r w:rsidRPr="008B51D3">
        <w:rPr>
          <w:rFonts w:ascii="Times New Roman" w:hAnsi="Times New Roman" w:cs="Times New Roman"/>
          <w:sz w:val="24"/>
          <w:szCs w:val="24"/>
        </w:rPr>
        <w:t xml:space="preserve"> Закона о контроле для контрольных мероприятий. </w:t>
      </w:r>
    </w:p>
    <w:p w:rsidR="00A606FB" w:rsidRPr="008B51D3" w:rsidRDefault="00A606FB" w:rsidP="00A8080B">
      <w:pPr>
        <w:pStyle w:val="af"/>
        <w:numPr>
          <w:ilvl w:val="0"/>
          <w:numId w:val="21"/>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3" w:history="1">
        <w:r w:rsidRPr="008B51D3">
          <w:rPr>
            <w:rFonts w:ascii="Times New Roman" w:hAnsi="Times New Roman" w:cs="Times New Roman"/>
            <w:sz w:val="24"/>
            <w:szCs w:val="24"/>
          </w:rPr>
          <w:t>статьей 88</w:t>
        </w:r>
      </w:hyperlink>
      <w:r w:rsidRPr="008B51D3">
        <w:rPr>
          <w:rFonts w:ascii="Times New Roman" w:hAnsi="Times New Roman" w:cs="Times New Roman"/>
          <w:sz w:val="24"/>
          <w:szCs w:val="24"/>
        </w:rPr>
        <w:t xml:space="preserve"> Закона о контроле для контрольных мероприятий. </w:t>
      </w:r>
    </w:p>
    <w:p w:rsidR="00A606FB" w:rsidRPr="008B51D3" w:rsidRDefault="00A606FB" w:rsidP="00A8080B">
      <w:pPr>
        <w:pStyle w:val="af"/>
        <w:numPr>
          <w:ilvl w:val="0"/>
          <w:numId w:val="21"/>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4" w:history="1">
        <w:r w:rsidRPr="008B51D3">
          <w:rPr>
            <w:rFonts w:ascii="Times New Roman" w:hAnsi="Times New Roman" w:cs="Times New Roman"/>
            <w:sz w:val="24"/>
            <w:szCs w:val="24"/>
          </w:rPr>
          <w:t>частью 10 статьи 65</w:t>
        </w:r>
      </w:hyperlink>
      <w:r w:rsidRPr="008B51D3">
        <w:rPr>
          <w:rFonts w:ascii="Times New Roman" w:hAnsi="Times New Roman" w:cs="Times New Roman"/>
          <w:sz w:val="24"/>
          <w:szCs w:val="24"/>
        </w:rPr>
        <w:t xml:space="preserve"> Закона о контроле для контрольных мероприятий. </w:t>
      </w:r>
    </w:p>
    <w:p w:rsidR="00A606FB" w:rsidRPr="008B51D3" w:rsidRDefault="00A606FB" w:rsidP="00A8080B">
      <w:pPr>
        <w:pStyle w:val="af"/>
        <w:numPr>
          <w:ilvl w:val="0"/>
          <w:numId w:val="21"/>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lastRenderedPageBreak/>
        <w:t xml:space="preserve">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w:t>
      </w:r>
    </w:p>
    <w:p w:rsidR="00A606FB" w:rsidRPr="008B51D3" w:rsidRDefault="00A606FB" w:rsidP="00A8080B">
      <w:pPr>
        <w:pStyle w:val="af"/>
        <w:numPr>
          <w:ilvl w:val="0"/>
          <w:numId w:val="21"/>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5" w:history="1">
        <w:r w:rsidRPr="008B51D3">
          <w:rPr>
            <w:rFonts w:ascii="Times New Roman" w:hAnsi="Times New Roman" w:cs="Times New Roman"/>
            <w:sz w:val="24"/>
            <w:szCs w:val="24"/>
          </w:rPr>
          <w:t>статьей 90.1</w:t>
        </w:r>
      </w:hyperlink>
      <w:r w:rsidRPr="008B51D3">
        <w:rPr>
          <w:rFonts w:ascii="Times New Roman" w:hAnsi="Times New Roman" w:cs="Times New Roman"/>
          <w:sz w:val="24"/>
          <w:szCs w:val="24"/>
        </w:rPr>
        <w:t xml:space="preserve"> Закона о контроле. </w:t>
      </w:r>
    </w:p>
    <w:p w:rsidR="006857DA" w:rsidRPr="008B51D3" w:rsidRDefault="006857DA" w:rsidP="00A8080B">
      <w:pPr>
        <w:tabs>
          <w:tab w:val="left" w:pos="1418"/>
        </w:tabs>
        <w:suppressAutoHyphens/>
        <w:spacing w:after="0" w:line="240" w:lineRule="auto"/>
        <w:ind w:firstLine="709"/>
        <w:jc w:val="both"/>
        <w:rPr>
          <w:rFonts w:ascii="Times New Roman" w:hAnsi="Times New Roman" w:cs="Times New Roman"/>
          <w:sz w:val="24"/>
          <w:szCs w:val="24"/>
        </w:rPr>
      </w:pPr>
    </w:p>
    <w:p w:rsidR="006857DA" w:rsidRDefault="006857DA" w:rsidP="00A8080B">
      <w:pPr>
        <w:tabs>
          <w:tab w:val="left" w:pos="1418"/>
        </w:tabs>
        <w:suppressAutoHyphens/>
        <w:spacing w:after="0" w:line="240" w:lineRule="auto"/>
        <w:jc w:val="center"/>
        <w:rPr>
          <w:rFonts w:ascii="Times New Roman" w:hAnsi="Times New Roman" w:cs="Times New Roman"/>
          <w:b/>
          <w:bCs/>
          <w:sz w:val="24"/>
          <w:szCs w:val="24"/>
        </w:rPr>
      </w:pPr>
      <w:r w:rsidRPr="008B51D3">
        <w:rPr>
          <w:rFonts w:ascii="Times New Roman" w:hAnsi="Times New Roman" w:cs="Times New Roman"/>
          <w:b/>
          <w:bCs/>
          <w:sz w:val="24"/>
          <w:szCs w:val="24"/>
        </w:rPr>
        <w:t>Статья 13. Профилактический визит по инициативе контролируемого лица</w:t>
      </w:r>
    </w:p>
    <w:p w:rsidR="00A8080B" w:rsidRPr="008B51D3" w:rsidRDefault="00A8080B" w:rsidP="00A8080B">
      <w:pPr>
        <w:tabs>
          <w:tab w:val="left" w:pos="1418"/>
        </w:tabs>
        <w:suppressAutoHyphens/>
        <w:spacing w:after="0" w:line="240" w:lineRule="auto"/>
        <w:ind w:firstLine="709"/>
        <w:jc w:val="center"/>
        <w:rPr>
          <w:rFonts w:ascii="Times New Roman" w:hAnsi="Times New Roman" w:cs="Times New Roman"/>
          <w:sz w:val="24"/>
          <w:szCs w:val="24"/>
        </w:rPr>
      </w:pPr>
    </w:p>
    <w:p w:rsidR="00A606FB" w:rsidRPr="008B51D3" w:rsidRDefault="00A606FB" w:rsidP="00A8080B">
      <w:pPr>
        <w:pStyle w:val="af"/>
        <w:numPr>
          <w:ilvl w:val="0"/>
          <w:numId w:val="27"/>
        </w:numPr>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8B51D3">
        <w:rPr>
          <w:rFonts w:ascii="Times New Roman" w:eastAsia="Times New Roman" w:hAnsi="Times New Roman" w:cs="Times New Roman"/>
          <w:sz w:val="24"/>
          <w:szCs w:val="24"/>
          <w:lang w:eastAsia="ru-RU"/>
        </w:rPr>
        <w:t>Профилактический визит проводится в соответствии со статьей 52.2 Закона о контроле.</w:t>
      </w:r>
    </w:p>
    <w:p w:rsidR="00A606FB" w:rsidRPr="008B51D3" w:rsidRDefault="00A606FB" w:rsidP="00A8080B">
      <w:pPr>
        <w:pStyle w:val="af"/>
        <w:numPr>
          <w:ilvl w:val="0"/>
          <w:numId w:val="27"/>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rsidR="00A606FB" w:rsidRPr="008B51D3" w:rsidRDefault="00A606FB" w:rsidP="00A8080B">
      <w:pPr>
        <w:pStyle w:val="af"/>
        <w:numPr>
          <w:ilvl w:val="0"/>
          <w:numId w:val="27"/>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w:t>
      </w:r>
    </w:p>
    <w:p w:rsidR="00A606FB" w:rsidRPr="008B51D3" w:rsidRDefault="00A606FB" w:rsidP="00A8080B">
      <w:pPr>
        <w:pStyle w:val="af"/>
        <w:numPr>
          <w:ilvl w:val="0"/>
          <w:numId w:val="27"/>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 </w:t>
      </w:r>
    </w:p>
    <w:p w:rsidR="00A606FB" w:rsidRPr="008B51D3" w:rsidRDefault="00A606FB" w:rsidP="00A8080B">
      <w:pPr>
        <w:pStyle w:val="af"/>
        <w:numPr>
          <w:ilvl w:val="0"/>
          <w:numId w:val="27"/>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Решение об отказе в проведении профилактического визита принимается в следующих случаях: </w:t>
      </w:r>
    </w:p>
    <w:p w:rsidR="00A606FB" w:rsidRPr="008B51D3" w:rsidRDefault="00A606FB" w:rsidP="00A8080B">
      <w:pPr>
        <w:pStyle w:val="af"/>
        <w:numPr>
          <w:ilvl w:val="1"/>
          <w:numId w:val="27"/>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от контролируемого лица поступило уведомление об отзыве заявления; </w:t>
      </w:r>
    </w:p>
    <w:p w:rsidR="00A606FB" w:rsidRPr="008B51D3" w:rsidRDefault="00A606FB" w:rsidP="00A8080B">
      <w:pPr>
        <w:pStyle w:val="af"/>
        <w:numPr>
          <w:ilvl w:val="1"/>
          <w:numId w:val="27"/>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w:t>
      </w:r>
    </w:p>
    <w:p w:rsidR="00A606FB" w:rsidRPr="008B51D3" w:rsidRDefault="00A606FB" w:rsidP="00A8080B">
      <w:pPr>
        <w:pStyle w:val="af"/>
        <w:numPr>
          <w:ilvl w:val="1"/>
          <w:numId w:val="27"/>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в течение года до даты подачи заявления контрольным органом проведен профилактический визит по ранее поданному заявлению; </w:t>
      </w:r>
    </w:p>
    <w:p w:rsidR="00A606FB" w:rsidRPr="008B51D3" w:rsidRDefault="00A606FB" w:rsidP="00A8080B">
      <w:pPr>
        <w:pStyle w:val="af"/>
        <w:numPr>
          <w:ilvl w:val="1"/>
          <w:numId w:val="27"/>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 </w:t>
      </w:r>
    </w:p>
    <w:p w:rsidR="00A606FB" w:rsidRPr="008B51D3" w:rsidRDefault="00A606FB" w:rsidP="00A8080B">
      <w:pPr>
        <w:pStyle w:val="af"/>
        <w:numPr>
          <w:ilvl w:val="0"/>
          <w:numId w:val="27"/>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Решение об отказе в проведении профилактического визита может быть обжаловано контролируемым лицом в порядке, установленном Законом о контроле. </w:t>
      </w:r>
    </w:p>
    <w:p w:rsidR="00A606FB" w:rsidRPr="008B51D3" w:rsidRDefault="00A606FB" w:rsidP="00A8080B">
      <w:pPr>
        <w:pStyle w:val="af"/>
        <w:numPr>
          <w:ilvl w:val="0"/>
          <w:numId w:val="27"/>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 </w:t>
      </w:r>
    </w:p>
    <w:p w:rsidR="00A606FB" w:rsidRPr="008B51D3" w:rsidRDefault="00A606FB" w:rsidP="00A8080B">
      <w:pPr>
        <w:pStyle w:val="af"/>
        <w:numPr>
          <w:ilvl w:val="0"/>
          <w:numId w:val="27"/>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Разъяснения и рекомендации, полученные контролируемым лицом в ходе профилактического визита, носят рекомендательный характер. </w:t>
      </w:r>
    </w:p>
    <w:p w:rsidR="00A606FB" w:rsidRPr="008B51D3" w:rsidRDefault="00A606FB" w:rsidP="00A8080B">
      <w:pPr>
        <w:pStyle w:val="af"/>
        <w:numPr>
          <w:ilvl w:val="0"/>
          <w:numId w:val="27"/>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rsidR="00A606FB" w:rsidRPr="008B51D3" w:rsidRDefault="00A606FB" w:rsidP="00A8080B">
      <w:pPr>
        <w:pStyle w:val="af"/>
        <w:numPr>
          <w:ilvl w:val="0"/>
          <w:numId w:val="27"/>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w:t>
      </w:r>
      <w:r w:rsidRPr="008B51D3">
        <w:rPr>
          <w:rFonts w:ascii="Times New Roman" w:hAnsi="Times New Roman" w:cs="Times New Roman"/>
          <w:sz w:val="24"/>
          <w:szCs w:val="24"/>
        </w:rPr>
        <w:lastRenderedPageBreak/>
        <w:t xml:space="preserve">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 </w:t>
      </w:r>
    </w:p>
    <w:p w:rsidR="000F0330" w:rsidRPr="008B51D3" w:rsidRDefault="000F0330" w:rsidP="00A8080B">
      <w:pPr>
        <w:pStyle w:val="ConsPlusNormal"/>
        <w:widowControl/>
        <w:tabs>
          <w:tab w:val="left" w:pos="1418"/>
        </w:tabs>
        <w:suppressAutoHyphens/>
        <w:ind w:firstLine="709"/>
        <w:jc w:val="both"/>
        <w:rPr>
          <w:rFonts w:ascii="Times New Roman" w:hAnsi="Times New Roman" w:cs="Times New Roman"/>
          <w:sz w:val="24"/>
          <w:szCs w:val="24"/>
        </w:rPr>
      </w:pPr>
    </w:p>
    <w:p w:rsidR="00A606FB" w:rsidRDefault="00A606FB" w:rsidP="00A8080B">
      <w:pPr>
        <w:pStyle w:val="af"/>
        <w:tabs>
          <w:tab w:val="left" w:pos="1418"/>
        </w:tabs>
        <w:suppressAutoHyphens/>
        <w:spacing w:after="0" w:line="240" w:lineRule="auto"/>
        <w:ind w:left="0"/>
        <w:jc w:val="center"/>
        <w:rPr>
          <w:rFonts w:ascii="Times New Roman" w:hAnsi="Times New Roman" w:cs="Times New Roman"/>
          <w:b/>
          <w:sz w:val="24"/>
          <w:szCs w:val="24"/>
        </w:rPr>
      </w:pPr>
      <w:r w:rsidRPr="008B51D3">
        <w:rPr>
          <w:rFonts w:ascii="Times New Roman" w:hAnsi="Times New Roman" w:cs="Times New Roman"/>
          <w:b/>
          <w:bCs/>
          <w:sz w:val="24"/>
          <w:szCs w:val="24"/>
        </w:rPr>
        <w:t>Статья 1</w:t>
      </w:r>
      <w:r w:rsidR="006857DA" w:rsidRPr="008B51D3">
        <w:rPr>
          <w:rFonts w:ascii="Times New Roman" w:hAnsi="Times New Roman" w:cs="Times New Roman"/>
          <w:b/>
          <w:bCs/>
          <w:sz w:val="24"/>
          <w:szCs w:val="24"/>
        </w:rPr>
        <w:t>4</w:t>
      </w:r>
      <w:r w:rsidRPr="008B51D3">
        <w:rPr>
          <w:rFonts w:ascii="Times New Roman" w:hAnsi="Times New Roman" w:cs="Times New Roman"/>
          <w:b/>
          <w:bCs/>
          <w:sz w:val="24"/>
          <w:szCs w:val="24"/>
        </w:rPr>
        <w:t>. С</w:t>
      </w:r>
      <w:r w:rsidRPr="008B51D3">
        <w:rPr>
          <w:rFonts w:ascii="Times New Roman" w:hAnsi="Times New Roman" w:cs="Times New Roman"/>
          <w:b/>
          <w:sz w:val="24"/>
          <w:szCs w:val="24"/>
        </w:rPr>
        <w:t>амообследование</w:t>
      </w:r>
    </w:p>
    <w:p w:rsidR="00A8080B" w:rsidRPr="008B51D3" w:rsidRDefault="00A8080B" w:rsidP="00A8080B">
      <w:pPr>
        <w:pStyle w:val="af"/>
        <w:tabs>
          <w:tab w:val="left" w:pos="1418"/>
        </w:tabs>
        <w:suppressAutoHyphens/>
        <w:spacing w:after="0" w:line="240" w:lineRule="auto"/>
        <w:ind w:left="0" w:firstLine="709"/>
        <w:jc w:val="center"/>
        <w:rPr>
          <w:rFonts w:ascii="Times New Roman" w:hAnsi="Times New Roman" w:cs="Times New Roman"/>
          <w:b/>
          <w:sz w:val="24"/>
          <w:szCs w:val="24"/>
        </w:rPr>
      </w:pPr>
    </w:p>
    <w:p w:rsidR="00A606FB" w:rsidRPr="008B51D3" w:rsidRDefault="00A606FB" w:rsidP="00A8080B">
      <w:pPr>
        <w:pStyle w:val="af"/>
        <w:numPr>
          <w:ilvl w:val="1"/>
          <w:numId w:val="28"/>
        </w:numPr>
        <w:tabs>
          <w:tab w:val="left" w:pos="1418"/>
        </w:tabs>
        <w:suppressAutoHyphens/>
        <w:spacing w:after="0" w:line="240" w:lineRule="auto"/>
        <w:ind w:left="0" w:firstLine="709"/>
        <w:jc w:val="both"/>
        <w:rPr>
          <w:rFonts w:ascii="Times New Roman" w:hAnsi="Times New Roman" w:cs="Times New Roman"/>
          <w:sz w:val="24"/>
          <w:szCs w:val="24"/>
        </w:rPr>
      </w:pPr>
      <w:r w:rsidRPr="008B51D3">
        <w:rPr>
          <w:rFonts w:ascii="Times New Roman" w:hAnsi="Times New Roman" w:cs="Times New Roman"/>
          <w:sz w:val="24"/>
          <w:szCs w:val="24"/>
        </w:rPr>
        <w:t>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которое осуществляется в соответствии со статьей 51</w:t>
      </w:r>
      <w:r w:rsidR="00A45262" w:rsidRPr="008B51D3">
        <w:rPr>
          <w:rFonts w:ascii="Times New Roman" w:hAnsi="Times New Roman" w:cs="Times New Roman"/>
          <w:sz w:val="24"/>
          <w:szCs w:val="24"/>
        </w:rPr>
        <w:t xml:space="preserve"> Закона о контроле</w:t>
      </w:r>
      <w:r w:rsidRPr="008B51D3">
        <w:rPr>
          <w:rFonts w:ascii="Times New Roman" w:hAnsi="Times New Roman" w:cs="Times New Roman"/>
          <w:sz w:val="24"/>
          <w:szCs w:val="24"/>
        </w:rPr>
        <w:t xml:space="preserve">. </w:t>
      </w:r>
    </w:p>
    <w:p w:rsidR="000F0330" w:rsidRDefault="000F0330" w:rsidP="00A8080B">
      <w:pPr>
        <w:pStyle w:val="ConsPlusNormal"/>
        <w:widowControl/>
        <w:tabs>
          <w:tab w:val="left" w:pos="1418"/>
        </w:tabs>
        <w:suppressAutoHyphens/>
        <w:ind w:firstLine="709"/>
        <w:jc w:val="both"/>
        <w:rPr>
          <w:rFonts w:ascii="Times New Roman" w:hAnsi="Times New Roman" w:cs="Times New Roman"/>
          <w:sz w:val="24"/>
          <w:szCs w:val="24"/>
        </w:rPr>
      </w:pPr>
    </w:p>
    <w:p w:rsidR="00771ACB" w:rsidRPr="009229DE" w:rsidRDefault="00771ACB" w:rsidP="00A8080B">
      <w:pPr>
        <w:pStyle w:val="ConsPlusNormal"/>
        <w:widowControl/>
        <w:suppressAutoHyphens/>
        <w:jc w:val="center"/>
        <w:rPr>
          <w:rFonts w:ascii="Times New Roman" w:hAnsi="Times New Roman" w:cs="Times New Roman"/>
          <w:b/>
          <w:sz w:val="26"/>
          <w:szCs w:val="26"/>
        </w:rPr>
      </w:pPr>
      <w:r>
        <w:rPr>
          <w:rFonts w:ascii="Times New Roman" w:hAnsi="Times New Roman" w:cs="Times New Roman"/>
          <w:b/>
          <w:sz w:val="26"/>
          <w:szCs w:val="26"/>
        </w:rPr>
        <w:t xml:space="preserve">ГЛАВА </w:t>
      </w:r>
      <w:r>
        <w:rPr>
          <w:rFonts w:ascii="Times New Roman" w:hAnsi="Times New Roman" w:cs="Times New Roman"/>
          <w:b/>
          <w:sz w:val="26"/>
          <w:szCs w:val="26"/>
          <w:lang w:val="en-US"/>
        </w:rPr>
        <w:t>IV</w:t>
      </w:r>
      <w:r>
        <w:rPr>
          <w:rFonts w:ascii="Times New Roman" w:hAnsi="Times New Roman" w:cs="Times New Roman"/>
          <w:b/>
          <w:sz w:val="26"/>
          <w:szCs w:val="26"/>
        </w:rPr>
        <w:t>.</w:t>
      </w:r>
      <w:r w:rsidRPr="00771ACB">
        <w:rPr>
          <w:rFonts w:ascii="Times New Roman" w:hAnsi="Times New Roman" w:cs="Times New Roman"/>
          <w:b/>
          <w:sz w:val="26"/>
          <w:szCs w:val="26"/>
        </w:rPr>
        <w:t xml:space="preserve"> </w:t>
      </w:r>
      <w:r>
        <w:rPr>
          <w:rFonts w:ascii="Times New Roman" w:hAnsi="Times New Roman" w:cs="Times New Roman"/>
          <w:b/>
          <w:sz w:val="26"/>
          <w:szCs w:val="26"/>
        </w:rPr>
        <w:t>П</w:t>
      </w:r>
      <w:r w:rsidRPr="009229DE">
        <w:rPr>
          <w:rFonts w:ascii="Times New Roman" w:hAnsi="Times New Roman" w:cs="Times New Roman"/>
          <w:b/>
          <w:sz w:val="26"/>
          <w:szCs w:val="26"/>
        </w:rPr>
        <w:t>РОВ</w:t>
      </w:r>
      <w:r>
        <w:rPr>
          <w:rFonts w:ascii="Times New Roman" w:hAnsi="Times New Roman" w:cs="Times New Roman"/>
          <w:b/>
          <w:sz w:val="26"/>
          <w:szCs w:val="26"/>
        </w:rPr>
        <w:t>Е</w:t>
      </w:r>
      <w:r w:rsidRPr="009229DE">
        <w:rPr>
          <w:rFonts w:ascii="Times New Roman" w:hAnsi="Times New Roman" w:cs="Times New Roman"/>
          <w:b/>
          <w:sz w:val="26"/>
          <w:szCs w:val="26"/>
        </w:rPr>
        <w:t>Д</w:t>
      </w:r>
      <w:r>
        <w:rPr>
          <w:rFonts w:ascii="Times New Roman" w:hAnsi="Times New Roman" w:cs="Times New Roman"/>
          <w:b/>
          <w:sz w:val="26"/>
          <w:szCs w:val="26"/>
        </w:rPr>
        <w:t>ЕНИЕ</w:t>
      </w:r>
      <w:r w:rsidRPr="009229DE">
        <w:rPr>
          <w:rFonts w:ascii="Times New Roman" w:hAnsi="Times New Roman" w:cs="Times New Roman"/>
          <w:b/>
          <w:sz w:val="26"/>
          <w:szCs w:val="26"/>
        </w:rPr>
        <w:t xml:space="preserve"> МУНИЦИПАЛЬНОГО КОНТРОЛЯ</w:t>
      </w:r>
    </w:p>
    <w:p w:rsidR="00771ACB" w:rsidRPr="00DC3D1B" w:rsidRDefault="00771ACB" w:rsidP="00A8080B">
      <w:pPr>
        <w:pStyle w:val="ConsPlusNormal"/>
        <w:widowControl/>
        <w:tabs>
          <w:tab w:val="left" w:pos="1418"/>
        </w:tabs>
        <w:suppressAutoHyphens/>
        <w:jc w:val="center"/>
        <w:rPr>
          <w:rFonts w:ascii="Times New Roman" w:hAnsi="Times New Roman" w:cs="Times New Roman"/>
          <w:sz w:val="24"/>
          <w:szCs w:val="24"/>
        </w:rPr>
      </w:pPr>
    </w:p>
    <w:p w:rsidR="00E36066" w:rsidRDefault="00E36066" w:rsidP="00A8080B">
      <w:pPr>
        <w:tabs>
          <w:tab w:val="left" w:pos="1418"/>
        </w:tabs>
        <w:suppressAutoHyphens/>
        <w:spacing w:after="0" w:line="240" w:lineRule="auto"/>
        <w:contextualSpacing/>
        <w:jc w:val="center"/>
        <w:rPr>
          <w:rFonts w:ascii="Times New Roman" w:hAnsi="Times New Roman" w:cs="Times New Roman"/>
          <w:b/>
          <w:sz w:val="24"/>
          <w:szCs w:val="24"/>
        </w:rPr>
      </w:pPr>
      <w:r w:rsidRPr="00DC3D1B">
        <w:rPr>
          <w:rFonts w:ascii="Times New Roman" w:hAnsi="Times New Roman" w:cs="Times New Roman"/>
          <w:b/>
          <w:sz w:val="24"/>
          <w:szCs w:val="24"/>
        </w:rPr>
        <w:t>Статья 15. Порядок организации муниципального контроля</w:t>
      </w:r>
    </w:p>
    <w:p w:rsidR="00A8080B" w:rsidRPr="00DC3D1B" w:rsidRDefault="00A8080B" w:rsidP="00A8080B">
      <w:pPr>
        <w:tabs>
          <w:tab w:val="left" w:pos="1418"/>
        </w:tabs>
        <w:suppressAutoHyphens/>
        <w:spacing w:after="0" w:line="240" w:lineRule="auto"/>
        <w:ind w:firstLine="709"/>
        <w:contextualSpacing/>
        <w:jc w:val="center"/>
        <w:rPr>
          <w:rFonts w:ascii="Times New Roman" w:eastAsia="Calibri" w:hAnsi="Times New Roman" w:cs="Times New Roman"/>
          <w:bCs/>
          <w:sz w:val="24"/>
          <w:szCs w:val="24"/>
        </w:rPr>
      </w:pPr>
    </w:p>
    <w:p w:rsidR="00E36066" w:rsidRPr="008B51D3" w:rsidRDefault="00E36066" w:rsidP="00A8080B">
      <w:pPr>
        <w:pStyle w:val="af"/>
        <w:numPr>
          <w:ilvl w:val="0"/>
          <w:numId w:val="24"/>
        </w:numPr>
        <w:tabs>
          <w:tab w:val="left" w:pos="1418"/>
        </w:tabs>
        <w:suppressAutoHyphens/>
        <w:spacing w:after="0" w:line="240" w:lineRule="auto"/>
        <w:ind w:left="0" w:firstLine="709"/>
        <w:jc w:val="both"/>
        <w:rPr>
          <w:rFonts w:ascii="Times New Roman" w:eastAsia="SimSun" w:hAnsi="Times New Roman" w:cs="Times New Roman"/>
          <w:kern w:val="2"/>
          <w:sz w:val="24"/>
          <w:szCs w:val="24"/>
          <w:lang w:eastAsia="zh-CN"/>
        </w:rPr>
      </w:pPr>
      <w:r w:rsidRPr="008B51D3">
        <w:rPr>
          <w:rFonts w:ascii="Times New Roman" w:eastAsia="Calibri" w:hAnsi="Times New Roman" w:cs="Times New Roman"/>
          <w:kern w:val="2"/>
          <w:sz w:val="24"/>
          <w:szCs w:val="24"/>
          <w:lang w:eastAsia="zh-CN"/>
        </w:rPr>
        <w:t xml:space="preserve"> М</w:t>
      </w:r>
      <w:r w:rsidRPr="008B51D3">
        <w:rPr>
          <w:rFonts w:ascii="Times New Roman" w:eastAsia="SimSun" w:hAnsi="Times New Roman" w:cs="Times New Roman"/>
          <w:bCs/>
          <w:kern w:val="2"/>
          <w:sz w:val="24"/>
          <w:szCs w:val="24"/>
          <w:lang w:eastAsia="zh-CN"/>
        </w:rPr>
        <w:t xml:space="preserve">униципальный контроль осуществляется без проведения плановых контрольных мероприятий в соответствии с частью 2 статьи 61 </w:t>
      </w:r>
      <w:r w:rsidR="00A45262" w:rsidRPr="008B51D3">
        <w:rPr>
          <w:rFonts w:ascii="Times New Roman" w:hAnsi="Times New Roman" w:cs="Times New Roman"/>
          <w:sz w:val="24"/>
          <w:szCs w:val="24"/>
        </w:rPr>
        <w:t>Закона о контроле</w:t>
      </w:r>
      <w:r w:rsidRPr="008B51D3">
        <w:rPr>
          <w:rFonts w:ascii="Times New Roman" w:eastAsia="SimSun" w:hAnsi="Times New Roman" w:cs="Times New Roman"/>
          <w:bCs/>
          <w:kern w:val="2"/>
          <w:sz w:val="24"/>
          <w:szCs w:val="24"/>
          <w:lang w:eastAsia="zh-CN"/>
        </w:rPr>
        <w:t xml:space="preserve">. </w:t>
      </w:r>
    </w:p>
    <w:p w:rsidR="00E36066" w:rsidRPr="008B51D3" w:rsidRDefault="00E36066" w:rsidP="00A8080B">
      <w:pPr>
        <w:pStyle w:val="af"/>
        <w:numPr>
          <w:ilvl w:val="0"/>
          <w:numId w:val="24"/>
        </w:numPr>
        <w:tabs>
          <w:tab w:val="left" w:pos="1418"/>
        </w:tabs>
        <w:suppressAutoHyphens/>
        <w:spacing w:after="0" w:line="240" w:lineRule="auto"/>
        <w:ind w:left="0" w:firstLine="709"/>
        <w:jc w:val="both"/>
        <w:rPr>
          <w:rFonts w:ascii="Times New Roman" w:eastAsia="SimSun" w:hAnsi="Times New Roman" w:cs="Times New Roman"/>
          <w:bCs/>
          <w:kern w:val="2"/>
          <w:sz w:val="24"/>
          <w:szCs w:val="24"/>
          <w:lang w:eastAsia="zh-CN"/>
        </w:rPr>
      </w:pPr>
      <w:r w:rsidRPr="008B51D3">
        <w:rPr>
          <w:rFonts w:ascii="Times New Roman" w:eastAsia="SimSun" w:hAnsi="Times New Roman" w:cs="Times New Roman"/>
          <w:bCs/>
          <w:kern w:val="2"/>
          <w:sz w:val="24"/>
          <w:szCs w:val="24"/>
          <w:lang w:eastAsia="zh-CN"/>
        </w:rPr>
        <w:t>По результатам проведения контрольных мероприятий публичная оценка уровня соблюдения обязательных требований не присваивается.</w:t>
      </w:r>
    </w:p>
    <w:p w:rsidR="00763FA9" w:rsidRPr="008B51D3" w:rsidRDefault="00763FA9" w:rsidP="00A8080B">
      <w:pPr>
        <w:pStyle w:val="ConsPlusNormal"/>
        <w:widowControl/>
        <w:numPr>
          <w:ilvl w:val="0"/>
          <w:numId w:val="24"/>
        </w:numPr>
        <w:tabs>
          <w:tab w:val="left" w:pos="284"/>
          <w:tab w:val="left" w:pos="1418"/>
        </w:tabs>
        <w:suppressAutoHyphens/>
        <w:ind w:left="0" w:firstLine="709"/>
        <w:jc w:val="both"/>
        <w:rPr>
          <w:rFonts w:ascii="Times New Roman" w:hAnsi="Times New Roman" w:cs="Times New Roman"/>
          <w:sz w:val="24"/>
          <w:szCs w:val="24"/>
        </w:rPr>
      </w:pPr>
      <w:r w:rsidRPr="008B51D3">
        <w:rPr>
          <w:rFonts w:ascii="Times New Roman" w:hAnsi="Times New Roman" w:cs="Times New Roman"/>
          <w:sz w:val="24"/>
          <w:szCs w:val="24"/>
        </w:rPr>
        <w:t xml:space="preserve"> </w:t>
      </w:r>
      <w:r w:rsidR="00CF6C9A" w:rsidRPr="008B51D3">
        <w:rPr>
          <w:rFonts w:ascii="Times New Roman" w:hAnsi="Times New Roman" w:cs="Times New Roman"/>
          <w:sz w:val="24"/>
          <w:szCs w:val="24"/>
        </w:rPr>
        <w:t xml:space="preserve">Контрольный орган </w:t>
      </w:r>
      <w:r w:rsidRPr="008B51D3">
        <w:rPr>
          <w:rFonts w:ascii="Times New Roman" w:hAnsi="Times New Roman" w:cs="Times New Roman"/>
          <w:sz w:val="24"/>
          <w:szCs w:val="24"/>
        </w:rPr>
        <w:t>осуществляет муниципальный земельный контроль посредством проведения:</w:t>
      </w:r>
    </w:p>
    <w:p w:rsidR="00763FA9" w:rsidRPr="008B51D3" w:rsidRDefault="00763FA9" w:rsidP="00A8080B">
      <w:pPr>
        <w:pStyle w:val="ConsPlusNormal"/>
        <w:widowControl/>
        <w:tabs>
          <w:tab w:val="left" w:pos="284"/>
          <w:tab w:val="left" w:pos="1418"/>
        </w:tabs>
        <w:suppressAutoHyphens/>
        <w:ind w:firstLine="709"/>
        <w:jc w:val="both"/>
        <w:rPr>
          <w:rFonts w:ascii="Times New Roman" w:hAnsi="Times New Roman" w:cs="Times New Roman"/>
          <w:sz w:val="24"/>
          <w:szCs w:val="24"/>
        </w:rPr>
      </w:pPr>
      <w:r w:rsidRPr="008B51D3">
        <w:rPr>
          <w:rFonts w:ascii="Times New Roman" w:hAnsi="Times New Roman" w:cs="Times New Roman"/>
          <w:sz w:val="24"/>
          <w:szCs w:val="24"/>
        </w:rPr>
        <w:t>а) профилактических мероприятий;</w:t>
      </w:r>
    </w:p>
    <w:p w:rsidR="00763FA9" w:rsidRPr="008B51D3" w:rsidRDefault="00763FA9" w:rsidP="00A8080B">
      <w:pPr>
        <w:pStyle w:val="ConsPlusNormal"/>
        <w:widowControl/>
        <w:tabs>
          <w:tab w:val="left" w:pos="284"/>
          <w:tab w:val="left" w:pos="1418"/>
        </w:tabs>
        <w:suppressAutoHyphens/>
        <w:ind w:firstLine="709"/>
        <w:jc w:val="both"/>
        <w:rPr>
          <w:rFonts w:ascii="Times New Roman" w:hAnsi="Times New Roman" w:cs="Times New Roman"/>
          <w:sz w:val="24"/>
          <w:szCs w:val="24"/>
        </w:rPr>
      </w:pPr>
      <w:r w:rsidRPr="008B51D3">
        <w:rPr>
          <w:rFonts w:ascii="Times New Roman" w:hAnsi="Times New Roman" w:cs="Times New Roman"/>
          <w:sz w:val="24"/>
          <w:szCs w:val="24"/>
        </w:rPr>
        <w:t>б) контрольных мероприятий, проводимых при взаимодействии с контролируемым лицом и без взаимодействия с контролируемым лицом.</w:t>
      </w:r>
    </w:p>
    <w:p w:rsidR="00763FA9" w:rsidRPr="008B51D3" w:rsidRDefault="00763FA9" w:rsidP="00A8080B">
      <w:pPr>
        <w:pStyle w:val="af6"/>
        <w:numPr>
          <w:ilvl w:val="0"/>
          <w:numId w:val="24"/>
        </w:numPr>
        <w:tabs>
          <w:tab w:val="left" w:pos="1418"/>
        </w:tabs>
        <w:suppressAutoHyphens/>
        <w:spacing w:before="0" w:beforeAutospacing="0" w:after="0" w:afterAutospacing="0"/>
        <w:ind w:left="0" w:firstLine="709"/>
        <w:jc w:val="both"/>
      </w:pPr>
      <w:r w:rsidRPr="008B51D3">
        <w:t>При осуществлении муниципального контроля взаимодействием контрольных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763FA9" w:rsidRPr="008B51D3" w:rsidRDefault="00763FA9" w:rsidP="00A8080B">
      <w:pPr>
        <w:pStyle w:val="af"/>
        <w:numPr>
          <w:ilvl w:val="0"/>
          <w:numId w:val="24"/>
        </w:numPr>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bookmarkStart w:id="5" w:name="p1"/>
      <w:bookmarkEnd w:id="5"/>
      <w:r w:rsidRPr="008B51D3">
        <w:rPr>
          <w:rFonts w:ascii="Times New Roman" w:eastAsia="Times New Roman" w:hAnsi="Times New Roman" w:cs="Times New Roman"/>
          <w:sz w:val="24"/>
          <w:szCs w:val="24"/>
          <w:lang w:eastAsia="ru-RU"/>
        </w:rPr>
        <w:t xml:space="preserve">Взаимодействие с контролируемым лицом осуществляется при проведении следующих контрольных мероприятий: </w:t>
      </w:r>
    </w:p>
    <w:p w:rsidR="00763FA9" w:rsidRPr="008B51D3" w:rsidRDefault="00763FA9" w:rsidP="00A8080B">
      <w:pPr>
        <w:pStyle w:val="af"/>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8B51D3">
        <w:rPr>
          <w:rFonts w:ascii="Times New Roman" w:eastAsia="Times New Roman" w:hAnsi="Times New Roman" w:cs="Times New Roman"/>
          <w:sz w:val="24"/>
          <w:szCs w:val="24"/>
          <w:lang w:eastAsia="ru-RU"/>
        </w:rPr>
        <w:t xml:space="preserve">1) инспекционный визит </w:t>
      </w:r>
      <w:r w:rsidRPr="008B51D3">
        <w:rPr>
          <w:rFonts w:ascii="Times New Roman" w:hAnsi="Times New Roman" w:cs="Times New Roman"/>
          <w:sz w:val="24"/>
          <w:szCs w:val="24"/>
        </w:rPr>
        <w:t>(посредством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получения письменных объяснений, инструментального обследования)</w:t>
      </w:r>
      <w:r w:rsidRPr="008B51D3">
        <w:rPr>
          <w:rFonts w:ascii="Times New Roman" w:eastAsia="Times New Roman" w:hAnsi="Times New Roman" w:cs="Times New Roman"/>
          <w:sz w:val="24"/>
          <w:szCs w:val="24"/>
          <w:lang w:eastAsia="ru-RU"/>
        </w:rPr>
        <w:t xml:space="preserve">; </w:t>
      </w:r>
    </w:p>
    <w:p w:rsidR="00763FA9" w:rsidRPr="008B51D3" w:rsidRDefault="00763FA9" w:rsidP="00A8080B">
      <w:pPr>
        <w:pStyle w:val="af"/>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8B51D3">
        <w:rPr>
          <w:rFonts w:ascii="Times New Roman" w:eastAsia="Times New Roman" w:hAnsi="Times New Roman" w:cs="Times New Roman"/>
          <w:sz w:val="24"/>
          <w:szCs w:val="24"/>
          <w:lang w:eastAsia="ru-RU"/>
        </w:rPr>
        <w:t xml:space="preserve">2) рейдовый осмотр </w:t>
      </w:r>
      <w:r w:rsidR="00FC401A" w:rsidRPr="008B51D3">
        <w:rPr>
          <w:rFonts w:ascii="Times New Roman" w:eastAsia="Times New Roman" w:hAnsi="Times New Roman" w:cs="Times New Roman"/>
          <w:sz w:val="24"/>
          <w:szCs w:val="24"/>
          <w:lang w:eastAsia="ru-RU"/>
        </w:rPr>
        <w:t>(</w:t>
      </w:r>
      <w:r w:rsidRPr="008B51D3">
        <w:rPr>
          <w:rFonts w:ascii="Times New Roman" w:hAnsi="Times New Roman" w:cs="Times New Roman"/>
          <w:sz w:val="24"/>
          <w:szCs w:val="24"/>
        </w:rPr>
        <w:t>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 экспертизы</w:t>
      </w:r>
      <w:r w:rsidRPr="008B51D3">
        <w:rPr>
          <w:rFonts w:ascii="Times New Roman" w:eastAsia="Times New Roman" w:hAnsi="Times New Roman" w:cs="Times New Roman"/>
          <w:sz w:val="24"/>
          <w:szCs w:val="24"/>
          <w:lang w:eastAsia="ru-RU"/>
        </w:rPr>
        <w:t xml:space="preserve">; </w:t>
      </w:r>
    </w:p>
    <w:p w:rsidR="00763FA9" w:rsidRPr="008B51D3" w:rsidRDefault="00763FA9" w:rsidP="00A8080B">
      <w:pPr>
        <w:pStyle w:val="af"/>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8B51D3">
        <w:rPr>
          <w:rFonts w:ascii="Times New Roman" w:eastAsia="Times New Roman" w:hAnsi="Times New Roman" w:cs="Times New Roman"/>
          <w:sz w:val="24"/>
          <w:szCs w:val="24"/>
          <w:lang w:eastAsia="ru-RU"/>
        </w:rPr>
        <w:t xml:space="preserve">3) документарная проверка </w:t>
      </w:r>
      <w:r w:rsidRPr="008B51D3">
        <w:rPr>
          <w:rFonts w:ascii="Times New Roman" w:hAnsi="Times New Roman" w:cs="Times New Roman"/>
          <w:sz w:val="24"/>
          <w:szCs w:val="24"/>
        </w:rPr>
        <w:t>(посредством получения письменных объяснений, истребования документов)</w:t>
      </w:r>
      <w:r w:rsidRPr="008B51D3">
        <w:rPr>
          <w:rFonts w:ascii="Times New Roman" w:eastAsia="Times New Roman" w:hAnsi="Times New Roman" w:cs="Times New Roman"/>
          <w:sz w:val="24"/>
          <w:szCs w:val="24"/>
          <w:lang w:eastAsia="ru-RU"/>
        </w:rPr>
        <w:t xml:space="preserve">; </w:t>
      </w:r>
    </w:p>
    <w:p w:rsidR="00763FA9" w:rsidRPr="008B51D3" w:rsidRDefault="00763FA9" w:rsidP="00A8080B">
      <w:pPr>
        <w:pStyle w:val="af"/>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8B51D3">
        <w:rPr>
          <w:rFonts w:ascii="Times New Roman" w:eastAsia="Times New Roman" w:hAnsi="Times New Roman" w:cs="Times New Roman"/>
          <w:sz w:val="24"/>
          <w:szCs w:val="24"/>
          <w:lang w:eastAsia="ru-RU"/>
        </w:rPr>
        <w:t xml:space="preserve">4) выездная проверка </w:t>
      </w:r>
      <w:r w:rsidRPr="008B51D3">
        <w:rPr>
          <w:rFonts w:ascii="Times New Roman" w:hAnsi="Times New Roman" w:cs="Times New Roman"/>
          <w:sz w:val="24"/>
          <w:szCs w:val="24"/>
        </w:rPr>
        <w:t>(посредством осмотра, опроса, получения письменных объяснений, истребования документов, инструментального обследования)</w:t>
      </w:r>
      <w:r w:rsidRPr="008B51D3">
        <w:rPr>
          <w:rFonts w:ascii="Times New Roman" w:eastAsia="Times New Roman" w:hAnsi="Times New Roman" w:cs="Times New Roman"/>
          <w:sz w:val="24"/>
          <w:szCs w:val="24"/>
          <w:lang w:eastAsia="ru-RU"/>
        </w:rPr>
        <w:t xml:space="preserve">. </w:t>
      </w:r>
    </w:p>
    <w:p w:rsidR="005C05D1" w:rsidRPr="008B51D3" w:rsidRDefault="005C05D1" w:rsidP="00A8080B">
      <w:pPr>
        <w:pStyle w:val="af"/>
        <w:numPr>
          <w:ilvl w:val="0"/>
          <w:numId w:val="24"/>
        </w:numPr>
        <w:tabs>
          <w:tab w:val="left" w:pos="1134"/>
          <w:tab w:val="left" w:pos="1418"/>
        </w:tabs>
        <w:suppressAutoHyphens/>
        <w:spacing w:after="0" w:line="240" w:lineRule="auto"/>
        <w:ind w:left="0" w:firstLine="709"/>
        <w:jc w:val="both"/>
        <w:rPr>
          <w:rFonts w:ascii="Times New Roman" w:eastAsia="SimSun" w:hAnsi="Times New Roman" w:cs="Times New Roman"/>
          <w:kern w:val="2"/>
          <w:sz w:val="24"/>
          <w:szCs w:val="24"/>
          <w:lang w:eastAsia="zh-CN"/>
        </w:rPr>
      </w:pPr>
      <w:r w:rsidRPr="008B51D3">
        <w:rPr>
          <w:rFonts w:ascii="Times New Roman" w:eastAsia="Calibri" w:hAnsi="Times New Roman" w:cs="Times New Roman"/>
          <w:bCs/>
          <w:kern w:val="2"/>
          <w:sz w:val="24"/>
          <w:szCs w:val="24"/>
          <w:lang w:eastAsia="zh-CN"/>
        </w:rPr>
        <w:t xml:space="preserve">Инспекционный визит проводится в порядке, установленном статьей 70 </w:t>
      </w:r>
      <w:r w:rsidR="00A45262" w:rsidRPr="008B51D3">
        <w:rPr>
          <w:rFonts w:ascii="Times New Roman" w:eastAsia="Calibri" w:hAnsi="Times New Roman" w:cs="Times New Roman"/>
          <w:bCs/>
          <w:kern w:val="2"/>
          <w:sz w:val="24"/>
          <w:szCs w:val="24"/>
          <w:lang w:eastAsia="zh-CN"/>
        </w:rPr>
        <w:t>Закона о контроле</w:t>
      </w:r>
      <w:r w:rsidRPr="008B51D3">
        <w:rPr>
          <w:rFonts w:ascii="Times New Roman" w:eastAsia="Calibri" w:hAnsi="Times New Roman" w:cs="Times New Roman"/>
          <w:bCs/>
          <w:kern w:val="2"/>
          <w:sz w:val="24"/>
          <w:szCs w:val="24"/>
          <w:lang w:eastAsia="zh-CN"/>
        </w:rPr>
        <w:t>,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C05D1" w:rsidRPr="00771ACB" w:rsidRDefault="005C05D1" w:rsidP="00A8080B">
      <w:pPr>
        <w:pStyle w:val="af"/>
        <w:numPr>
          <w:ilvl w:val="0"/>
          <w:numId w:val="24"/>
        </w:numPr>
        <w:tabs>
          <w:tab w:val="left" w:pos="1134"/>
          <w:tab w:val="left" w:pos="1418"/>
        </w:tabs>
        <w:suppressAutoHyphens/>
        <w:spacing w:after="0" w:line="240" w:lineRule="auto"/>
        <w:ind w:left="0" w:firstLine="709"/>
        <w:jc w:val="both"/>
        <w:rPr>
          <w:rFonts w:ascii="Times New Roman" w:eastAsia="SimSun" w:hAnsi="Times New Roman" w:cs="Times New Roman"/>
          <w:kern w:val="2"/>
          <w:sz w:val="24"/>
          <w:szCs w:val="24"/>
          <w:lang w:eastAsia="zh-CN"/>
        </w:rPr>
      </w:pPr>
      <w:r w:rsidRPr="00771ACB">
        <w:rPr>
          <w:rFonts w:ascii="Times New Roman" w:eastAsia="Times New Roman" w:hAnsi="Times New Roman" w:cs="Times New Roman"/>
          <w:sz w:val="24"/>
          <w:szCs w:val="24"/>
          <w:lang w:eastAsia="ru-RU"/>
        </w:rPr>
        <w:t xml:space="preserve">Рейдовый осмотр </w:t>
      </w:r>
      <w:r w:rsidRPr="00771ACB">
        <w:rPr>
          <w:rFonts w:ascii="Times New Roman" w:eastAsia="Calibri" w:hAnsi="Times New Roman" w:cs="Times New Roman"/>
          <w:bCs/>
          <w:kern w:val="2"/>
          <w:sz w:val="24"/>
          <w:szCs w:val="24"/>
          <w:lang w:eastAsia="zh-CN"/>
        </w:rPr>
        <w:t xml:space="preserve">проводится в порядке, установленном статьей 71 </w:t>
      </w:r>
      <w:r w:rsidR="00A45262" w:rsidRPr="00771ACB">
        <w:rPr>
          <w:rFonts w:ascii="Times New Roman" w:eastAsia="Calibri" w:hAnsi="Times New Roman" w:cs="Times New Roman"/>
          <w:bCs/>
          <w:kern w:val="2"/>
          <w:sz w:val="24"/>
          <w:szCs w:val="24"/>
          <w:lang w:eastAsia="zh-CN"/>
        </w:rPr>
        <w:t>Закона о контроле</w:t>
      </w:r>
      <w:r w:rsidRPr="00771ACB">
        <w:rPr>
          <w:rFonts w:ascii="Times New Roman" w:eastAsia="Calibri" w:hAnsi="Times New Roman" w:cs="Times New Roman"/>
          <w:bCs/>
          <w:kern w:val="2"/>
          <w:sz w:val="24"/>
          <w:szCs w:val="24"/>
          <w:lang w:eastAsia="zh-CN"/>
        </w:rPr>
        <w:t xml:space="preserve">, по месту нахождения (осуществления деятельности) контролируемого лица (его </w:t>
      </w:r>
      <w:r w:rsidRPr="00771ACB">
        <w:rPr>
          <w:rFonts w:ascii="Times New Roman" w:eastAsia="Calibri" w:hAnsi="Times New Roman" w:cs="Times New Roman"/>
          <w:bCs/>
          <w:kern w:val="2"/>
          <w:sz w:val="24"/>
          <w:szCs w:val="24"/>
          <w:lang w:eastAsia="zh-CN"/>
        </w:rPr>
        <w:lastRenderedPageBreak/>
        <w:t>филиалов, представительств, обособленных структурных подразделений) либо объекта контроля.</w:t>
      </w:r>
    </w:p>
    <w:p w:rsidR="00AB1FB8" w:rsidRPr="00771ACB" w:rsidRDefault="00AB1FB8" w:rsidP="00A8080B">
      <w:pPr>
        <w:pStyle w:val="af"/>
        <w:numPr>
          <w:ilvl w:val="0"/>
          <w:numId w:val="24"/>
        </w:numPr>
        <w:tabs>
          <w:tab w:val="left" w:pos="1134"/>
          <w:tab w:val="left" w:pos="1418"/>
        </w:tabs>
        <w:suppressAutoHyphens/>
        <w:spacing w:after="0" w:line="240" w:lineRule="auto"/>
        <w:ind w:left="0" w:firstLine="709"/>
        <w:jc w:val="both"/>
        <w:rPr>
          <w:rFonts w:ascii="Times New Roman" w:eastAsia="SimSun" w:hAnsi="Times New Roman" w:cs="Times New Roman"/>
          <w:kern w:val="2"/>
          <w:sz w:val="24"/>
          <w:szCs w:val="24"/>
          <w:lang w:eastAsia="zh-CN"/>
        </w:rPr>
      </w:pPr>
      <w:r w:rsidRPr="00771ACB">
        <w:rPr>
          <w:rFonts w:ascii="Times New Roman" w:eastAsia="Times New Roman" w:hAnsi="Times New Roman" w:cs="Times New Roman"/>
          <w:sz w:val="24"/>
          <w:szCs w:val="24"/>
          <w:lang w:eastAsia="ru-RU"/>
        </w:rPr>
        <w:t xml:space="preserve">Документарная проверка </w:t>
      </w:r>
      <w:r w:rsidRPr="00771ACB">
        <w:rPr>
          <w:rFonts w:ascii="Times New Roman" w:eastAsia="Calibri" w:hAnsi="Times New Roman" w:cs="Times New Roman"/>
          <w:bCs/>
          <w:kern w:val="2"/>
          <w:sz w:val="24"/>
          <w:szCs w:val="24"/>
          <w:lang w:eastAsia="zh-CN"/>
        </w:rPr>
        <w:t xml:space="preserve">проводится в порядке, установленном статьей 72 </w:t>
      </w:r>
      <w:r w:rsidR="00A45262" w:rsidRPr="00771ACB">
        <w:rPr>
          <w:rFonts w:ascii="Times New Roman" w:eastAsia="Calibri" w:hAnsi="Times New Roman" w:cs="Times New Roman"/>
          <w:bCs/>
          <w:kern w:val="2"/>
          <w:sz w:val="24"/>
          <w:szCs w:val="24"/>
          <w:lang w:eastAsia="zh-CN"/>
        </w:rPr>
        <w:t>Закона о контроле</w:t>
      </w:r>
      <w:r w:rsidRPr="00771ACB">
        <w:rPr>
          <w:rFonts w:ascii="Times New Roman" w:eastAsia="Calibri" w:hAnsi="Times New Roman" w:cs="Times New Roman"/>
          <w:bCs/>
          <w:kern w:val="2"/>
          <w:sz w:val="24"/>
          <w:szCs w:val="24"/>
          <w:lang w:eastAsia="zh-CN"/>
        </w:rPr>
        <w:t>,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B1FB8" w:rsidRPr="008B51D3" w:rsidRDefault="00AB1FB8" w:rsidP="00A8080B">
      <w:pPr>
        <w:pStyle w:val="af"/>
        <w:numPr>
          <w:ilvl w:val="0"/>
          <w:numId w:val="24"/>
        </w:numPr>
        <w:tabs>
          <w:tab w:val="left" w:pos="1134"/>
          <w:tab w:val="left" w:pos="1418"/>
        </w:tabs>
        <w:suppressAutoHyphens/>
        <w:spacing w:after="0" w:line="240" w:lineRule="auto"/>
        <w:ind w:left="0" w:firstLine="709"/>
        <w:jc w:val="both"/>
        <w:rPr>
          <w:rFonts w:ascii="Times New Roman" w:eastAsia="SimSun" w:hAnsi="Times New Roman" w:cs="Times New Roman"/>
          <w:kern w:val="2"/>
          <w:sz w:val="24"/>
          <w:szCs w:val="24"/>
          <w:lang w:eastAsia="zh-CN"/>
        </w:rPr>
      </w:pPr>
      <w:r w:rsidRPr="00771ACB">
        <w:rPr>
          <w:rFonts w:ascii="Times New Roman" w:eastAsia="Times New Roman" w:hAnsi="Times New Roman" w:cs="Times New Roman"/>
          <w:sz w:val="24"/>
          <w:szCs w:val="24"/>
          <w:lang w:eastAsia="ru-RU"/>
        </w:rPr>
        <w:t xml:space="preserve">Выездная проверка </w:t>
      </w:r>
      <w:r w:rsidRPr="00771ACB">
        <w:rPr>
          <w:rFonts w:ascii="Times New Roman" w:eastAsia="Calibri" w:hAnsi="Times New Roman" w:cs="Times New Roman"/>
          <w:bCs/>
          <w:kern w:val="2"/>
          <w:sz w:val="24"/>
          <w:szCs w:val="24"/>
          <w:lang w:eastAsia="zh-CN"/>
        </w:rPr>
        <w:t xml:space="preserve">проводится в порядке, установленном статьей 73 </w:t>
      </w:r>
      <w:r w:rsidR="00A45262" w:rsidRPr="00771ACB">
        <w:rPr>
          <w:rFonts w:ascii="Times New Roman" w:eastAsia="Calibri" w:hAnsi="Times New Roman" w:cs="Times New Roman"/>
          <w:bCs/>
          <w:kern w:val="2"/>
          <w:sz w:val="24"/>
          <w:szCs w:val="24"/>
          <w:lang w:eastAsia="zh-CN"/>
        </w:rPr>
        <w:t>Закона о контроле</w:t>
      </w:r>
      <w:r w:rsidRPr="00771ACB">
        <w:rPr>
          <w:rFonts w:ascii="Times New Roman" w:eastAsia="Calibri" w:hAnsi="Times New Roman" w:cs="Times New Roman"/>
          <w:bCs/>
          <w:kern w:val="2"/>
          <w:sz w:val="24"/>
          <w:szCs w:val="24"/>
          <w:lang w:eastAsia="zh-CN"/>
        </w:rPr>
        <w:t>,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w:t>
      </w:r>
      <w:r w:rsidRPr="008B51D3">
        <w:rPr>
          <w:rFonts w:ascii="Times New Roman" w:eastAsia="Calibri" w:hAnsi="Times New Roman" w:cs="Times New Roman"/>
          <w:bCs/>
          <w:kern w:val="2"/>
          <w:sz w:val="24"/>
          <w:szCs w:val="24"/>
          <w:lang w:eastAsia="zh-CN"/>
        </w:rPr>
        <w:t xml:space="preserve"> контроля.</w:t>
      </w:r>
    </w:p>
    <w:p w:rsidR="00766FFE" w:rsidRPr="008B51D3" w:rsidRDefault="00766FFE" w:rsidP="00A8080B">
      <w:pPr>
        <w:pStyle w:val="af6"/>
        <w:tabs>
          <w:tab w:val="left" w:pos="1418"/>
        </w:tabs>
        <w:suppressAutoHyphens/>
        <w:spacing w:before="0" w:beforeAutospacing="0" w:after="0" w:afterAutospacing="0"/>
        <w:ind w:firstLine="709"/>
        <w:jc w:val="both"/>
      </w:pPr>
      <w:r w:rsidRPr="008B51D3">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16" w:history="1">
        <w:r w:rsidRPr="008B51D3">
          <w:rPr>
            <w:rStyle w:val="af7"/>
            <w:color w:val="auto"/>
          </w:rPr>
          <w:t>пункт 6 части 1 статьи 57</w:t>
        </w:r>
      </w:hyperlink>
      <w:r w:rsidRPr="008B51D3">
        <w:t xml:space="preserve"> </w:t>
      </w:r>
      <w:r w:rsidR="00A45262" w:rsidRPr="008B51D3">
        <w:t xml:space="preserve">Закона о контроле </w:t>
      </w:r>
      <w:r w:rsidRPr="008B51D3">
        <w:t xml:space="preserve">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B1FB8" w:rsidRPr="008B51D3" w:rsidRDefault="00AB1FB8" w:rsidP="00A8080B">
      <w:pPr>
        <w:pStyle w:val="af6"/>
        <w:numPr>
          <w:ilvl w:val="0"/>
          <w:numId w:val="24"/>
        </w:numPr>
        <w:tabs>
          <w:tab w:val="left" w:pos="1418"/>
        </w:tabs>
        <w:suppressAutoHyphens/>
        <w:spacing w:before="0" w:beforeAutospacing="0" w:after="0" w:afterAutospacing="0"/>
        <w:ind w:left="0" w:firstLine="709"/>
        <w:jc w:val="both"/>
      </w:pPr>
      <w:r w:rsidRPr="008B51D3">
        <w:t xml:space="preserve">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413D4B" w:rsidRPr="008B51D3">
        <w:t>«</w:t>
      </w:r>
      <w:r w:rsidRPr="008B51D3">
        <w:t>Инспектор</w:t>
      </w:r>
      <w:r w:rsidR="00413D4B" w:rsidRPr="008B51D3">
        <w:t>»</w:t>
      </w:r>
      <w:r w:rsidRPr="008B51D3">
        <w:t>.</w:t>
      </w:r>
    </w:p>
    <w:p w:rsidR="00763FA9" w:rsidRPr="00771ACB" w:rsidRDefault="00763FA9" w:rsidP="00A8080B">
      <w:pPr>
        <w:pStyle w:val="af"/>
        <w:numPr>
          <w:ilvl w:val="0"/>
          <w:numId w:val="24"/>
        </w:numPr>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771ACB">
        <w:rPr>
          <w:rFonts w:ascii="Times New Roman" w:eastAsia="Times New Roman" w:hAnsi="Times New Roman" w:cs="Times New Roman"/>
          <w:sz w:val="24"/>
          <w:szCs w:val="24"/>
          <w:lang w:eastAsia="ru-RU"/>
        </w:rPr>
        <w:t xml:space="preserve">Без взаимодействия с контролируемым лицом проводятся следующие контрольные мероприятия (далее - контрольные мероприятия без взаимодействия): </w:t>
      </w:r>
    </w:p>
    <w:p w:rsidR="00763FA9" w:rsidRPr="00771ACB" w:rsidRDefault="00763FA9" w:rsidP="00A8080B">
      <w:pPr>
        <w:pStyle w:val="af"/>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771ACB">
        <w:rPr>
          <w:rFonts w:ascii="Times New Roman" w:eastAsia="Times New Roman" w:hAnsi="Times New Roman" w:cs="Times New Roman"/>
          <w:sz w:val="24"/>
          <w:szCs w:val="24"/>
          <w:lang w:eastAsia="ru-RU"/>
        </w:rPr>
        <w:t xml:space="preserve">1) наблюдение за соблюдением обязательных требований </w:t>
      </w:r>
      <w:r w:rsidRPr="00771ACB">
        <w:rPr>
          <w:rFonts w:ascii="Times New Roman" w:hAnsi="Times New Roman" w:cs="Times New Roman"/>
          <w:sz w:val="24"/>
          <w:szCs w:val="24"/>
        </w:rPr>
        <w:t xml:space="preserve">(посредством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00413D4B" w:rsidRPr="00771ACB">
        <w:rPr>
          <w:rFonts w:ascii="Times New Roman" w:hAnsi="Times New Roman" w:cs="Times New Roman"/>
          <w:sz w:val="24"/>
          <w:szCs w:val="24"/>
        </w:rPr>
        <w:t>«</w:t>
      </w:r>
      <w:r w:rsidRPr="00771ACB">
        <w:rPr>
          <w:rFonts w:ascii="Times New Roman" w:hAnsi="Times New Roman" w:cs="Times New Roman"/>
          <w:sz w:val="24"/>
          <w:szCs w:val="24"/>
        </w:rPr>
        <w:t>Интернет</w:t>
      </w:r>
      <w:r w:rsidR="00413D4B" w:rsidRPr="00771ACB">
        <w:rPr>
          <w:rFonts w:ascii="Times New Roman" w:hAnsi="Times New Roman" w:cs="Times New Roman"/>
          <w:sz w:val="24"/>
          <w:szCs w:val="24"/>
        </w:rPr>
        <w:t>»</w:t>
      </w:r>
      <w:r w:rsidRPr="00771ACB">
        <w:rPr>
          <w:rFonts w:ascii="Times New Roman" w:hAnsi="Times New Roman" w:cs="Times New Roman"/>
          <w:sz w:val="24"/>
          <w:szCs w:val="24"/>
        </w:rPr>
        <w:t>, иных общедоступных данных)</w:t>
      </w:r>
      <w:r w:rsidRPr="00771ACB">
        <w:rPr>
          <w:rFonts w:ascii="Times New Roman" w:eastAsia="Times New Roman" w:hAnsi="Times New Roman" w:cs="Times New Roman"/>
          <w:sz w:val="24"/>
          <w:szCs w:val="24"/>
          <w:lang w:eastAsia="ru-RU"/>
        </w:rPr>
        <w:t xml:space="preserve">; </w:t>
      </w:r>
    </w:p>
    <w:p w:rsidR="00763FA9" w:rsidRPr="00771ACB" w:rsidRDefault="00763FA9" w:rsidP="00A8080B">
      <w:pPr>
        <w:pStyle w:val="af"/>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771ACB">
        <w:rPr>
          <w:rFonts w:ascii="Times New Roman" w:eastAsia="Times New Roman" w:hAnsi="Times New Roman" w:cs="Times New Roman"/>
          <w:sz w:val="24"/>
          <w:szCs w:val="24"/>
          <w:lang w:eastAsia="ru-RU"/>
        </w:rPr>
        <w:t>2) выездное обследование</w:t>
      </w:r>
      <w:r w:rsidRPr="00771ACB">
        <w:rPr>
          <w:rFonts w:ascii="Times New Roman" w:hAnsi="Times New Roman" w:cs="Times New Roman"/>
          <w:sz w:val="24"/>
          <w:szCs w:val="24"/>
        </w:rPr>
        <w:t xml:space="preserve"> посредством осмотра, инструментального обследования (с применением видеозаписи)</w:t>
      </w:r>
      <w:r w:rsidRPr="00771ACB">
        <w:rPr>
          <w:rFonts w:ascii="Times New Roman" w:eastAsia="Times New Roman" w:hAnsi="Times New Roman" w:cs="Times New Roman"/>
          <w:sz w:val="24"/>
          <w:szCs w:val="24"/>
          <w:lang w:eastAsia="ru-RU"/>
        </w:rPr>
        <w:t xml:space="preserve">. </w:t>
      </w:r>
    </w:p>
    <w:p w:rsidR="003F357C" w:rsidRPr="00771ACB" w:rsidRDefault="003F357C" w:rsidP="00A8080B">
      <w:pPr>
        <w:pStyle w:val="af"/>
        <w:numPr>
          <w:ilvl w:val="0"/>
          <w:numId w:val="24"/>
        </w:numPr>
        <w:tabs>
          <w:tab w:val="left" w:pos="1134"/>
          <w:tab w:val="left" w:pos="1418"/>
        </w:tabs>
        <w:suppressAutoHyphens/>
        <w:spacing w:after="0" w:line="240" w:lineRule="auto"/>
        <w:ind w:left="0" w:firstLine="709"/>
        <w:jc w:val="both"/>
        <w:rPr>
          <w:rFonts w:ascii="Times New Roman" w:eastAsia="SimSun" w:hAnsi="Times New Roman" w:cs="Times New Roman"/>
          <w:kern w:val="2"/>
          <w:sz w:val="24"/>
          <w:szCs w:val="24"/>
          <w:lang w:eastAsia="zh-CN"/>
        </w:rPr>
      </w:pPr>
      <w:r w:rsidRPr="00771ACB">
        <w:rPr>
          <w:rFonts w:ascii="Times New Roman" w:eastAsia="Times New Roman" w:hAnsi="Times New Roman" w:cs="Times New Roman"/>
          <w:sz w:val="24"/>
          <w:szCs w:val="24"/>
          <w:lang w:eastAsia="ru-RU"/>
        </w:rPr>
        <w:t xml:space="preserve">Наблюдение за соблюдением обязательных требований </w:t>
      </w:r>
      <w:r w:rsidRPr="00771ACB">
        <w:rPr>
          <w:rFonts w:ascii="Times New Roman" w:eastAsia="Calibri" w:hAnsi="Times New Roman" w:cs="Times New Roman"/>
          <w:bCs/>
          <w:kern w:val="2"/>
          <w:sz w:val="24"/>
          <w:szCs w:val="24"/>
          <w:lang w:eastAsia="zh-CN"/>
        </w:rPr>
        <w:t xml:space="preserve">проводится в порядке, установленном статьей 74 </w:t>
      </w:r>
      <w:r w:rsidR="00A45262" w:rsidRPr="00771ACB">
        <w:rPr>
          <w:rFonts w:ascii="Times New Roman" w:eastAsia="Calibri" w:hAnsi="Times New Roman" w:cs="Times New Roman"/>
          <w:bCs/>
          <w:kern w:val="2"/>
          <w:sz w:val="24"/>
          <w:szCs w:val="24"/>
          <w:lang w:eastAsia="zh-CN"/>
        </w:rPr>
        <w:t>Закона о контроле</w:t>
      </w:r>
      <w:r w:rsidRPr="00771ACB">
        <w:rPr>
          <w:rFonts w:ascii="Times New Roman" w:eastAsia="Calibri" w:hAnsi="Times New Roman" w:cs="Times New Roman"/>
          <w:bCs/>
          <w:kern w:val="2"/>
          <w:sz w:val="24"/>
          <w:szCs w:val="24"/>
          <w:lang w:eastAsia="zh-CN"/>
        </w:rPr>
        <w:t>,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F357C" w:rsidRPr="00771ACB" w:rsidRDefault="003F357C" w:rsidP="00A8080B">
      <w:pPr>
        <w:pStyle w:val="af"/>
        <w:numPr>
          <w:ilvl w:val="0"/>
          <w:numId w:val="24"/>
        </w:numPr>
        <w:tabs>
          <w:tab w:val="left" w:pos="1134"/>
          <w:tab w:val="left" w:pos="1418"/>
        </w:tabs>
        <w:suppressAutoHyphens/>
        <w:spacing w:after="0" w:line="240" w:lineRule="auto"/>
        <w:ind w:left="0" w:firstLine="709"/>
        <w:jc w:val="both"/>
        <w:rPr>
          <w:rFonts w:ascii="Times New Roman" w:eastAsia="SimSun" w:hAnsi="Times New Roman" w:cs="Times New Roman"/>
          <w:kern w:val="2"/>
          <w:sz w:val="24"/>
          <w:szCs w:val="24"/>
          <w:lang w:eastAsia="zh-CN"/>
        </w:rPr>
      </w:pPr>
      <w:r w:rsidRPr="00771ACB">
        <w:rPr>
          <w:rFonts w:ascii="Times New Roman" w:eastAsia="Times New Roman" w:hAnsi="Times New Roman" w:cs="Times New Roman"/>
          <w:sz w:val="24"/>
          <w:szCs w:val="24"/>
          <w:lang w:eastAsia="ru-RU"/>
        </w:rPr>
        <w:t>Выездное обследование</w:t>
      </w:r>
      <w:r w:rsidRPr="00771ACB">
        <w:rPr>
          <w:rFonts w:ascii="Times New Roman" w:hAnsi="Times New Roman" w:cs="Times New Roman"/>
          <w:sz w:val="24"/>
          <w:szCs w:val="24"/>
        </w:rPr>
        <w:t xml:space="preserve"> </w:t>
      </w:r>
      <w:r w:rsidRPr="00771ACB">
        <w:rPr>
          <w:rFonts w:ascii="Times New Roman" w:eastAsia="Calibri" w:hAnsi="Times New Roman" w:cs="Times New Roman"/>
          <w:bCs/>
          <w:kern w:val="2"/>
          <w:sz w:val="24"/>
          <w:szCs w:val="24"/>
          <w:lang w:eastAsia="zh-CN"/>
        </w:rPr>
        <w:t xml:space="preserve">проводится в порядке, установленном статьей 75 </w:t>
      </w:r>
      <w:r w:rsidR="00A45262" w:rsidRPr="00771ACB">
        <w:rPr>
          <w:rFonts w:ascii="Times New Roman" w:eastAsia="Calibri" w:hAnsi="Times New Roman" w:cs="Times New Roman"/>
          <w:bCs/>
          <w:kern w:val="2"/>
          <w:sz w:val="24"/>
          <w:szCs w:val="24"/>
          <w:lang w:eastAsia="zh-CN"/>
        </w:rPr>
        <w:t>Закона о контроле</w:t>
      </w:r>
      <w:r w:rsidRPr="00771ACB">
        <w:rPr>
          <w:rFonts w:ascii="Times New Roman" w:eastAsia="Calibri" w:hAnsi="Times New Roman" w:cs="Times New Roman"/>
          <w:bCs/>
          <w:kern w:val="2"/>
          <w:sz w:val="24"/>
          <w:szCs w:val="24"/>
          <w:lang w:eastAsia="zh-CN"/>
        </w:rPr>
        <w:t>,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63FA9" w:rsidRPr="00771ACB" w:rsidRDefault="00763FA9" w:rsidP="00A8080B">
      <w:pPr>
        <w:pStyle w:val="af"/>
        <w:numPr>
          <w:ilvl w:val="0"/>
          <w:numId w:val="24"/>
        </w:numPr>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771ACB">
        <w:rPr>
          <w:rFonts w:ascii="Times New Roman" w:hAnsi="Times New Roman" w:cs="Times New Roman"/>
          <w:sz w:val="24"/>
          <w:szCs w:val="24"/>
        </w:rPr>
        <w:t xml:space="preserve">Контрольные мероприятия без взаимодействия проводятся должностными лицами </w:t>
      </w:r>
      <w:r w:rsidR="00D67515" w:rsidRPr="00771ACB">
        <w:rPr>
          <w:rFonts w:ascii="Times New Roman" w:hAnsi="Times New Roman" w:cs="Times New Roman"/>
          <w:sz w:val="24"/>
          <w:szCs w:val="24"/>
        </w:rPr>
        <w:t>Контрольного органа</w:t>
      </w:r>
      <w:r w:rsidRPr="00771ACB">
        <w:rPr>
          <w:rFonts w:ascii="Times New Roman" w:hAnsi="Times New Roman" w:cs="Times New Roman"/>
          <w:sz w:val="24"/>
          <w:szCs w:val="24"/>
        </w:rPr>
        <w:t xml:space="preserve"> на основании заданий уполномоченных должностных лиц </w:t>
      </w:r>
      <w:r w:rsidR="00D67515" w:rsidRPr="00771ACB">
        <w:rPr>
          <w:rFonts w:ascii="Times New Roman" w:hAnsi="Times New Roman" w:cs="Times New Roman"/>
          <w:sz w:val="24"/>
          <w:szCs w:val="24"/>
        </w:rPr>
        <w:t>Контрольного органа</w:t>
      </w:r>
      <w:r w:rsidRPr="00771ACB">
        <w:rPr>
          <w:rFonts w:ascii="Times New Roman" w:hAnsi="Times New Roman" w:cs="Times New Roman"/>
          <w:sz w:val="24"/>
          <w:szCs w:val="24"/>
        </w:rPr>
        <w:t xml:space="preserve">, включая задания, содержащиеся в планах работы </w:t>
      </w:r>
      <w:r w:rsidR="00D67515" w:rsidRPr="00771ACB">
        <w:rPr>
          <w:rFonts w:ascii="Times New Roman" w:hAnsi="Times New Roman" w:cs="Times New Roman"/>
          <w:sz w:val="24"/>
          <w:szCs w:val="24"/>
        </w:rPr>
        <w:t>Контрольного органа</w:t>
      </w:r>
      <w:r w:rsidRPr="00771ACB">
        <w:rPr>
          <w:rFonts w:ascii="Times New Roman" w:hAnsi="Times New Roman" w:cs="Times New Roman"/>
          <w:sz w:val="24"/>
          <w:szCs w:val="24"/>
        </w:rPr>
        <w:t>, в том числе в случаях, установленных Законом о контроле.</w:t>
      </w:r>
    </w:p>
    <w:p w:rsidR="00BD0EC3" w:rsidRPr="00771ACB" w:rsidRDefault="00BD0EC3" w:rsidP="00A8080B">
      <w:pPr>
        <w:pStyle w:val="af"/>
        <w:numPr>
          <w:ilvl w:val="0"/>
          <w:numId w:val="24"/>
        </w:numPr>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771ACB">
        <w:rPr>
          <w:rFonts w:ascii="Times New Roman" w:eastAsia="Calibri" w:hAnsi="Times New Roman" w:cs="Times New Roman"/>
          <w:kern w:val="2"/>
          <w:sz w:val="24"/>
          <w:szCs w:val="24"/>
          <w:lang w:eastAsia="zh-CN"/>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в котором указываются сведения, предусмотренные частью 1 статьи 64 </w:t>
      </w:r>
      <w:r w:rsidR="00A45262" w:rsidRPr="00771ACB">
        <w:rPr>
          <w:rFonts w:ascii="Times New Roman" w:eastAsia="Calibri" w:hAnsi="Times New Roman" w:cs="Times New Roman"/>
          <w:kern w:val="2"/>
          <w:sz w:val="24"/>
          <w:szCs w:val="24"/>
          <w:lang w:eastAsia="zh-CN"/>
        </w:rPr>
        <w:t>Закона о контроле</w:t>
      </w:r>
      <w:r w:rsidRPr="00771ACB">
        <w:rPr>
          <w:rFonts w:ascii="Times New Roman" w:eastAsia="Calibri" w:hAnsi="Times New Roman" w:cs="Times New Roman"/>
          <w:kern w:val="2"/>
          <w:sz w:val="24"/>
          <w:szCs w:val="24"/>
          <w:lang w:eastAsia="zh-CN"/>
        </w:rPr>
        <w:t>.</w:t>
      </w:r>
    </w:p>
    <w:p w:rsidR="00763FA9" w:rsidRPr="00771ACB" w:rsidRDefault="0006490D" w:rsidP="00A8080B">
      <w:pPr>
        <w:pStyle w:val="ConsPlusNormal"/>
        <w:widowControl/>
        <w:numPr>
          <w:ilvl w:val="0"/>
          <w:numId w:val="24"/>
        </w:numPr>
        <w:tabs>
          <w:tab w:val="left" w:pos="284"/>
          <w:tab w:val="left" w:pos="1418"/>
        </w:tabs>
        <w:suppressAutoHyphens/>
        <w:ind w:left="0" w:firstLine="709"/>
        <w:jc w:val="both"/>
        <w:rPr>
          <w:rFonts w:ascii="Times New Roman" w:hAnsi="Times New Roman" w:cs="Times New Roman"/>
          <w:sz w:val="24"/>
          <w:szCs w:val="24"/>
        </w:rPr>
      </w:pPr>
      <w:r w:rsidRPr="00771ACB">
        <w:rPr>
          <w:rFonts w:ascii="Times New Roman" w:eastAsia="SimSun" w:hAnsi="Times New Roman" w:cs="Times New Roman"/>
          <w:kern w:val="2"/>
          <w:sz w:val="24"/>
          <w:szCs w:val="24"/>
          <w:lang w:eastAsia="zh-CN"/>
        </w:rPr>
        <w:lastRenderedPageBreak/>
        <w:t xml:space="preserve">Внеплановые контрольные мероприятия, за исключением внеплановых контрольных мероприятий без взаимодействия с контролируемым лицом, проводятся по основаниям, предусмотренным ст. 57 </w:t>
      </w:r>
      <w:r w:rsidR="00A45262" w:rsidRPr="00771ACB">
        <w:rPr>
          <w:rFonts w:ascii="Times New Roman" w:eastAsia="SimSun" w:hAnsi="Times New Roman" w:cs="Times New Roman"/>
          <w:kern w:val="2"/>
          <w:sz w:val="24"/>
          <w:szCs w:val="24"/>
          <w:lang w:eastAsia="zh-CN"/>
        </w:rPr>
        <w:t>Закона о контроле</w:t>
      </w:r>
      <w:r w:rsidR="00763FA9" w:rsidRPr="00771ACB">
        <w:rPr>
          <w:rFonts w:ascii="Times New Roman" w:hAnsi="Times New Roman" w:cs="Times New Roman"/>
          <w:sz w:val="24"/>
          <w:szCs w:val="24"/>
        </w:rPr>
        <w:t>.</w:t>
      </w:r>
    </w:p>
    <w:p w:rsidR="00763FA9" w:rsidRPr="00771ACB" w:rsidRDefault="00763FA9" w:rsidP="00A8080B">
      <w:pPr>
        <w:pStyle w:val="ConsPlusNormal"/>
        <w:widowControl/>
        <w:numPr>
          <w:ilvl w:val="0"/>
          <w:numId w:val="24"/>
        </w:numPr>
        <w:tabs>
          <w:tab w:val="left" w:pos="284"/>
          <w:tab w:val="left" w:pos="1418"/>
        </w:tabs>
        <w:suppressAutoHyphens/>
        <w:ind w:left="0" w:firstLine="709"/>
        <w:jc w:val="both"/>
        <w:rPr>
          <w:rFonts w:ascii="Times New Roman" w:hAnsi="Times New Roman" w:cs="Times New Roman"/>
          <w:sz w:val="24"/>
          <w:szCs w:val="24"/>
        </w:rPr>
      </w:pPr>
      <w:r w:rsidRPr="00771ACB">
        <w:rPr>
          <w:rFonts w:ascii="Times New Roman" w:hAnsi="Times New Roman" w:cs="Times New Roman"/>
          <w:sz w:val="24"/>
          <w:szCs w:val="24"/>
        </w:rPr>
        <w:t>В рамках осуществления муниципального земельного контроля могут проводиться следующие внеплановые контрольные мероприятия:</w:t>
      </w:r>
    </w:p>
    <w:p w:rsidR="00763FA9" w:rsidRPr="00771ACB" w:rsidRDefault="0038535E" w:rsidP="00A8080B">
      <w:pPr>
        <w:pStyle w:val="ConsPlusNormal"/>
        <w:widowControl/>
        <w:tabs>
          <w:tab w:val="left" w:pos="284"/>
          <w:tab w:val="left" w:pos="1418"/>
        </w:tabs>
        <w:suppressAutoHyphens/>
        <w:ind w:firstLine="709"/>
        <w:jc w:val="both"/>
        <w:rPr>
          <w:rFonts w:ascii="Times New Roman" w:hAnsi="Times New Roman" w:cs="Times New Roman"/>
          <w:sz w:val="24"/>
          <w:szCs w:val="24"/>
        </w:rPr>
      </w:pPr>
      <w:r w:rsidRPr="00771ACB">
        <w:rPr>
          <w:rFonts w:ascii="Times New Roman" w:hAnsi="Times New Roman" w:cs="Times New Roman"/>
          <w:sz w:val="24"/>
          <w:szCs w:val="24"/>
        </w:rPr>
        <w:t xml:space="preserve">- </w:t>
      </w:r>
      <w:r w:rsidR="00763FA9" w:rsidRPr="00771ACB">
        <w:rPr>
          <w:rFonts w:ascii="Times New Roman" w:hAnsi="Times New Roman" w:cs="Times New Roman"/>
          <w:sz w:val="24"/>
          <w:szCs w:val="24"/>
        </w:rPr>
        <w:t>инспекционный визит;</w:t>
      </w:r>
    </w:p>
    <w:p w:rsidR="00763FA9" w:rsidRPr="00771ACB" w:rsidRDefault="0038535E" w:rsidP="00A8080B">
      <w:pPr>
        <w:pStyle w:val="ConsPlusNormal"/>
        <w:widowControl/>
        <w:tabs>
          <w:tab w:val="left" w:pos="284"/>
          <w:tab w:val="left" w:pos="1418"/>
        </w:tabs>
        <w:suppressAutoHyphens/>
        <w:ind w:firstLine="709"/>
        <w:jc w:val="both"/>
        <w:rPr>
          <w:rFonts w:ascii="Times New Roman" w:hAnsi="Times New Roman" w:cs="Times New Roman"/>
          <w:sz w:val="24"/>
          <w:szCs w:val="24"/>
        </w:rPr>
      </w:pPr>
      <w:r w:rsidRPr="00771ACB">
        <w:rPr>
          <w:rFonts w:ascii="Times New Roman" w:hAnsi="Times New Roman" w:cs="Times New Roman"/>
          <w:sz w:val="24"/>
          <w:szCs w:val="24"/>
        </w:rPr>
        <w:t xml:space="preserve">- </w:t>
      </w:r>
      <w:r w:rsidR="00763FA9" w:rsidRPr="00771ACB">
        <w:rPr>
          <w:rFonts w:ascii="Times New Roman" w:hAnsi="Times New Roman" w:cs="Times New Roman"/>
          <w:sz w:val="24"/>
          <w:szCs w:val="24"/>
        </w:rPr>
        <w:t>рейдовый осмотр;</w:t>
      </w:r>
    </w:p>
    <w:p w:rsidR="00763FA9" w:rsidRPr="00771ACB" w:rsidRDefault="0038535E" w:rsidP="00A8080B">
      <w:pPr>
        <w:pStyle w:val="ConsPlusNormal"/>
        <w:widowControl/>
        <w:tabs>
          <w:tab w:val="left" w:pos="284"/>
          <w:tab w:val="left" w:pos="1418"/>
        </w:tabs>
        <w:suppressAutoHyphens/>
        <w:ind w:firstLine="709"/>
        <w:jc w:val="both"/>
        <w:rPr>
          <w:rFonts w:ascii="Times New Roman" w:hAnsi="Times New Roman" w:cs="Times New Roman"/>
          <w:sz w:val="24"/>
          <w:szCs w:val="24"/>
        </w:rPr>
      </w:pPr>
      <w:r w:rsidRPr="00771ACB">
        <w:rPr>
          <w:rFonts w:ascii="Times New Roman" w:hAnsi="Times New Roman" w:cs="Times New Roman"/>
          <w:sz w:val="24"/>
          <w:szCs w:val="24"/>
        </w:rPr>
        <w:t xml:space="preserve">- </w:t>
      </w:r>
      <w:r w:rsidR="00763FA9" w:rsidRPr="00771ACB">
        <w:rPr>
          <w:rFonts w:ascii="Times New Roman" w:hAnsi="Times New Roman" w:cs="Times New Roman"/>
          <w:sz w:val="24"/>
          <w:szCs w:val="24"/>
        </w:rPr>
        <w:t>документарная проверка;</w:t>
      </w:r>
    </w:p>
    <w:p w:rsidR="00763FA9" w:rsidRPr="00771ACB" w:rsidRDefault="0038535E" w:rsidP="00A8080B">
      <w:pPr>
        <w:pStyle w:val="ConsPlusNormal"/>
        <w:widowControl/>
        <w:tabs>
          <w:tab w:val="left" w:pos="284"/>
          <w:tab w:val="left" w:pos="1418"/>
        </w:tabs>
        <w:suppressAutoHyphens/>
        <w:ind w:firstLine="709"/>
        <w:jc w:val="both"/>
        <w:rPr>
          <w:rFonts w:ascii="Times New Roman" w:hAnsi="Times New Roman" w:cs="Times New Roman"/>
          <w:sz w:val="24"/>
          <w:szCs w:val="24"/>
        </w:rPr>
      </w:pPr>
      <w:r w:rsidRPr="00771ACB">
        <w:rPr>
          <w:rFonts w:ascii="Times New Roman" w:hAnsi="Times New Roman" w:cs="Times New Roman"/>
          <w:sz w:val="24"/>
          <w:szCs w:val="24"/>
        </w:rPr>
        <w:t xml:space="preserve">- </w:t>
      </w:r>
      <w:r w:rsidR="00763FA9" w:rsidRPr="00771ACB">
        <w:rPr>
          <w:rFonts w:ascii="Times New Roman" w:hAnsi="Times New Roman" w:cs="Times New Roman"/>
          <w:sz w:val="24"/>
          <w:szCs w:val="24"/>
        </w:rPr>
        <w:t>выездная проверка.</w:t>
      </w:r>
    </w:p>
    <w:p w:rsidR="00763FA9" w:rsidRPr="00771ACB" w:rsidRDefault="00763FA9" w:rsidP="00A8080B">
      <w:pPr>
        <w:pStyle w:val="ConsPlusNormal"/>
        <w:widowControl/>
        <w:numPr>
          <w:ilvl w:val="0"/>
          <w:numId w:val="24"/>
        </w:numPr>
        <w:tabs>
          <w:tab w:val="left" w:pos="284"/>
          <w:tab w:val="left" w:pos="1418"/>
        </w:tabs>
        <w:suppressAutoHyphens/>
        <w:ind w:left="0" w:firstLine="709"/>
        <w:jc w:val="both"/>
        <w:rPr>
          <w:rFonts w:ascii="Times New Roman" w:hAnsi="Times New Roman" w:cs="Times New Roman"/>
          <w:sz w:val="24"/>
          <w:szCs w:val="24"/>
        </w:rPr>
      </w:pPr>
      <w:r w:rsidRPr="00771ACB">
        <w:rPr>
          <w:rFonts w:ascii="Times New Roman" w:hAnsi="Times New Roman" w:cs="Times New Roman"/>
          <w:sz w:val="24"/>
          <w:szCs w:val="24"/>
        </w:rPr>
        <w:t>В случаях, установленных Законом о контроле, в целях организации и проведения внеплановых контрольных мероприятий может учитываться категория риска объекта контроля.</w:t>
      </w:r>
    </w:p>
    <w:p w:rsidR="00763FA9" w:rsidRPr="00771ACB" w:rsidRDefault="00763FA9" w:rsidP="00A8080B">
      <w:pPr>
        <w:pStyle w:val="af6"/>
        <w:numPr>
          <w:ilvl w:val="0"/>
          <w:numId w:val="24"/>
        </w:numPr>
        <w:tabs>
          <w:tab w:val="left" w:pos="1418"/>
        </w:tabs>
        <w:suppressAutoHyphens/>
        <w:spacing w:before="0" w:beforeAutospacing="0" w:after="0" w:afterAutospacing="0"/>
        <w:ind w:left="0" w:firstLine="709"/>
        <w:jc w:val="both"/>
      </w:pPr>
      <w:r w:rsidRPr="00771ACB">
        <w:t>Основанием для проведения контрольных мероприятий, может быть:</w:t>
      </w:r>
    </w:p>
    <w:p w:rsidR="00763FA9" w:rsidRPr="00771ACB" w:rsidRDefault="00763FA9" w:rsidP="00A8080B">
      <w:pPr>
        <w:pStyle w:val="af6"/>
        <w:tabs>
          <w:tab w:val="left" w:pos="1418"/>
        </w:tabs>
        <w:suppressAutoHyphens/>
        <w:spacing w:before="0" w:beforeAutospacing="0" w:after="0" w:afterAutospacing="0"/>
        <w:ind w:firstLine="709"/>
        <w:jc w:val="both"/>
      </w:pPr>
      <w:r w:rsidRPr="00771ACB">
        <w:t xml:space="preserve">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Закона о контроле; </w:t>
      </w:r>
    </w:p>
    <w:p w:rsidR="00763FA9" w:rsidRPr="00771ACB" w:rsidRDefault="00763FA9" w:rsidP="00A8080B">
      <w:pPr>
        <w:pStyle w:val="af6"/>
        <w:tabs>
          <w:tab w:val="left" w:pos="1418"/>
        </w:tabs>
        <w:suppressAutoHyphens/>
        <w:spacing w:before="0" w:beforeAutospacing="0" w:after="0" w:afterAutospacing="0"/>
        <w:ind w:firstLine="709"/>
        <w:jc w:val="both"/>
      </w:pPr>
      <w:r w:rsidRPr="00771ACB">
        <w:t xml:space="preserve">2)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763FA9" w:rsidRPr="00771ACB" w:rsidRDefault="00763FA9" w:rsidP="00A8080B">
      <w:pPr>
        <w:pStyle w:val="af6"/>
        <w:tabs>
          <w:tab w:val="left" w:pos="1418"/>
        </w:tabs>
        <w:suppressAutoHyphens/>
        <w:spacing w:before="0" w:beforeAutospacing="0" w:after="0" w:afterAutospacing="0"/>
        <w:ind w:firstLine="709"/>
        <w:jc w:val="both"/>
      </w:pPr>
      <w:r w:rsidRPr="00771ACB">
        <w:t xml:space="preserve">3)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о контроле; </w:t>
      </w:r>
    </w:p>
    <w:p w:rsidR="00763FA9" w:rsidRPr="00771ACB" w:rsidRDefault="00763FA9" w:rsidP="00A8080B">
      <w:pPr>
        <w:pStyle w:val="af6"/>
        <w:tabs>
          <w:tab w:val="left" w:pos="1418"/>
        </w:tabs>
        <w:suppressAutoHyphens/>
        <w:spacing w:before="0" w:beforeAutospacing="0" w:after="0" w:afterAutospacing="0"/>
        <w:ind w:firstLine="709"/>
        <w:jc w:val="both"/>
      </w:pPr>
      <w:r w:rsidRPr="00771ACB">
        <w:t xml:space="preserve">4)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p>
    <w:p w:rsidR="00763FA9" w:rsidRPr="00771ACB" w:rsidRDefault="00763FA9" w:rsidP="00A8080B">
      <w:pPr>
        <w:pStyle w:val="af6"/>
        <w:tabs>
          <w:tab w:val="left" w:pos="1418"/>
        </w:tabs>
        <w:suppressAutoHyphens/>
        <w:spacing w:before="0" w:beforeAutospacing="0" w:after="0" w:afterAutospacing="0"/>
        <w:ind w:firstLine="709"/>
        <w:jc w:val="both"/>
      </w:pPr>
      <w:r w:rsidRPr="00771ACB">
        <w:t xml:space="preserve">5) уклонение контролируемого лица от проведения обязательного профилактического визита. </w:t>
      </w:r>
    </w:p>
    <w:p w:rsidR="00763FA9" w:rsidRPr="00771ACB" w:rsidRDefault="00763FA9" w:rsidP="00A8080B">
      <w:pPr>
        <w:pStyle w:val="af6"/>
        <w:numPr>
          <w:ilvl w:val="0"/>
          <w:numId w:val="24"/>
        </w:numPr>
        <w:tabs>
          <w:tab w:val="left" w:pos="1418"/>
        </w:tabs>
        <w:suppressAutoHyphens/>
        <w:spacing w:before="0" w:beforeAutospacing="0" w:after="0" w:afterAutospacing="0"/>
        <w:ind w:left="0" w:firstLine="709"/>
        <w:jc w:val="both"/>
      </w:pPr>
      <w:bookmarkStart w:id="6" w:name="p15"/>
      <w:bookmarkEnd w:id="6"/>
      <w:r w:rsidRPr="00771ACB">
        <w:t xml:space="preserve">При наличии соответствующего положения в федеральном законе о виде контроля возможно проведение внепланового контрольного мероприятия в случае поступления от контролируемого лица в контрольный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 </w:t>
      </w:r>
    </w:p>
    <w:p w:rsidR="00763FA9" w:rsidRPr="00771ACB" w:rsidRDefault="00763FA9" w:rsidP="00A8080B">
      <w:pPr>
        <w:pStyle w:val="af6"/>
        <w:numPr>
          <w:ilvl w:val="0"/>
          <w:numId w:val="24"/>
        </w:numPr>
        <w:tabs>
          <w:tab w:val="left" w:pos="1418"/>
        </w:tabs>
        <w:suppressAutoHyphens/>
        <w:spacing w:before="0" w:beforeAutospacing="0" w:after="0" w:afterAutospacing="0"/>
        <w:ind w:left="0" w:firstLine="709"/>
        <w:jc w:val="both"/>
      </w:pPr>
      <w:r w:rsidRPr="00771ACB">
        <w:t>Решение контрольного органа о проведении контрольного мероприятия, предусматривающего взаимодействие с контролируемым лицом, по основанию, предусмотренному пунктом 1 части 1 статьи 57 Закона о контроле, принимается при наличии достоверной информации:</w:t>
      </w:r>
    </w:p>
    <w:p w:rsidR="00763FA9" w:rsidRPr="00771ACB" w:rsidRDefault="00763FA9" w:rsidP="00A8080B">
      <w:pPr>
        <w:pStyle w:val="af6"/>
        <w:tabs>
          <w:tab w:val="left" w:pos="1418"/>
        </w:tabs>
        <w:suppressAutoHyphens/>
        <w:spacing w:before="0" w:beforeAutospacing="0" w:after="0" w:afterAutospacing="0"/>
        <w:ind w:firstLine="709"/>
        <w:jc w:val="both"/>
      </w:pPr>
      <w:r w:rsidRPr="00771ACB">
        <w:t xml:space="preserve">1) о причинении или непосредственной угрозе причинения вреда жизни и тяжкого или среднего вреда (ущерба) здоровью граждан; </w:t>
      </w:r>
    </w:p>
    <w:p w:rsidR="00763FA9" w:rsidRPr="00771ACB" w:rsidRDefault="00763FA9" w:rsidP="00A8080B">
      <w:pPr>
        <w:pStyle w:val="af6"/>
        <w:tabs>
          <w:tab w:val="left" w:pos="1418"/>
        </w:tabs>
        <w:suppressAutoHyphens/>
        <w:spacing w:before="0" w:beforeAutospacing="0" w:after="0" w:afterAutospacing="0"/>
        <w:ind w:firstLine="709"/>
        <w:jc w:val="both"/>
      </w:pPr>
      <w:r w:rsidRPr="00771ACB">
        <w:t xml:space="preserve">2) о причинении вреда (ущерба) или непосредственной угрозе причинения вреда (ущерба) обороне страны и безопасности государства; </w:t>
      </w:r>
    </w:p>
    <w:p w:rsidR="00763FA9" w:rsidRPr="00771ACB" w:rsidRDefault="00763FA9" w:rsidP="00A8080B">
      <w:pPr>
        <w:pStyle w:val="af6"/>
        <w:tabs>
          <w:tab w:val="left" w:pos="1418"/>
        </w:tabs>
        <w:suppressAutoHyphens/>
        <w:spacing w:before="0" w:beforeAutospacing="0" w:after="0" w:afterAutospacing="0"/>
        <w:ind w:firstLine="709"/>
        <w:jc w:val="both"/>
      </w:pPr>
      <w:r w:rsidRPr="00771ACB">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Кодексом Российской Федерации об административных правонарушениях; </w:t>
      </w:r>
    </w:p>
    <w:p w:rsidR="00763FA9" w:rsidRPr="00771ACB" w:rsidRDefault="00763FA9" w:rsidP="00A8080B">
      <w:pPr>
        <w:pStyle w:val="af6"/>
        <w:tabs>
          <w:tab w:val="left" w:pos="1418"/>
        </w:tabs>
        <w:suppressAutoHyphens/>
        <w:spacing w:before="0" w:beforeAutospacing="0" w:after="0" w:afterAutospacing="0"/>
        <w:ind w:firstLine="709"/>
        <w:jc w:val="both"/>
      </w:pPr>
      <w:r w:rsidRPr="00771ACB">
        <w:lastRenderedPageBreak/>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 </w:t>
      </w:r>
    </w:p>
    <w:p w:rsidR="00763FA9" w:rsidRPr="00771ACB" w:rsidRDefault="00763FA9" w:rsidP="00A8080B">
      <w:pPr>
        <w:pStyle w:val="af6"/>
        <w:tabs>
          <w:tab w:val="left" w:pos="1418"/>
        </w:tabs>
        <w:suppressAutoHyphens/>
        <w:spacing w:before="0" w:beforeAutospacing="0" w:after="0" w:afterAutospacing="0"/>
        <w:ind w:firstLine="709"/>
        <w:jc w:val="both"/>
      </w:pPr>
      <w:r w:rsidRPr="00771ACB">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763FA9" w:rsidRPr="00771ACB" w:rsidRDefault="00763FA9" w:rsidP="00A8080B">
      <w:pPr>
        <w:pStyle w:val="af6"/>
        <w:numPr>
          <w:ilvl w:val="0"/>
          <w:numId w:val="24"/>
        </w:numPr>
        <w:tabs>
          <w:tab w:val="left" w:pos="1418"/>
        </w:tabs>
        <w:suppressAutoHyphens/>
        <w:spacing w:before="0" w:beforeAutospacing="0" w:after="0" w:afterAutospacing="0"/>
        <w:ind w:left="0" w:firstLine="709"/>
        <w:jc w:val="both"/>
      </w:pPr>
      <w:bookmarkStart w:id="7" w:name="p26"/>
      <w:bookmarkStart w:id="8" w:name="p27"/>
      <w:bookmarkEnd w:id="7"/>
      <w:bookmarkEnd w:id="8"/>
      <w:r w:rsidRPr="00771ACB">
        <w:t xml:space="preserve">В случаях, предусмотренных пунктами 2 и 3 части 2 статьи 60 Закона о контроле, контрольное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 </w:t>
      </w:r>
    </w:p>
    <w:p w:rsidR="00763FA9" w:rsidRPr="00771ACB" w:rsidRDefault="00763FA9" w:rsidP="00A8080B">
      <w:pPr>
        <w:pStyle w:val="ConsPlusNormal"/>
        <w:widowControl/>
        <w:numPr>
          <w:ilvl w:val="0"/>
          <w:numId w:val="24"/>
        </w:numPr>
        <w:tabs>
          <w:tab w:val="left" w:pos="284"/>
          <w:tab w:val="left" w:pos="1418"/>
        </w:tabs>
        <w:suppressAutoHyphens/>
        <w:ind w:left="0" w:firstLine="709"/>
        <w:jc w:val="both"/>
        <w:rPr>
          <w:rFonts w:ascii="Times New Roman" w:hAnsi="Times New Roman" w:cs="Times New Roman"/>
          <w:sz w:val="24"/>
          <w:szCs w:val="24"/>
        </w:rPr>
      </w:pPr>
      <w:r w:rsidRPr="00771ACB">
        <w:rPr>
          <w:rFonts w:ascii="Times New Roman" w:hAnsi="Times New Roman" w:cs="Times New Roman"/>
          <w:sz w:val="24"/>
          <w:szCs w:val="24"/>
        </w:rPr>
        <w:t>Индикаторы риска нарушения обязательных требований разрабатываются и утверждаются в порядке, установленном частью 9, пунктом 3 части 10 статьи 23 Закона о контроле.</w:t>
      </w:r>
    </w:p>
    <w:p w:rsidR="00763FA9" w:rsidRPr="00771ACB" w:rsidRDefault="00763FA9" w:rsidP="00A8080B">
      <w:pPr>
        <w:pStyle w:val="ConsPlusNormal"/>
        <w:widowControl/>
        <w:numPr>
          <w:ilvl w:val="0"/>
          <w:numId w:val="24"/>
        </w:numPr>
        <w:tabs>
          <w:tab w:val="left" w:pos="284"/>
          <w:tab w:val="left" w:pos="1418"/>
        </w:tabs>
        <w:suppressAutoHyphens/>
        <w:ind w:left="0" w:firstLine="709"/>
        <w:jc w:val="both"/>
        <w:rPr>
          <w:rFonts w:ascii="Times New Roman" w:hAnsi="Times New Roman" w:cs="Times New Roman"/>
          <w:sz w:val="24"/>
          <w:szCs w:val="24"/>
        </w:rPr>
      </w:pPr>
      <w:r w:rsidRPr="00771ACB">
        <w:rPr>
          <w:rFonts w:ascii="Times New Roman" w:hAnsi="Times New Roman" w:cs="Times New Roman"/>
          <w:sz w:val="24"/>
          <w:szCs w:val="24"/>
        </w:rPr>
        <w:t xml:space="preserve">Перечни индикаторов риска нарушения обязательных требований приведены в Приложении № </w:t>
      </w:r>
      <w:r w:rsidR="00AC0A4B" w:rsidRPr="00771ACB">
        <w:rPr>
          <w:rFonts w:ascii="Times New Roman" w:hAnsi="Times New Roman" w:cs="Times New Roman"/>
          <w:sz w:val="24"/>
          <w:szCs w:val="24"/>
        </w:rPr>
        <w:t>2</w:t>
      </w:r>
      <w:r w:rsidRPr="00771ACB">
        <w:rPr>
          <w:rFonts w:ascii="Times New Roman" w:hAnsi="Times New Roman" w:cs="Times New Roman"/>
          <w:sz w:val="24"/>
          <w:szCs w:val="24"/>
        </w:rPr>
        <w:t xml:space="preserve"> к настоящему Положению.</w:t>
      </w:r>
    </w:p>
    <w:p w:rsidR="00763FA9" w:rsidRPr="00771ACB" w:rsidRDefault="00763FA9" w:rsidP="00A8080B">
      <w:pPr>
        <w:pStyle w:val="ConsPlusNormal"/>
        <w:widowControl/>
        <w:numPr>
          <w:ilvl w:val="0"/>
          <w:numId w:val="24"/>
        </w:numPr>
        <w:tabs>
          <w:tab w:val="left" w:pos="284"/>
          <w:tab w:val="left" w:pos="1418"/>
        </w:tabs>
        <w:suppressAutoHyphens/>
        <w:ind w:left="0" w:firstLine="709"/>
        <w:jc w:val="both"/>
        <w:rPr>
          <w:rFonts w:ascii="Times New Roman" w:hAnsi="Times New Roman" w:cs="Times New Roman"/>
          <w:sz w:val="24"/>
          <w:szCs w:val="24"/>
        </w:rPr>
      </w:pPr>
      <w:r w:rsidRPr="00771ACB">
        <w:rPr>
          <w:rFonts w:ascii="Times New Roman" w:hAnsi="Times New Roman" w:cs="Times New Roman"/>
          <w:sz w:val="24"/>
          <w:szCs w:val="24"/>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w:t>
      </w:r>
      <w:r w:rsidR="00CF6C9A" w:rsidRPr="00771ACB">
        <w:rPr>
          <w:rFonts w:ascii="Times New Roman" w:hAnsi="Times New Roman" w:cs="Times New Roman"/>
          <w:sz w:val="24"/>
          <w:szCs w:val="24"/>
        </w:rPr>
        <w:t xml:space="preserve">Контрольного органа </w:t>
      </w:r>
      <w:r w:rsidRPr="00771ACB">
        <w:rPr>
          <w:rFonts w:ascii="Times New Roman" w:hAnsi="Times New Roman" w:cs="Times New Roman"/>
          <w:sz w:val="24"/>
          <w:szCs w:val="24"/>
        </w:rPr>
        <w:t xml:space="preserve">направляет уполномоченному должностному лицу </w:t>
      </w:r>
      <w:r w:rsidR="00CF6C9A" w:rsidRPr="00771ACB">
        <w:rPr>
          <w:rFonts w:ascii="Times New Roman" w:hAnsi="Times New Roman" w:cs="Times New Roman"/>
          <w:sz w:val="24"/>
          <w:szCs w:val="24"/>
        </w:rPr>
        <w:t xml:space="preserve">Контрольного органа </w:t>
      </w:r>
      <w:r w:rsidRPr="00771ACB">
        <w:rPr>
          <w:rFonts w:ascii="Times New Roman" w:hAnsi="Times New Roman" w:cs="Times New Roman"/>
          <w:sz w:val="24"/>
          <w:szCs w:val="24"/>
        </w:rPr>
        <w:t>мотивированное представление о проведении контрольного мероприятия.</w:t>
      </w:r>
    </w:p>
    <w:p w:rsidR="00194785" w:rsidRPr="00771ACB" w:rsidRDefault="00194785" w:rsidP="00A8080B">
      <w:pPr>
        <w:pStyle w:val="af"/>
        <w:numPr>
          <w:ilvl w:val="0"/>
          <w:numId w:val="24"/>
        </w:numPr>
        <w:tabs>
          <w:tab w:val="left" w:pos="1418"/>
        </w:tabs>
        <w:suppressAutoHyphens/>
        <w:spacing w:after="0" w:line="240" w:lineRule="auto"/>
        <w:ind w:left="0" w:firstLine="709"/>
        <w:jc w:val="both"/>
        <w:rPr>
          <w:rFonts w:ascii="Times New Roman" w:hAnsi="Times New Roman" w:cs="Times New Roman"/>
          <w:sz w:val="24"/>
          <w:szCs w:val="24"/>
        </w:rPr>
      </w:pPr>
      <w:r w:rsidRPr="00771ACB">
        <w:rPr>
          <w:rFonts w:ascii="Times New Roman" w:hAnsi="Times New Roman" w:cs="Times New Roman"/>
          <w:sz w:val="24"/>
          <w:szCs w:val="24"/>
        </w:rPr>
        <w:t xml:space="preserve">Решение контрольного органа о проведении контрольного мероприятия принимается также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фотосъёмки, видеозаписи, в том числе беспилотных аппаратов. </w:t>
      </w:r>
    </w:p>
    <w:p w:rsidR="00763FA9" w:rsidRPr="00771ACB" w:rsidRDefault="00763FA9" w:rsidP="00A8080B">
      <w:pPr>
        <w:pStyle w:val="ConsPlusNormal"/>
        <w:widowControl/>
        <w:numPr>
          <w:ilvl w:val="0"/>
          <w:numId w:val="24"/>
        </w:numPr>
        <w:tabs>
          <w:tab w:val="left" w:pos="284"/>
          <w:tab w:val="left" w:pos="1418"/>
        </w:tabs>
        <w:suppressAutoHyphens/>
        <w:ind w:left="0" w:firstLine="709"/>
        <w:jc w:val="both"/>
        <w:rPr>
          <w:rFonts w:ascii="Times New Roman" w:hAnsi="Times New Roman" w:cs="Times New Roman"/>
          <w:sz w:val="24"/>
          <w:szCs w:val="24"/>
        </w:rPr>
      </w:pPr>
      <w:r w:rsidRPr="00771ACB">
        <w:rPr>
          <w:rFonts w:ascii="Times New Roman" w:hAnsi="Times New Roman" w:cs="Times New Roman"/>
          <w:sz w:val="24"/>
          <w:szCs w:val="24"/>
        </w:rPr>
        <w:t>Контрольные мероприятия, проводимые при взаимодействии с контролируемым лицом, проводятся на основании решения о проведении контрольного мероприятия.</w:t>
      </w:r>
    </w:p>
    <w:p w:rsidR="00763FA9" w:rsidRPr="00771ACB" w:rsidRDefault="00763FA9" w:rsidP="00A8080B">
      <w:pPr>
        <w:pStyle w:val="ConsPlusNormal"/>
        <w:widowControl/>
        <w:numPr>
          <w:ilvl w:val="0"/>
          <w:numId w:val="24"/>
        </w:numPr>
        <w:tabs>
          <w:tab w:val="left" w:pos="284"/>
          <w:tab w:val="left" w:pos="1418"/>
        </w:tabs>
        <w:suppressAutoHyphens/>
        <w:ind w:left="0" w:firstLine="709"/>
        <w:jc w:val="both"/>
        <w:rPr>
          <w:rFonts w:ascii="Times New Roman" w:hAnsi="Times New Roman" w:cs="Times New Roman"/>
          <w:sz w:val="24"/>
          <w:szCs w:val="24"/>
        </w:rPr>
      </w:pPr>
      <w:r w:rsidRPr="00771ACB">
        <w:rPr>
          <w:rFonts w:ascii="Times New Roman" w:hAnsi="Times New Roman" w:cs="Times New Roman"/>
          <w:sz w:val="24"/>
          <w:szCs w:val="24"/>
        </w:rPr>
        <w:t>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мероприятия.</w:t>
      </w:r>
    </w:p>
    <w:p w:rsidR="00763FA9" w:rsidRPr="00771ACB" w:rsidRDefault="00763FA9" w:rsidP="00A8080B">
      <w:pPr>
        <w:pStyle w:val="ConsPlusNormal"/>
        <w:widowControl/>
        <w:numPr>
          <w:ilvl w:val="0"/>
          <w:numId w:val="24"/>
        </w:numPr>
        <w:tabs>
          <w:tab w:val="left" w:pos="284"/>
          <w:tab w:val="left" w:pos="1418"/>
        </w:tabs>
        <w:suppressAutoHyphens/>
        <w:ind w:left="0" w:firstLine="709"/>
        <w:jc w:val="both"/>
        <w:rPr>
          <w:rFonts w:ascii="Times New Roman" w:hAnsi="Times New Roman" w:cs="Times New Roman"/>
          <w:sz w:val="24"/>
          <w:szCs w:val="24"/>
        </w:rPr>
      </w:pPr>
      <w:r w:rsidRPr="00771ACB">
        <w:rPr>
          <w:rFonts w:ascii="Times New Roman" w:hAnsi="Times New Roman" w:cs="Times New Roman"/>
          <w:sz w:val="24"/>
          <w:szCs w:val="24"/>
        </w:rPr>
        <w:t xml:space="preserve">Контрольные мероприятия в отношении граждан, юридических лиц и индивидуальных предпринимателей проводятся должностными лицами </w:t>
      </w:r>
      <w:r w:rsidR="00CF6C9A" w:rsidRPr="00771ACB">
        <w:rPr>
          <w:rFonts w:ascii="Times New Roman" w:hAnsi="Times New Roman" w:cs="Times New Roman"/>
          <w:sz w:val="24"/>
          <w:szCs w:val="24"/>
        </w:rPr>
        <w:t xml:space="preserve">Контрольного органа </w:t>
      </w:r>
      <w:r w:rsidRPr="00771ACB">
        <w:rPr>
          <w:rFonts w:ascii="Times New Roman" w:hAnsi="Times New Roman" w:cs="Times New Roman"/>
          <w:sz w:val="24"/>
          <w:szCs w:val="24"/>
        </w:rPr>
        <w:t>в соответствии с Законом о контроле.</w:t>
      </w:r>
    </w:p>
    <w:p w:rsidR="00763FA9" w:rsidRPr="00771ACB" w:rsidRDefault="00CF6C9A" w:rsidP="00A8080B">
      <w:pPr>
        <w:pStyle w:val="ConsPlusNormal"/>
        <w:widowControl/>
        <w:numPr>
          <w:ilvl w:val="0"/>
          <w:numId w:val="24"/>
        </w:numPr>
        <w:tabs>
          <w:tab w:val="left" w:pos="284"/>
          <w:tab w:val="left" w:pos="1418"/>
        </w:tabs>
        <w:suppressAutoHyphens/>
        <w:ind w:left="0" w:firstLine="709"/>
        <w:jc w:val="both"/>
        <w:rPr>
          <w:rFonts w:ascii="Times New Roman" w:hAnsi="Times New Roman" w:cs="Times New Roman"/>
          <w:sz w:val="24"/>
          <w:szCs w:val="24"/>
        </w:rPr>
      </w:pPr>
      <w:r w:rsidRPr="00771ACB">
        <w:rPr>
          <w:rFonts w:ascii="Times New Roman" w:hAnsi="Times New Roman" w:cs="Times New Roman"/>
          <w:sz w:val="24"/>
          <w:szCs w:val="24"/>
        </w:rPr>
        <w:t xml:space="preserve">Контрольный орган </w:t>
      </w:r>
      <w:r w:rsidR="00763FA9" w:rsidRPr="00771ACB">
        <w:rPr>
          <w:rFonts w:ascii="Times New Roman" w:hAnsi="Times New Roman" w:cs="Times New Roman"/>
          <w:sz w:val="24"/>
          <w:szCs w:val="24"/>
        </w:rPr>
        <w:t xml:space="preserve">при организации и осуществлении муниципального земельного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 видов муниципального контроля, утвержденными постановлением Правительства Российской </w:t>
      </w:r>
      <w:r w:rsidR="00763FA9" w:rsidRPr="00771ACB">
        <w:rPr>
          <w:rFonts w:ascii="Times New Roman" w:hAnsi="Times New Roman" w:cs="Times New Roman"/>
          <w:sz w:val="24"/>
          <w:szCs w:val="24"/>
        </w:rPr>
        <w:lastRenderedPageBreak/>
        <w:t xml:space="preserve">Федерации от 6 марта 2021 г. № 338 </w:t>
      </w:r>
      <w:r w:rsidR="00413D4B" w:rsidRPr="00771ACB">
        <w:rPr>
          <w:rFonts w:ascii="Times New Roman" w:hAnsi="Times New Roman" w:cs="Times New Roman"/>
          <w:sz w:val="24"/>
          <w:szCs w:val="24"/>
        </w:rPr>
        <w:t>«</w:t>
      </w:r>
      <w:r w:rsidR="00763FA9" w:rsidRPr="00771ACB">
        <w:rPr>
          <w:rFonts w:ascii="Times New Roman" w:hAnsi="Times New Roman" w:cs="Times New Roman"/>
          <w:sz w:val="24"/>
          <w:szCs w:val="24"/>
        </w:rPr>
        <w:t>О межведомственном информационном взаимодействии в рамках осуществления государственного контроля , муниципального контроля</w:t>
      </w:r>
      <w:r w:rsidR="00413D4B" w:rsidRPr="00771ACB">
        <w:rPr>
          <w:rFonts w:ascii="Times New Roman" w:hAnsi="Times New Roman" w:cs="Times New Roman"/>
          <w:sz w:val="24"/>
          <w:szCs w:val="24"/>
        </w:rPr>
        <w:t>»</w:t>
      </w:r>
      <w:r w:rsidR="00763FA9" w:rsidRPr="00771ACB">
        <w:rPr>
          <w:rFonts w:ascii="Times New Roman" w:hAnsi="Times New Roman" w:cs="Times New Roman"/>
          <w:sz w:val="24"/>
          <w:szCs w:val="24"/>
        </w:rPr>
        <w:t>.</w:t>
      </w:r>
    </w:p>
    <w:p w:rsidR="00763FA9" w:rsidRPr="00771ACB" w:rsidRDefault="00763FA9" w:rsidP="00A8080B">
      <w:pPr>
        <w:pStyle w:val="ConsPlusNormal"/>
        <w:widowControl/>
        <w:numPr>
          <w:ilvl w:val="0"/>
          <w:numId w:val="24"/>
        </w:numPr>
        <w:tabs>
          <w:tab w:val="left" w:pos="284"/>
          <w:tab w:val="left" w:pos="1418"/>
        </w:tabs>
        <w:suppressAutoHyphens/>
        <w:ind w:left="0" w:firstLine="709"/>
        <w:jc w:val="both"/>
        <w:rPr>
          <w:rFonts w:ascii="Times New Roman" w:hAnsi="Times New Roman" w:cs="Times New Roman"/>
          <w:sz w:val="24"/>
          <w:szCs w:val="24"/>
        </w:rPr>
      </w:pPr>
      <w:r w:rsidRPr="00771ACB">
        <w:rPr>
          <w:rFonts w:ascii="Times New Roman" w:hAnsi="Times New Roman" w:cs="Times New Roman"/>
          <w:sz w:val="24"/>
          <w:szCs w:val="24"/>
        </w:rPr>
        <w:t>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в том числе с использованием беспилотных авиационных систем и данных, полученных с их использованием, иные способы фиксации, проводимые должностными лицами, уполномоченными на проведение контрольного мероприятия.</w:t>
      </w:r>
    </w:p>
    <w:p w:rsidR="006D0312" w:rsidRPr="00771ACB" w:rsidRDefault="00763FA9" w:rsidP="00A8080B">
      <w:pPr>
        <w:pStyle w:val="ConsPlusNormal"/>
        <w:widowControl/>
        <w:tabs>
          <w:tab w:val="left" w:pos="284"/>
          <w:tab w:val="left" w:pos="1418"/>
        </w:tabs>
        <w:suppressAutoHyphens/>
        <w:ind w:firstLine="709"/>
        <w:jc w:val="both"/>
        <w:rPr>
          <w:rFonts w:ascii="Times New Roman" w:hAnsi="Times New Roman" w:cs="Times New Roman"/>
          <w:sz w:val="24"/>
          <w:szCs w:val="24"/>
        </w:rPr>
      </w:pPr>
      <w:r w:rsidRPr="00771ACB">
        <w:rPr>
          <w:rFonts w:ascii="Times New Roman" w:hAnsi="Times New Roman" w:cs="Times New Roman"/>
          <w:sz w:val="24"/>
          <w:szCs w:val="24"/>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w:t>
      </w:r>
      <w:r w:rsidR="00CF6C9A" w:rsidRPr="00771ACB">
        <w:rPr>
          <w:rFonts w:ascii="Times New Roman" w:hAnsi="Times New Roman" w:cs="Times New Roman"/>
          <w:sz w:val="24"/>
          <w:szCs w:val="24"/>
        </w:rPr>
        <w:t xml:space="preserve">Контрольный орган </w:t>
      </w:r>
      <w:r w:rsidRPr="00771ACB">
        <w:rPr>
          <w:rFonts w:ascii="Times New Roman" w:hAnsi="Times New Roman" w:cs="Times New Roman"/>
          <w:sz w:val="24"/>
          <w:szCs w:val="24"/>
        </w:rPr>
        <w:t xml:space="preserve">самостоятельно. </w:t>
      </w:r>
    </w:p>
    <w:p w:rsidR="00763FA9" w:rsidRPr="00771ACB" w:rsidRDefault="00763FA9" w:rsidP="00A8080B">
      <w:pPr>
        <w:pStyle w:val="ConsPlusNormal"/>
        <w:widowControl/>
        <w:tabs>
          <w:tab w:val="left" w:pos="284"/>
          <w:tab w:val="left" w:pos="1418"/>
        </w:tabs>
        <w:suppressAutoHyphens/>
        <w:ind w:firstLine="709"/>
        <w:jc w:val="both"/>
        <w:rPr>
          <w:rFonts w:ascii="Times New Roman" w:hAnsi="Times New Roman" w:cs="Times New Roman"/>
          <w:sz w:val="24"/>
          <w:szCs w:val="24"/>
        </w:rPr>
      </w:pPr>
      <w:r w:rsidRPr="00771ACB">
        <w:rPr>
          <w:rFonts w:ascii="Times New Roman" w:hAnsi="Times New Roman" w:cs="Times New Roman"/>
          <w:sz w:val="24"/>
          <w:szCs w:val="24"/>
        </w:rPr>
        <w:t>В обязательном порядке фото- или видеофиксация доказательств нарушений обязательных требований осуществляется в следующих случаях:</w:t>
      </w:r>
    </w:p>
    <w:p w:rsidR="00763FA9" w:rsidRPr="00771ACB" w:rsidRDefault="00A324DE" w:rsidP="00A8080B">
      <w:pPr>
        <w:pStyle w:val="ConsPlusNormal"/>
        <w:widowControl/>
        <w:tabs>
          <w:tab w:val="left" w:pos="284"/>
          <w:tab w:val="left" w:pos="1418"/>
        </w:tabs>
        <w:suppressAutoHyphens/>
        <w:ind w:firstLine="709"/>
        <w:jc w:val="both"/>
        <w:rPr>
          <w:rFonts w:ascii="Times New Roman" w:hAnsi="Times New Roman" w:cs="Times New Roman"/>
          <w:sz w:val="24"/>
          <w:szCs w:val="24"/>
        </w:rPr>
      </w:pPr>
      <w:r w:rsidRPr="00771ACB">
        <w:rPr>
          <w:rFonts w:ascii="Times New Roman" w:hAnsi="Times New Roman" w:cs="Times New Roman"/>
          <w:sz w:val="24"/>
          <w:szCs w:val="24"/>
        </w:rPr>
        <w:t xml:space="preserve">- </w:t>
      </w:r>
      <w:r w:rsidR="00763FA9" w:rsidRPr="00771ACB">
        <w:rPr>
          <w:rFonts w:ascii="Times New Roman" w:hAnsi="Times New Roman" w:cs="Times New Roman"/>
          <w:sz w:val="24"/>
          <w:szCs w:val="24"/>
        </w:rPr>
        <w:t>при проведении досмотра в отсутствие контролируемого лица;</w:t>
      </w:r>
    </w:p>
    <w:p w:rsidR="00763FA9" w:rsidRPr="00771ACB" w:rsidRDefault="00A324DE" w:rsidP="00A8080B">
      <w:pPr>
        <w:pStyle w:val="ConsPlusNormal"/>
        <w:widowControl/>
        <w:tabs>
          <w:tab w:val="left" w:pos="284"/>
          <w:tab w:val="left" w:pos="1418"/>
        </w:tabs>
        <w:suppressAutoHyphens/>
        <w:ind w:firstLine="709"/>
        <w:jc w:val="both"/>
        <w:rPr>
          <w:rFonts w:ascii="Times New Roman" w:hAnsi="Times New Roman" w:cs="Times New Roman"/>
          <w:sz w:val="24"/>
          <w:szCs w:val="24"/>
        </w:rPr>
      </w:pPr>
      <w:r w:rsidRPr="00771ACB">
        <w:rPr>
          <w:rFonts w:ascii="Times New Roman" w:hAnsi="Times New Roman" w:cs="Times New Roman"/>
          <w:sz w:val="24"/>
          <w:szCs w:val="24"/>
        </w:rPr>
        <w:t xml:space="preserve">- </w:t>
      </w:r>
      <w:r w:rsidR="00763FA9" w:rsidRPr="00771ACB">
        <w:rPr>
          <w:rFonts w:ascii="Times New Roman" w:hAnsi="Times New Roman" w:cs="Times New Roman"/>
          <w:sz w:val="24"/>
          <w:szCs w:val="24"/>
        </w:rPr>
        <w:t>при проведении выездного обследования;</w:t>
      </w:r>
    </w:p>
    <w:p w:rsidR="00763FA9" w:rsidRPr="00771ACB" w:rsidRDefault="00A324DE" w:rsidP="00A8080B">
      <w:pPr>
        <w:pStyle w:val="ConsPlusNormal"/>
        <w:widowControl/>
        <w:tabs>
          <w:tab w:val="left" w:pos="284"/>
          <w:tab w:val="left" w:pos="1418"/>
        </w:tabs>
        <w:suppressAutoHyphens/>
        <w:ind w:firstLine="709"/>
        <w:jc w:val="both"/>
        <w:rPr>
          <w:rFonts w:ascii="Times New Roman" w:hAnsi="Times New Roman" w:cs="Times New Roman"/>
          <w:sz w:val="24"/>
          <w:szCs w:val="24"/>
        </w:rPr>
      </w:pPr>
      <w:r w:rsidRPr="00771ACB">
        <w:rPr>
          <w:rFonts w:ascii="Times New Roman" w:hAnsi="Times New Roman" w:cs="Times New Roman"/>
          <w:sz w:val="24"/>
          <w:szCs w:val="24"/>
        </w:rPr>
        <w:t xml:space="preserve">- </w:t>
      </w:r>
      <w:r w:rsidR="00763FA9" w:rsidRPr="00771ACB">
        <w:rPr>
          <w:rFonts w:ascii="Times New Roman" w:hAnsi="Times New Roman" w:cs="Times New Roman"/>
          <w:sz w:val="24"/>
          <w:szCs w:val="24"/>
        </w:rPr>
        <w:t>при проведении осмотра.</w:t>
      </w:r>
    </w:p>
    <w:p w:rsidR="00763FA9" w:rsidRPr="00771ACB" w:rsidRDefault="00763FA9" w:rsidP="00A8080B">
      <w:pPr>
        <w:pStyle w:val="ConsPlusNormal"/>
        <w:widowControl/>
        <w:tabs>
          <w:tab w:val="left" w:pos="284"/>
          <w:tab w:val="left" w:pos="1418"/>
        </w:tabs>
        <w:suppressAutoHyphens/>
        <w:ind w:firstLine="709"/>
        <w:jc w:val="both"/>
        <w:rPr>
          <w:rFonts w:ascii="Times New Roman" w:hAnsi="Times New Roman" w:cs="Times New Roman"/>
          <w:sz w:val="24"/>
          <w:szCs w:val="24"/>
        </w:rPr>
      </w:pPr>
      <w:r w:rsidRPr="00771ACB">
        <w:rPr>
          <w:rFonts w:ascii="Times New Roman" w:hAnsi="Times New Roman" w:cs="Times New Roman"/>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763FA9" w:rsidRPr="00771ACB" w:rsidRDefault="00763FA9" w:rsidP="00A8080B">
      <w:pPr>
        <w:pStyle w:val="ConsPlusNormal"/>
        <w:widowControl/>
        <w:tabs>
          <w:tab w:val="left" w:pos="284"/>
          <w:tab w:val="left" w:pos="1418"/>
        </w:tabs>
        <w:suppressAutoHyphens/>
        <w:ind w:firstLine="709"/>
        <w:jc w:val="both"/>
        <w:rPr>
          <w:rFonts w:ascii="Times New Roman" w:hAnsi="Times New Roman" w:cs="Times New Roman"/>
          <w:sz w:val="24"/>
          <w:szCs w:val="24"/>
        </w:rPr>
      </w:pPr>
      <w:r w:rsidRPr="00771ACB">
        <w:rPr>
          <w:rFonts w:ascii="Times New Roman" w:hAnsi="Times New Roman" w:cs="Times New Roman"/>
          <w:sz w:val="24"/>
          <w:szCs w:val="24"/>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земельных отношений, в отношении которого проводится контрольное (надзорное)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763FA9" w:rsidRPr="00771ACB" w:rsidRDefault="00763FA9" w:rsidP="00A8080B">
      <w:pPr>
        <w:pStyle w:val="ConsPlusNormal"/>
        <w:widowControl/>
        <w:tabs>
          <w:tab w:val="left" w:pos="284"/>
          <w:tab w:val="left" w:pos="1418"/>
        </w:tabs>
        <w:suppressAutoHyphens/>
        <w:ind w:firstLine="709"/>
        <w:jc w:val="both"/>
        <w:rPr>
          <w:rFonts w:ascii="Times New Roman" w:hAnsi="Times New Roman" w:cs="Times New Roman"/>
          <w:sz w:val="24"/>
          <w:szCs w:val="24"/>
        </w:rPr>
      </w:pPr>
      <w:r w:rsidRPr="00771ACB">
        <w:rPr>
          <w:rFonts w:ascii="Times New Roman" w:hAnsi="Times New Roman" w:cs="Times New Roman"/>
          <w:sz w:val="24"/>
          <w:szCs w:val="24"/>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763FA9" w:rsidRPr="00771ACB" w:rsidRDefault="00763FA9" w:rsidP="00A8080B">
      <w:pPr>
        <w:pStyle w:val="ConsPlusNormal"/>
        <w:widowControl/>
        <w:tabs>
          <w:tab w:val="left" w:pos="284"/>
          <w:tab w:val="left" w:pos="1418"/>
        </w:tabs>
        <w:suppressAutoHyphens/>
        <w:ind w:firstLine="709"/>
        <w:jc w:val="both"/>
        <w:rPr>
          <w:rFonts w:ascii="Times New Roman" w:hAnsi="Times New Roman" w:cs="Times New Roman"/>
          <w:sz w:val="24"/>
          <w:szCs w:val="24"/>
        </w:rPr>
      </w:pPr>
      <w:r w:rsidRPr="00771ACB">
        <w:rPr>
          <w:rFonts w:ascii="Times New Roman" w:hAnsi="Times New Roman" w:cs="Times New Roman"/>
          <w:sz w:val="24"/>
          <w:szCs w:val="24"/>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63FA9" w:rsidRPr="00771ACB" w:rsidRDefault="00763FA9" w:rsidP="00A8080B">
      <w:pPr>
        <w:pStyle w:val="ConsPlusNormal"/>
        <w:widowControl/>
        <w:tabs>
          <w:tab w:val="left" w:pos="284"/>
          <w:tab w:val="left" w:pos="1418"/>
        </w:tabs>
        <w:suppressAutoHyphens/>
        <w:ind w:firstLine="709"/>
        <w:jc w:val="both"/>
        <w:rPr>
          <w:rFonts w:ascii="Times New Roman" w:hAnsi="Times New Roman" w:cs="Times New Roman"/>
          <w:sz w:val="24"/>
          <w:szCs w:val="24"/>
        </w:rPr>
      </w:pPr>
      <w:r w:rsidRPr="00771ACB">
        <w:rPr>
          <w:rFonts w:ascii="Times New Roman" w:hAnsi="Times New Roman" w:cs="Times New Roman"/>
          <w:sz w:val="24"/>
          <w:szCs w:val="24"/>
        </w:rPr>
        <w:t>Результаты проведения фотосъемки, аудио- и видеозаписи являются приложением к акту контрольного мероприятия.</w:t>
      </w:r>
    </w:p>
    <w:p w:rsidR="00763FA9" w:rsidRPr="00771ACB" w:rsidRDefault="00763FA9" w:rsidP="00A8080B">
      <w:pPr>
        <w:pStyle w:val="ConsPlusNormal"/>
        <w:widowControl/>
        <w:tabs>
          <w:tab w:val="left" w:pos="284"/>
          <w:tab w:val="left" w:pos="1418"/>
        </w:tabs>
        <w:suppressAutoHyphens/>
        <w:ind w:firstLine="709"/>
        <w:jc w:val="both"/>
        <w:rPr>
          <w:rFonts w:ascii="Times New Roman" w:hAnsi="Times New Roman" w:cs="Times New Roman"/>
          <w:sz w:val="24"/>
          <w:szCs w:val="24"/>
        </w:rPr>
      </w:pPr>
      <w:r w:rsidRPr="00771ACB">
        <w:rPr>
          <w:rFonts w:ascii="Times New Roman" w:hAnsi="Times New Roman" w:cs="Times New Roman"/>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6D0312" w:rsidRPr="00771ACB" w:rsidRDefault="006D0312" w:rsidP="00A8080B">
      <w:pPr>
        <w:pStyle w:val="af"/>
        <w:numPr>
          <w:ilvl w:val="0"/>
          <w:numId w:val="24"/>
        </w:numPr>
        <w:tabs>
          <w:tab w:val="left" w:pos="1134"/>
          <w:tab w:val="left" w:pos="1418"/>
        </w:tabs>
        <w:suppressAutoHyphens/>
        <w:spacing w:after="0" w:line="240" w:lineRule="auto"/>
        <w:ind w:left="0" w:firstLine="709"/>
        <w:jc w:val="both"/>
        <w:rPr>
          <w:rFonts w:ascii="Times New Roman" w:eastAsia="SimSun" w:hAnsi="Times New Roman" w:cs="Times New Roman"/>
          <w:kern w:val="2"/>
          <w:sz w:val="24"/>
          <w:szCs w:val="24"/>
          <w:lang w:eastAsia="zh-CN"/>
        </w:rPr>
      </w:pPr>
      <w:r w:rsidRPr="00771ACB">
        <w:rPr>
          <w:rFonts w:ascii="Times New Roman" w:eastAsia="Calibri" w:hAnsi="Times New Roman" w:cs="Times New Roman"/>
          <w:kern w:val="2"/>
          <w:sz w:val="24"/>
          <w:szCs w:val="24"/>
          <w:lang w:eastAsia="zh-CN"/>
        </w:rPr>
        <w:t xml:space="preserve">Контрольный орган в соответствии со статьей 32 </w:t>
      </w:r>
      <w:r w:rsidR="00A45262" w:rsidRPr="00771ACB">
        <w:rPr>
          <w:rFonts w:ascii="Times New Roman" w:eastAsia="Calibri" w:hAnsi="Times New Roman" w:cs="Times New Roman"/>
          <w:kern w:val="2"/>
          <w:sz w:val="24"/>
          <w:szCs w:val="24"/>
          <w:lang w:eastAsia="zh-CN"/>
        </w:rPr>
        <w:t>Закона о контроле</w:t>
      </w:r>
      <w:r w:rsidRPr="00771ACB">
        <w:rPr>
          <w:rFonts w:ascii="Times New Roman" w:eastAsia="Calibri" w:hAnsi="Times New Roman" w:cs="Times New Roman"/>
          <w:kern w:val="2"/>
          <w:sz w:val="24"/>
          <w:szCs w:val="24"/>
          <w:lang w:eastAsia="zh-CN"/>
        </w:rPr>
        <w:t xml:space="preserve">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6D0312" w:rsidRPr="00771ACB" w:rsidRDefault="006D0312" w:rsidP="00A8080B">
      <w:pPr>
        <w:pStyle w:val="af"/>
        <w:numPr>
          <w:ilvl w:val="0"/>
          <w:numId w:val="24"/>
        </w:numPr>
        <w:tabs>
          <w:tab w:val="left" w:pos="1418"/>
        </w:tabs>
        <w:suppressAutoHyphens/>
        <w:spacing w:after="0" w:line="240" w:lineRule="auto"/>
        <w:ind w:left="0" w:firstLine="709"/>
        <w:jc w:val="both"/>
        <w:rPr>
          <w:rFonts w:ascii="Times New Roman" w:eastAsia="SimSun" w:hAnsi="Times New Roman" w:cs="Times New Roman"/>
          <w:kern w:val="2"/>
          <w:sz w:val="24"/>
          <w:szCs w:val="24"/>
          <w:lang w:eastAsia="zh-CN"/>
        </w:rPr>
      </w:pPr>
      <w:r w:rsidRPr="00771ACB">
        <w:rPr>
          <w:rFonts w:ascii="Times New Roman" w:eastAsia="Calibri" w:hAnsi="Times New Roman" w:cs="Times New Roman"/>
          <w:kern w:val="2"/>
          <w:sz w:val="24"/>
          <w:szCs w:val="24"/>
          <w:lang w:eastAsia="zh-CN"/>
        </w:rPr>
        <w:t xml:space="preserve">Контрольный орган в соответствии со статьей 34 </w:t>
      </w:r>
      <w:r w:rsidR="00A45262" w:rsidRPr="00771ACB">
        <w:rPr>
          <w:rFonts w:ascii="Times New Roman" w:eastAsia="Calibri" w:hAnsi="Times New Roman" w:cs="Times New Roman"/>
          <w:kern w:val="2"/>
          <w:sz w:val="24"/>
          <w:szCs w:val="24"/>
          <w:lang w:eastAsia="zh-CN"/>
        </w:rPr>
        <w:t>Закона о контроле</w:t>
      </w:r>
      <w:r w:rsidRPr="00771ACB">
        <w:rPr>
          <w:rFonts w:ascii="Times New Roman" w:eastAsia="Calibri" w:hAnsi="Times New Roman" w:cs="Times New Roman"/>
          <w:kern w:val="2"/>
          <w:sz w:val="24"/>
          <w:szCs w:val="24"/>
          <w:lang w:eastAsia="zh-CN"/>
        </w:rPr>
        <w:t xml:space="preserve">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контрольному органу, в том числе при применении технических средств. </w:t>
      </w:r>
    </w:p>
    <w:p w:rsidR="00763FA9" w:rsidRPr="00771ACB" w:rsidRDefault="00763FA9" w:rsidP="00A8080B">
      <w:pPr>
        <w:pStyle w:val="ConsPlusNormal"/>
        <w:widowControl/>
        <w:numPr>
          <w:ilvl w:val="0"/>
          <w:numId w:val="24"/>
        </w:numPr>
        <w:tabs>
          <w:tab w:val="left" w:pos="284"/>
          <w:tab w:val="left" w:pos="1418"/>
        </w:tabs>
        <w:suppressAutoHyphens/>
        <w:ind w:left="0" w:firstLine="709"/>
        <w:jc w:val="both"/>
        <w:rPr>
          <w:rFonts w:ascii="Times New Roman" w:hAnsi="Times New Roman" w:cs="Times New Roman"/>
          <w:sz w:val="24"/>
          <w:szCs w:val="24"/>
        </w:rPr>
      </w:pPr>
      <w:r w:rsidRPr="00771ACB">
        <w:rPr>
          <w:rFonts w:ascii="Times New Roman" w:hAnsi="Times New Roman" w:cs="Times New Roman"/>
          <w:sz w:val="24"/>
          <w:szCs w:val="24"/>
        </w:rPr>
        <w:t>Информация о контрольных мероприятиях размещается в едином реестре контрольных (надзорных) мероприятий.</w:t>
      </w:r>
    </w:p>
    <w:p w:rsidR="006D0312" w:rsidRPr="00771ACB" w:rsidRDefault="00763FA9" w:rsidP="00A8080B">
      <w:pPr>
        <w:pStyle w:val="ConsPlusNormal"/>
        <w:widowControl/>
        <w:numPr>
          <w:ilvl w:val="0"/>
          <w:numId w:val="24"/>
        </w:numPr>
        <w:tabs>
          <w:tab w:val="left" w:pos="284"/>
          <w:tab w:val="left" w:pos="1418"/>
        </w:tabs>
        <w:suppressAutoHyphens/>
        <w:ind w:left="0" w:firstLine="709"/>
        <w:jc w:val="both"/>
        <w:rPr>
          <w:rFonts w:ascii="Times New Roman" w:hAnsi="Times New Roman" w:cs="Times New Roman"/>
          <w:sz w:val="24"/>
          <w:szCs w:val="24"/>
        </w:rPr>
      </w:pPr>
      <w:r w:rsidRPr="00771ACB">
        <w:rPr>
          <w:rFonts w:ascii="Times New Roman" w:hAnsi="Times New Roman" w:cs="Times New Roman"/>
          <w:sz w:val="24"/>
          <w:szCs w:val="24"/>
        </w:rPr>
        <w:t xml:space="preserve">Информирование контролируемых лиц о совершаемых должностными лицами органов муниципального земельного контроля действиях и принимаемых решениях </w:t>
      </w:r>
      <w:r w:rsidRPr="00771ACB">
        <w:rPr>
          <w:rFonts w:ascii="Times New Roman" w:hAnsi="Times New Roman" w:cs="Times New Roman"/>
          <w:sz w:val="24"/>
          <w:szCs w:val="24"/>
        </w:rPr>
        <w:lastRenderedPageBreak/>
        <w:t xml:space="preserve">осуществляется в сроки и в порядке, установленные Законом о контроле,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электронном форме, в том числе через федеральную государственную информационную систему </w:t>
      </w:r>
      <w:r w:rsidR="00413D4B" w:rsidRPr="00771ACB">
        <w:rPr>
          <w:rFonts w:ascii="Times New Roman" w:hAnsi="Times New Roman" w:cs="Times New Roman"/>
          <w:sz w:val="24"/>
          <w:szCs w:val="24"/>
        </w:rPr>
        <w:t>«</w:t>
      </w:r>
      <w:r w:rsidRPr="00771ACB">
        <w:rPr>
          <w:rFonts w:ascii="Times New Roman" w:hAnsi="Times New Roman" w:cs="Times New Roman"/>
          <w:sz w:val="24"/>
          <w:szCs w:val="24"/>
        </w:rPr>
        <w:t>Единый портал государственных и муниципальных услуг (функций)</w:t>
      </w:r>
      <w:r w:rsidR="00413D4B" w:rsidRPr="00771ACB">
        <w:rPr>
          <w:rFonts w:ascii="Times New Roman" w:hAnsi="Times New Roman" w:cs="Times New Roman"/>
          <w:sz w:val="24"/>
          <w:szCs w:val="24"/>
        </w:rPr>
        <w:t>»</w:t>
      </w:r>
      <w:r w:rsidRPr="00771ACB">
        <w:rPr>
          <w:rFonts w:ascii="Times New Roman" w:hAnsi="Times New Roman" w:cs="Times New Roman"/>
          <w:sz w:val="24"/>
          <w:szCs w:val="24"/>
        </w:rPr>
        <w:t xml:space="preserve"> (далее - единый портал государственных и муниципальных услуг).</w:t>
      </w:r>
    </w:p>
    <w:p w:rsidR="00763FA9" w:rsidRPr="00771ACB" w:rsidRDefault="00763FA9" w:rsidP="00A8080B">
      <w:pPr>
        <w:pStyle w:val="ConsPlusNormal"/>
        <w:widowControl/>
        <w:numPr>
          <w:ilvl w:val="0"/>
          <w:numId w:val="24"/>
        </w:numPr>
        <w:tabs>
          <w:tab w:val="left" w:pos="284"/>
          <w:tab w:val="left" w:pos="1418"/>
        </w:tabs>
        <w:suppressAutoHyphens/>
        <w:ind w:left="0" w:firstLine="709"/>
        <w:jc w:val="both"/>
        <w:rPr>
          <w:rFonts w:ascii="Times New Roman" w:hAnsi="Times New Roman" w:cs="Times New Roman"/>
          <w:sz w:val="24"/>
          <w:szCs w:val="24"/>
        </w:rPr>
      </w:pPr>
      <w:r w:rsidRPr="00771ACB">
        <w:rPr>
          <w:rFonts w:ascii="Times New Roman" w:hAnsi="Times New Roman" w:cs="Times New Roman"/>
          <w:sz w:val="24"/>
          <w:szCs w:val="24"/>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w:t>
      </w:r>
      <w:r w:rsidR="00CF6C9A" w:rsidRPr="00771ACB">
        <w:rPr>
          <w:rFonts w:ascii="Times New Roman" w:hAnsi="Times New Roman" w:cs="Times New Roman"/>
          <w:sz w:val="24"/>
          <w:szCs w:val="24"/>
        </w:rPr>
        <w:t xml:space="preserve">Контрольного органа </w:t>
      </w:r>
      <w:r w:rsidRPr="00771ACB">
        <w:rPr>
          <w:rFonts w:ascii="Times New Roman" w:hAnsi="Times New Roman" w:cs="Times New Roman"/>
          <w:sz w:val="24"/>
          <w:szCs w:val="24"/>
        </w:rPr>
        <w:t xml:space="preserve">действиях и принимаемых решениях путем направления ему документов на бумажном носителе в случае направления им в </w:t>
      </w:r>
      <w:r w:rsidR="00A45262" w:rsidRPr="00771ACB">
        <w:rPr>
          <w:rFonts w:ascii="Times New Roman" w:hAnsi="Times New Roman" w:cs="Times New Roman"/>
          <w:sz w:val="24"/>
          <w:szCs w:val="24"/>
        </w:rPr>
        <w:t xml:space="preserve">Контрольный орган </w:t>
      </w:r>
      <w:r w:rsidRPr="00771ACB">
        <w:rPr>
          <w:rFonts w:ascii="Times New Roman" w:hAnsi="Times New Roman" w:cs="Times New Roman"/>
          <w:sz w:val="24"/>
          <w:szCs w:val="24"/>
        </w:rPr>
        <w:t xml:space="preserve">уведомления о необходимости получения документов на бумажном носителе либо отсутствия у </w:t>
      </w:r>
      <w:r w:rsidR="00A45262" w:rsidRPr="00771ACB">
        <w:rPr>
          <w:rFonts w:ascii="Times New Roman" w:hAnsi="Times New Roman" w:cs="Times New Roman"/>
          <w:sz w:val="24"/>
          <w:szCs w:val="24"/>
        </w:rPr>
        <w:t xml:space="preserve">Контрольного органа </w:t>
      </w:r>
      <w:r w:rsidRPr="00771ACB">
        <w:rPr>
          <w:rFonts w:ascii="Times New Roman" w:hAnsi="Times New Roman" w:cs="Times New Roman"/>
          <w:sz w:val="24"/>
          <w:szCs w:val="24"/>
        </w:rPr>
        <w:t>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rsidR="006D0312" w:rsidRPr="00771ACB" w:rsidRDefault="00763FA9" w:rsidP="00A8080B">
      <w:pPr>
        <w:pStyle w:val="ConsPlusNormal"/>
        <w:widowControl/>
        <w:numPr>
          <w:ilvl w:val="0"/>
          <w:numId w:val="24"/>
        </w:numPr>
        <w:tabs>
          <w:tab w:val="left" w:pos="284"/>
          <w:tab w:val="left" w:pos="1418"/>
        </w:tabs>
        <w:suppressAutoHyphens/>
        <w:ind w:left="0" w:firstLine="709"/>
        <w:jc w:val="both"/>
        <w:rPr>
          <w:rFonts w:ascii="Times New Roman" w:hAnsi="Times New Roman" w:cs="Times New Roman"/>
          <w:sz w:val="24"/>
          <w:szCs w:val="24"/>
        </w:rPr>
      </w:pPr>
      <w:r w:rsidRPr="00771ACB">
        <w:rPr>
          <w:rFonts w:ascii="Times New Roman" w:hAnsi="Times New Roman" w:cs="Times New Roman"/>
          <w:sz w:val="24"/>
          <w:szCs w:val="24"/>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Закона о контроле.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3F357C" w:rsidRPr="00771ACB" w:rsidRDefault="003F357C" w:rsidP="00A8080B">
      <w:pPr>
        <w:pStyle w:val="af"/>
        <w:numPr>
          <w:ilvl w:val="0"/>
          <w:numId w:val="24"/>
        </w:numPr>
        <w:tabs>
          <w:tab w:val="left" w:pos="1134"/>
          <w:tab w:val="left" w:pos="1418"/>
        </w:tabs>
        <w:suppressAutoHyphens/>
        <w:spacing w:after="0" w:line="240" w:lineRule="auto"/>
        <w:ind w:left="0" w:firstLine="709"/>
        <w:jc w:val="both"/>
        <w:rPr>
          <w:rFonts w:ascii="Times New Roman" w:eastAsia="SimSun" w:hAnsi="Times New Roman" w:cs="Times New Roman"/>
          <w:kern w:val="2"/>
          <w:sz w:val="24"/>
          <w:szCs w:val="24"/>
          <w:lang w:eastAsia="zh-CN"/>
        </w:rPr>
      </w:pPr>
      <w:r w:rsidRPr="00771ACB">
        <w:rPr>
          <w:rFonts w:ascii="Times New Roman" w:eastAsia="Calibri" w:hAnsi="Times New Roman" w:cs="Times New Roman"/>
          <w:kern w:val="2"/>
          <w:sz w:val="24"/>
          <w:szCs w:val="24"/>
          <w:lang w:eastAsia="zh-CN"/>
        </w:rPr>
        <w:t>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3F357C" w:rsidRPr="00771ACB" w:rsidRDefault="003F357C" w:rsidP="00A8080B">
      <w:pPr>
        <w:pStyle w:val="af"/>
        <w:numPr>
          <w:ilvl w:val="0"/>
          <w:numId w:val="24"/>
        </w:numPr>
        <w:tabs>
          <w:tab w:val="left" w:pos="1134"/>
          <w:tab w:val="left" w:pos="1418"/>
        </w:tabs>
        <w:suppressAutoHyphens/>
        <w:spacing w:after="0" w:line="240" w:lineRule="auto"/>
        <w:ind w:left="0" w:firstLine="709"/>
        <w:jc w:val="both"/>
        <w:rPr>
          <w:rFonts w:ascii="Times New Roman" w:eastAsia="SimSun" w:hAnsi="Times New Roman" w:cs="Times New Roman"/>
          <w:kern w:val="2"/>
          <w:sz w:val="24"/>
          <w:szCs w:val="24"/>
          <w:lang w:eastAsia="zh-CN"/>
        </w:rPr>
      </w:pPr>
      <w:r w:rsidRPr="00771ACB">
        <w:rPr>
          <w:rFonts w:ascii="Times New Roman" w:eastAsia="Calibri" w:hAnsi="Times New Roman" w:cs="Times New Roman"/>
          <w:kern w:val="2"/>
          <w:sz w:val="24"/>
          <w:szCs w:val="24"/>
          <w:lang w:eastAsia="zh-CN"/>
        </w:rPr>
        <w:t xml:space="preserve">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в порядке, определенном в соответствии со ст. 31 </w:t>
      </w:r>
      <w:r w:rsidR="00A45262" w:rsidRPr="00771ACB">
        <w:rPr>
          <w:rFonts w:ascii="Times New Roman" w:eastAsia="Calibri" w:hAnsi="Times New Roman" w:cs="Times New Roman"/>
          <w:kern w:val="2"/>
          <w:sz w:val="24"/>
          <w:szCs w:val="24"/>
          <w:lang w:eastAsia="zh-CN"/>
        </w:rPr>
        <w:t>Закона о контроле</w:t>
      </w:r>
      <w:r w:rsidRPr="00771ACB">
        <w:rPr>
          <w:rFonts w:ascii="Times New Roman" w:eastAsia="Calibri" w:hAnsi="Times New Roman" w:cs="Times New Roman"/>
          <w:kern w:val="2"/>
          <w:sz w:val="24"/>
          <w:szCs w:val="24"/>
          <w:lang w:eastAsia="zh-CN"/>
        </w:rPr>
        <w:t>,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6D0312" w:rsidRPr="00771ACB" w:rsidRDefault="00763FA9" w:rsidP="00A8080B">
      <w:pPr>
        <w:pStyle w:val="ConsPlusNormal"/>
        <w:widowControl/>
        <w:numPr>
          <w:ilvl w:val="0"/>
          <w:numId w:val="24"/>
        </w:numPr>
        <w:tabs>
          <w:tab w:val="left" w:pos="284"/>
          <w:tab w:val="left" w:pos="1418"/>
        </w:tabs>
        <w:suppressAutoHyphens/>
        <w:ind w:left="0" w:firstLine="709"/>
        <w:jc w:val="both"/>
        <w:rPr>
          <w:rFonts w:ascii="Times New Roman" w:hAnsi="Times New Roman" w:cs="Times New Roman"/>
          <w:sz w:val="24"/>
          <w:szCs w:val="24"/>
        </w:rPr>
      </w:pPr>
      <w:r w:rsidRPr="00771ACB">
        <w:rPr>
          <w:rFonts w:ascii="Times New Roman" w:hAnsi="Times New Roman" w:cs="Times New Roman"/>
          <w:sz w:val="24"/>
          <w:szCs w:val="24"/>
        </w:rPr>
        <w:t xml:space="preserve">В случае, указанном в части 10 статьи 65 Закона о контроле, уполномоченное должностное лицо </w:t>
      </w:r>
      <w:r w:rsidR="00A45262" w:rsidRPr="00771ACB">
        <w:rPr>
          <w:rFonts w:ascii="Times New Roman" w:hAnsi="Times New Roman" w:cs="Times New Roman"/>
          <w:sz w:val="24"/>
          <w:szCs w:val="24"/>
        </w:rPr>
        <w:t xml:space="preserve">Контрольного органа </w:t>
      </w:r>
      <w:r w:rsidRPr="00771ACB">
        <w:rPr>
          <w:rFonts w:ascii="Times New Roman" w:hAnsi="Times New Roman" w:cs="Times New Roman"/>
          <w:sz w:val="24"/>
          <w:szCs w:val="24"/>
        </w:rPr>
        <w:t xml:space="preserve">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 </w:t>
      </w:r>
    </w:p>
    <w:p w:rsidR="00763FA9" w:rsidRPr="00771ACB" w:rsidRDefault="00763FA9" w:rsidP="00A8080B">
      <w:pPr>
        <w:pStyle w:val="ConsPlusNormal"/>
        <w:widowControl/>
        <w:numPr>
          <w:ilvl w:val="0"/>
          <w:numId w:val="24"/>
        </w:numPr>
        <w:tabs>
          <w:tab w:val="left" w:pos="284"/>
          <w:tab w:val="left" w:pos="1418"/>
        </w:tabs>
        <w:suppressAutoHyphens/>
        <w:ind w:left="0" w:firstLine="709"/>
        <w:jc w:val="both"/>
        <w:rPr>
          <w:rFonts w:ascii="Times New Roman" w:hAnsi="Times New Roman" w:cs="Times New Roman"/>
          <w:sz w:val="24"/>
          <w:szCs w:val="24"/>
        </w:rPr>
      </w:pPr>
      <w:r w:rsidRPr="00771ACB">
        <w:rPr>
          <w:rFonts w:ascii="Times New Roman" w:hAnsi="Times New Roman" w:cs="Times New Roman"/>
          <w:sz w:val="24"/>
          <w:szCs w:val="24"/>
        </w:rPr>
        <w:lastRenderedPageBreak/>
        <w:t>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rsidR="00763FA9" w:rsidRPr="00771ACB" w:rsidRDefault="00763FA9" w:rsidP="00A8080B">
      <w:pPr>
        <w:pStyle w:val="ConsPlusNormal"/>
        <w:widowControl/>
        <w:numPr>
          <w:ilvl w:val="0"/>
          <w:numId w:val="24"/>
        </w:numPr>
        <w:tabs>
          <w:tab w:val="left" w:pos="284"/>
          <w:tab w:val="left" w:pos="1418"/>
        </w:tabs>
        <w:suppressAutoHyphens/>
        <w:ind w:left="0" w:firstLine="709"/>
        <w:jc w:val="both"/>
        <w:rPr>
          <w:rFonts w:ascii="Times New Roman" w:hAnsi="Times New Roman" w:cs="Times New Roman"/>
          <w:sz w:val="24"/>
          <w:szCs w:val="24"/>
        </w:rPr>
      </w:pPr>
      <w:r w:rsidRPr="00771ACB">
        <w:rPr>
          <w:rFonts w:ascii="Times New Roman" w:hAnsi="Times New Roman" w:cs="Times New Roman"/>
          <w:sz w:val="24"/>
          <w:szCs w:val="24"/>
        </w:rPr>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w:t>
      </w:r>
      <w:r w:rsidR="00A45262" w:rsidRPr="00771ACB">
        <w:rPr>
          <w:rFonts w:ascii="Times New Roman" w:hAnsi="Times New Roman" w:cs="Times New Roman"/>
          <w:sz w:val="24"/>
          <w:szCs w:val="24"/>
        </w:rPr>
        <w:t xml:space="preserve">Контрольного органа </w:t>
      </w:r>
      <w:r w:rsidRPr="00771ACB">
        <w:rPr>
          <w:rFonts w:ascii="Times New Roman" w:hAnsi="Times New Roman" w:cs="Times New Roman"/>
          <w:sz w:val="24"/>
          <w:szCs w:val="24"/>
        </w:rPr>
        <w:t>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D0312" w:rsidRPr="00771ACB" w:rsidRDefault="00763FA9" w:rsidP="00A8080B">
      <w:pPr>
        <w:pStyle w:val="af6"/>
        <w:numPr>
          <w:ilvl w:val="0"/>
          <w:numId w:val="24"/>
        </w:numPr>
        <w:tabs>
          <w:tab w:val="left" w:pos="1418"/>
        </w:tabs>
        <w:suppressAutoHyphens/>
        <w:spacing w:before="0" w:beforeAutospacing="0" w:after="0" w:afterAutospacing="0"/>
        <w:ind w:left="0" w:firstLine="709"/>
        <w:jc w:val="both"/>
      </w:pPr>
      <w:r w:rsidRPr="00771ACB">
        <w:t xml:space="preserve">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w:t>
      </w:r>
    </w:p>
    <w:p w:rsidR="00763FA9" w:rsidRPr="00771ACB" w:rsidRDefault="00763FA9" w:rsidP="00A8080B">
      <w:pPr>
        <w:pStyle w:val="af6"/>
        <w:numPr>
          <w:ilvl w:val="0"/>
          <w:numId w:val="24"/>
        </w:numPr>
        <w:tabs>
          <w:tab w:val="left" w:pos="1418"/>
        </w:tabs>
        <w:suppressAutoHyphens/>
        <w:spacing w:before="0" w:beforeAutospacing="0" w:after="0" w:afterAutospacing="0"/>
        <w:ind w:left="0" w:firstLine="709"/>
        <w:jc w:val="both"/>
      </w:pPr>
      <w:r w:rsidRPr="00771ACB">
        <w:t xml:space="preserve">Предписание об устранении выявленных нарушений обязательных требований должно содержать в том числе следующие сведения по каждому из нарушений: </w:t>
      </w:r>
    </w:p>
    <w:p w:rsidR="00763FA9" w:rsidRPr="00771ACB" w:rsidRDefault="00763FA9" w:rsidP="00A8080B">
      <w:pPr>
        <w:pStyle w:val="af"/>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771ACB">
        <w:rPr>
          <w:rFonts w:ascii="Times New Roman" w:eastAsia="Times New Roman" w:hAnsi="Times New Roman" w:cs="Times New Roman"/>
          <w:sz w:val="24"/>
          <w:szCs w:val="24"/>
          <w:lang w:eastAsia="ru-RU"/>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 </w:t>
      </w:r>
    </w:p>
    <w:p w:rsidR="00763FA9" w:rsidRPr="00771ACB" w:rsidRDefault="00763FA9" w:rsidP="00A8080B">
      <w:pPr>
        <w:pStyle w:val="af"/>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771ACB">
        <w:rPr>
          <w:rFonts w:ascii="Times New Roman" w:eastAsia="Times New Roman" w:hAnsi="Times New Roman" w:cs="Times New Roman"/>
          <w:sz w:val="24"/>
          <w:szCs w:val="24"/>
          <w:lang w:eastAsia="ru-RU"/>
        </w:rPr>
        <w:t xml:space="preserve">2) срок устранения выявленного нарушения обязательных требований с указанием конкретной даты; </w:t>
      </w:r>
    </w:p>
    <w:p w:rsidR="00763FA9" w:rsidRPr="00771ACB" w:rsidRDefault="00763FA9" w:rsidP="00A8080B">
      <w:pPr>
        <w:pStyle w:val="af"/>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771ACB">
        <w:rPr>
          <w:rFonts w:ascii="Times New Roman" w:eastAsia="Times New Roman" w:hAnsi="Times New Roman" w:cs="Times New Roman"/>
          <w:sz w:val="24"/>
          <w:szCs w:val="24"/>
          <w:lang w:eastAsia="ru-RU"/>
        </w:rPr>
        <w:t xml:space="preserve">3) перечень рекомендованных мероприятий по устранению выявленного нарушения обязательных требований; </w:t>
      </w:r>
    </w:p>
    <w:p w:rsidR="006D0312" w:rsidRPr="00771ACB" w:rsidRDefault="00763FA9" w:rsidP="00A8080B">
      <w:pPr>
        <w:pStyle w:val="af"/>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771ACB">
        <w:rPr>
          <w:rFonts w:ascii="Times New Roman" w:eastAsia="Times New Roman" w:hAnsi="Times New Roman" w:cs="Times New Roman"/>
          <w:sz w:val="24"/>
          <w:szCs w:val="24"/>
          <w:lang w:eastAsia="ru-RU"/>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 </w:t>
      </w:r>
    </w:p>
    <w:p w:rsidR="006D0312" w:rsidRPr="00771ACB" w:rsidRDefault="006D0312" w:rsidP="00A8080B">
      <w:pPr>
        <w:pStyle w:val="af"/>
        <w:numPr>
          <w:ilvl w:val="0"/>
          <w:numId w:val="24"/>
        </w:numPr>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771ACB">
        <w:rPr>
          <w:rFonts w:ascii="Times New Roman" w:eastAsia="Times New Roman" w:hAnsi="Times New Roman" w:cs="Times New Roman"/>
          <w:sz w:val="24"/>
          <w:szCs w:val="24"/>
          <w:lang w:eastAsia="ru-RU"/>
        </w:rPr>
        <w:t xml:space="preserve">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 </w:t>
      </w:r>
    </w:p>
    <w:p w:rsidR="006D0312" w:rsidRPr="00771ACB" w:rsidRDefault="006D0312" w:rsidP="00A8080B">
      <w:pPr>
        <w:pStyle w:val="af"/>
        <w:numPr>
          <w:ilvl w:val="0"/>
          <w:numId w:val="24"/>
        </w:numPr>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771ACB">
        <w:rPr>
          <w:rFonts w:ascii="Times New Roman" w:eastAsia="Times New Roman" w:hAnsi="Times New Roman" w:cs="Times New Roman"/>
          <w:sz w:val="24"/>
          <w:szCs w:val="24"/>
          <w:lang w:eastAsia="ru-RU"/>
        </w:rPr>
        <w:t xml:space="preserve">Контрольный орган может отменить предписание об устранении выявленных нарушений обязательных требований в случаях, установленных Законом о контроле. </w:t>
      </w:r>
    </w:p>
    <w:p w:rsidR="00E36066" w:rsidRDefault="00E36066" w:rsidP="00A8080B">
      <w:pPr>
        <w:pStyle w:val="af"/>
        <w:tabs>
          <w:tab w:val="left" w:pos="1418"/>
        </w:tabs>
        <w:suppressAutoHyphens/>
        <w:spacing w:after="0" w:line="240" w:lineRule="auto"/>
        <w:ind w:left="0" w:firstLine="709"/>
        <w:jc w:val="both"/>
        <w:rPr>
          <w:rFonts w:ascii="Times New Roman" w:eastAsia="SimSun" w:hAnsi="Times New Roman" w:cs="Times New Roman"/>
          <w:kern w:val="2"/>
          <w:sz w:val="24"/>
          <w:szCs w:val="24"/>
          <w:lang w:eastAsia="zh-CN"/>
        </w:rPr>
      </w:pPr>
    </w:p>
    <w:p w:rsidR="00BA3CF3" w:rsidRDefault="00BA3CF3" w:rsidP="00A8080B">
      <w:pPr>
        <w:suppressAutoHyphens/>
        <w:spacing w:after="0" w:line="240" w:lineRule="auto"/>
        <w:jc w:val="center"/>
        <w:rPr>
          <w:rFonts w:ascii="Times New Roman" w:hAnsi="Times New Roman" w:cs="Times New Roman"/>
          <w:b/>
          <w:sz w:val="24"/>
          <w:szCs w:val="24"/>
        </w:rPr>
      </w:pPr>
      <w:r w:rsidRPr="00BA3CF3">
        <w:rPr>
          <w:rFonts w:ascii="Times New Roman" w:hAnsi="Times New Roman" w:cs="Times New Roman"/>
          <w:b/>
          <w:sz w:val="24"/>
          <w:szCs w:val="24"/>
        </w:rPr>
        <w:t xml:space="preserve">Статья </w:t>
      </w:r>
      <w:r>
        <w:rPr>
          <w:rFonts w:ascii="Times New Roman" w:hAnsi="Times New Roman" w:cs="Times New Roman"/>
          <w:b/>
          <w:sz w:val="24"/>
          <w:szCs w:val="24"/>
        </w:rPr>
        <w:t>1</w:t>
      </w:r>
      <w:r w:rsidRPr="00BA3CF3">
        <w:rPr>
          <w:rFonts w:ascii="Times New Roman" w:hAnsi="Times New Roman" w:cs="Times New Roman"/>
          <w:b/>
          <w:sz w:val="24"/>
          <w:szCs w:val="24"/>
        </w:rPr>
        <w:t>6. Права и обязанности Инспектора</w:t>
      </w:r>
    </w:p>
    <w:p w:rsidR="00A8080B" w:rsidRPr="00BA3CF3" w:rsidRDefault="00A8080B" w:rsidP="00A8080B">
      <w:pPr>
        <w:suppressAutoHyphens/>
        <w:spacing w:after="0" w:line="240" w:lineRule="auto"/>
        <w:jc w:val="center"/>
        <w:rPr>
          <w:rFonts w:ascii="Times New Roman" w:hAnsi="Times New Roman" w:cs="Times New Roman"/>
          <w:b/>
          <w:sz w:val="24"/>
          <w:szCs w:val="24"/>
        </w:rPr>
      </w:pPr>
    </w:p>
    <w:p w:rsidR="00BA3CF3" w:rsidRPr="00BA3CF3" w:rsidRDefault="00BA3CF3" w:rsidP="00A8080B">
      <w:pPr>
        <w:pStyle w:val="af"/>
        <w:numPr>
          <w:ilvl w:val="1"/>
          <w:numId w:val="23"/>
        </w:numPr>
        <w:tabs>
          <w:tab w:val="left" w:pos="1260"/>
        </w:tabs>
        <w:suppressAutoHyphens/>
        <w:spacing w:after="0" w:line="240" w:lineRule="auto"/>
        <w:ind w:left="0" w:firstLine="709"/>
        <w:jc w:val="both"/>
        <w:outlineLvl w:val="3"/>
        <w:rPr>
          <w:rFonts w:ascii="Times New Roman" w:eastAsia="Times New Roman" w:hAnsi="Times New Roman" w:cs="Times New Roman"/>
          <w:bCs/>
          <w:sz w:val="24"/>
          <w:szCs w:val="24"/>
          <w:lang w:eastAsia="ru-RU"/>
        </w:rPr>
      </w:pPr>
      <w:r w:rsidRPr="00BA3CF3">
        <w:rPr>
          <w:rFonts w:ascii="Times New Roman" w:eastAsia="Times New Roman" w:hAnsi="Times New Roman" w:cs="Times New Roman"/>
          <w:bCs/>
          <w:sz w:val="24"/>
          <w:szCs w:val="24"/>
          <w:lang w:eastAsia="ru-RU"/>
        </w:rPr>
        <w:t>Инспектор обязан:</w:t>
      </w:r>
    </w:p>
    <w:p w:rsidR="00BA3CF3" w:rsidRPr="00BA3CF3" w:rsidRDefault="00BA3CF3" w:rsidP="00A8080B">
      <w:pPr>
        <w:pStyle w:val="af"/>
        <w:numPr>
          <w:ilvl w:val="1"/>
          <w:numId w:val="26"/>
        </w:numPr>
        <w:tabs>
          <w:tab w:val="left" w:pos="1260"/>
        </w:tabs>
        <w:suppressAutoHyphens/>
        <w:spacing w:after="0" w:line="240" w:lineRule="auto"/>
        <w:ind w:left="0" w:firstLine="709"/>
        <w:jc w:val="both"/>
        <w:outlineLvl w:val="5"/>
        <w:rPr>
          <w:rFonts w:ascii="Times New Roman" w:eastAsia="Times New Roman" w:hAnsi="Times New Roman" w:cs="Times New Roman"/>
          <w:sz w:val="24"/>
          <w:szCs w:val="24"/>
          <w:lang w:eastAsia="ru-RU"/>
        </w:rPr>
      </w:pPr>
      <w:r w:rsidRPr="00BA3CF3">
        <w:rPr>
          <w:rFonts w:ascii="Times New Roman" w:eastAsia="Times New Roman" w:hAnsi="Times New Roman" w:cs="Times New Roman"/>
          <w:sz w:val="24"/>
          <w:szCs w:val="24"/>
          <w:lang w:eastAsia="ru-RU"/>
        </w:rPr>
        <w:t>соблюдать законодательство Российской Федерации, права и законные интересы контролируемых лиц;</w:t>
      </w:r>
    </w:p>
    <w:p w:rsidR="00BA3CF3" w:rsidRPr="00BA3CF3" w:rsidRDefault="00BA3CF3" w:rsidP="00A8080B">
      <w:pPr>
        <w:pStyle w:val="af"/>
        <w:numPr>
          <w:ilvl w:val="1"/>
          <w:numId w:val="26"/>
        </w:numPr>
        <w:tabs>
          <w:tab w:val="left" w:pos="1260"/>
        </w:tabs>
        <w:suppressAutoHyphens/>
        <w:spacing w:after="0" w:line="240" w:lineRule="auto"/>
        <w:ind w:left="0" w:firstLine="709"/>
        <w:jc w:val="both"/>
        <w:outlineLvl w:val="5"/>
        <w:rPr>
          <w:rFonts w:ascii="Times New Roman" w:eastAsia="Times New Roman" w:hAnsi="Times New Roman" w:cs="Times New Roman"/>
          <w:sz w:val="24"/>
          <w:szCs w:val="24"/>
          <w:lang w:eastAsia="ru-RU"/>
        </w:rPr>
      </w:pPr>
      <w:r w:rsidRPr="00BA3CF3">
        <w:rPr>
          <w:rFonts w:ascii="Times New Roman" w:eastAsia="Times New Roman" w:hAnsi="Times New Roman" w:cs="Times New Roman"/>
          <w:sz w:val="24"/>
          <w:szCs w:val="24"/>
          <w:lang w:eastAsia="ru-RU"/>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BA3CF3" w:rsidRPr="00BA3CF3" w:rsidRDefault="00BA3CF3" w:rsidP="00A8080B">
      <w:pPr>
        <w:pStyle w:val="af"/>
        <w:numPr>
          <w:ilvl w:val="1"/>
          <w:numId w:val="26"/>
        </w:numPr>
        <w:tabs>
          <w:tab w:val="left" w:pos="1260"/>
        </w:tabs>
        <w:suppressAutoHyphens/>
        <w:spacing w:after="0" w:line="240" w:lineRule="auto"/>
        <w:ind w:left="0" w:firstLine="709"/>
        <w:jc w:val="both"/>
        <w:outlineLvl w:val="5"/>
        <w:rPr>
          <w:rFonts w:ascii="Times New Roman" w:eastAsia="Times New Roman" w:hAnsi="Times New Roman" w:cs="Times New Roman"/>
          <w:sz w:val="24"/>
          <w:szCs w:val="24"/>
          <w:lang w:eastAsia="ru-RU"/>
        </w:rPr>
      </w:pPr>
      <w:r w:rsidRPr="00BA3CF3">
        <w:rPr>
          <w:rFonts w:ascii="Times New Roman" w:eastAsia="Times New Roman" w:hAnsi="Times New Roman" w:cs="Times New Roman"/>
          <w:sz w:val="24"/>
          <w:szCs w:val="24"/>
          <w:lang w:eastAsia="ru-RU"/>
        </w:rPr>
        <w:t>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BA3CF3" w:rsidRPr="00BA3CF3" w:rsidRDefault="00BA3CF3" w:rsidP="00A8080B">
      <w:pPr>
        <w:pStyle w:val="af"/>
        <w:numPr>
          <w:ilvl w:val="1"/>
          <w:numId w:val="26"/>
        </w:numPr>
        <w:tabs>
          <w:tab w:val="left" w:pos="1260"/>
        </w:tabs>
        <w:suppressAutoHyphens/>
        <w:spacing w:after="0" w:line="240" w:lineRule="auto"/>
        <w:ind w:left="0" w:firstLine="709"/>
        <w:jc w:val="both"/>
        <w:outlineLvl w:val="5"/>
        <w:rPr>
          <w:rFonts w:ascii="Times New Roman" w:eastAsia="Times New Roman" w:hAnsi="Times New Roman" w:cs="Times New Roman"/>
          <w:sz w:val="24"/>
          <w:szCs w:val="24"/>
          <w:lang w:eastAsia="ru-RU"/>
        </w:rPr>
      </w:pPr>
      <w:r w:rsidRPr="00BA3CF3">
        <w:rPr>
          <w:rFonts w:ascii="Times New Roman" w:eastAsia="Times New Roman" w:hAnsi="Times New Roman" w:cs="Times New Roman"/>
          <w:sz w:val="24"/>
          <w:szCs w:val="24"/>
          <w:lang w:eastAsia="ru-RU"/>
        </w:rPr>
        <w:lastRenderedPageBreak/>
        <w:t>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BA3CF3" w:rsidRPr="00BA3CF3" w:rsidRDefault="00BA3CF3" w:rsidP="00A8080B">
      <w:pPr>
        <w:pStyle w:val="af"/>
        <w:numPr>
          <w:ilvl w:val="1"/>
          <w:numId w:val="26"/>
        </w:numPr>
        <w:tabs>
          <w:tab w:val="left" w:pos="1260"/>
        </w:tabs>
        <w:suppressAutoHyphens/>
        <w:spacing w:after="0" w:line="240" w:lineRule="auto"/>
        <w:ind w:left="0" w:firstLine="709"/>
        <w:jc w:val="both"/>
        <w:outlineLvl w:val="5"/>
        <w:rPr>
          <w:rFonts w:ascii="Times New Roman" w:eastAsia="Times New Roman" w:hAnsi="Times New Roman" w:cs="Times New Roman"/>
          <w:spacing w:val="-2"/>
          <w:sz w:val="24"/>
          <w:szCs w:val="24"/>
          <w:lang w:eastAsia="ru-RU"/>
        </w:rPr>
      </w:pPr>
      <w:r w:rsidRPr="00BA3CF3">
        <w:rPr>
          <w:rFonts w:ascii="Times New Roman" w:eastAsia="Times New Roman" w:hAnsi="Times New Roman" w:cs="Times New Roman"/>
          <w:spacing w:val="-2"/>
          <w:sz w:val="24"/>
          <w:szCs w:val="24"/>
          <w:lang w:eastAsia="ru-RU"/>
        </w:rPr>
        <w:t xml:space="preserve">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Сахалинской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w:t>
      </w:r>
      <w:r w:rsidRPr="00BA3CF3">
        <w:rPr>
          <w:rFonts w:ascii="Times New Roman" w:eastAsia="Times New Roman" w:hAnsi="Times New Roman" w:cs="Times New Roman"/>
          <w:sz w:val="24"/>
          <w:szCs w:val="24"/>
          <w:lang w:eastAsia="ru-RU"/>
        </w:rPr>
        <w:t>Федеральным законом № 248-ФЗ</w:t>
      </w:r>
      <w:r w:rsidRPr="00BA3CF3">
        <w:rPr>
          <w:rFonts w:ascii="Times New Roman" w:eastAsia="Times New Roman" w:hAnsi="Times New Roman" w:cs="Times New Roman"/>
          <w:spacing w:val="-2"/>
          <w:sz w:val="24"/>
          <w:szCs w:val="24"/>
          <w:lang w:eastAsia="ru-RU"/>
        </w:rPr>
        <w:t>, осуществлять консультирование;</w:t>
      </w:r>
    </w:p>
    <w:p w:rsidR="00BA3CF3" w:rsidRPr="00BA3CF3" w:rsidRDefault="00BA3CF3" w:rsidP="00A8080B">
      <w:pPr>
        <w:pStyle w:val="af"/>
        <w:numPr>
          <w:ilvl w:val="1"/>
          <w:numId w:val="26"/>
        </w:numPr>
        <w:tabs>
          <w:tab w:val="left" w:pos="1260"/>
        </w:tabs>
        <w:suppressAutoHyphens/>
        <w:spacing w:after="0" w:line="240" w:lineRule="auto"/>
        <w:ind w:left="0" w:firstLine="709"/>
        <w:jc w:val="both"/>
        <w:outlineLvl w:val="5"/>
        <w:rPr>
          <w:rFonts w:ascii="Times New Roman" w:eastAsia="Times New Roman" w:hAnsi="Times New Roman" w:cs="Times New Roman"/>
          <w:sz w:val="24"/>
          <w:szCs w:val="24"/>
          <w:lang w:eastAsia="ru-RU"/>
        </w:rPr>
      </w:pPr>
      <w:r w:rsidRPr="00BA3CF3">
        <w:rPr>
          <w:rFonts w:ascii="Times New Roman" w:eastAsia="Times New Roman" w:hAnsi="Times New Roman" w:cs="Times New Roman"/>
          <w:sz w:val="24"/>
          <w:szCs w:val="24"/>
          <w:lang w:eastAsia="ru-RU"/>
        </w:rPr>
        <w:t>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BA3CF3" w:rsidRPr="00BA3CF3" w:rsidRDefault="00BA3CF3" w:rsidP="00A8080B">
      <w:pPr>
        <w:pStyle w:val="af"/>
        <w:numPr>
          <w:ilvl w:val="1"/>
          <w:numId w:val="26"/>
        </w:numPr>
        <w:tabs>
          <w:tab w:val="left" w:pos="1260"/>
        </w:tabs>
        <w:suppressAutoHyphens/>
        <w:spacing w:after="0" w:line="240" w:lineRule="auto"/>
        <w:ind w:left="0" w:firstLine="709"/>
        <w:jc w:val="both"/>
        <w:outlineLvl w:val="5"/>
        <w:rPr>
          <w:rFonts w:ascii="Times New Roman" w:eastAsia="Times New Roman" w:hAnsi="Times New Roman" w:cs="Times New Roman"/>
          <w:sz w:val="24"/>
          <w:szCs w:val="24"/>
          <w:lang w:eastAsia="ru-RU"/>
        </w:rPr>
      </w:pPr>
      <w:r w:rsidRPr="00BA3CF3">
        <w:rPr>
          <w:rFonts w:ascii="Times New Roman" w:eastAsia="Times New Roman" w:hAnsi="Times New Roman" w:cs="Times New Roman"/>
          <w:sz w:val="24"/>
          <w:szCs w:val="24"/>
          <w:lang w:eastAsia="ru-RU"/>
        </w:rPr>
        <w:t>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BA3CF3" w:rsidRPr="00BA3CF3" w:rsidRDefault="00BA3CF3" w:rsidP="00A8080B">
      <w:pPr>
        <w:pStyle w:val="af"/>
        <w:numPr>
          <w:ilvl w:val="1"/>
          <w:numId w:val="26"/>
        </w:numPr>
        <w:tabs>
          <w:tab w:val="left" w:pos="1260"/>
        </w:tabs>
        <w:suppressAutoHyphens/>
        <w:spacing w:after="0" w:line="240" w:lineRule="auto"/>
        <w:ind w:left="0" w:firstLine="709"/>
        <w:jc w:val="both"/>
        <w:outlineLvl w:val="5"/>
        <w:rPr>
          <w:rFonts w:ascii="Times New Roman" w:eastAsia="Times New Roman" w:hAnsi="Times New Roman" w:cs="Times New Roman"/>
          <w:sz w:val="24"/>
          <w:szCs w:val="24"/>
          <w:lang w:eastAsia="ru-RU"/>
        </w:rPr>
      </w:pPr>
      <w:r w:rsidRPr="00BA3CF3">
        <w:rPr>
          <w:rFonts w:ascii="Times New Roman" w:eastAsia="Times New Roman" w:hAnsi="Times New Roman" w:cs="Times New Roman"/>
          <w:sz w:val="24"/>
          <w:szCs w:val="24"/>
          <w:lang w:eastAsia="ru-RU"/>
        </w:rPr>
        <w:t>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BA3CF3" w:rsidRPr="00BA3CF3" w:rsidRDefault="00BA3CF3" w:rsidP="00A8080B">
      <w:pPr>
        <w:pStyle w:val="af"/>
        <w:numPr>
          <w:ilvl w:val="1"/>
          <w:numId w:val="26"/>
        </w:numPr>
        <w:tabs>
          <w:tab w:val="left" w:pos="1260"/>
        </w:tabs>
        <w:suppressAutoHyphens/>
        <w:spacing w:after="0" w:line="240" w:lineRule="auto"/>
        <w:ind w:left="0" w:firstLine="709"/>
        <w:jc w:val="both"/>
        <w:outlineLvl w:val="5"/>
        <w:rPr>
          <w:rFonts w:ascii="Times New Roman" w:eastAsia="Times New Roman" w:hAnsi="Times New Roman" w:cs="Times New Roman"/>
          <w:sz w:val="24"/>
          <w:szCs w:val="24"/>
          <w:lang w:eastAsia="ru-RU"/>
        </w:rPr>
      </w:pPr>
      <w:r w:rsidRPr="00BA3CF3">
        <w:rPr>
          <w:rFonts w:ascii="Times New Roman" w:eastAsia="Times New Roman" w:hAnsi="Times New Roman" w:cs="Times New Roman"/>
          <w:sz w:val="24"/>
          <w:szCs w:val="24"/>
          <w:lang w:eastAsia="ru-RU"/>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BA3CF3" w:rsidRPr="00BA3CF3" w:rsidRDefault="00BA3CF3" w:rsidP="00A8080B">
      <w:pPr>
        <w:pStyle w:val="af"/>
        <w:numPr>
          <w:ilvl w:val="1"/>
          <w:numId w:val="26"/>
        </w:numPr>
        <w:tabs>
          <w:tab w:val="left" w:pos="1260"/>
        </w:tabs>
        <w:suppressAutoHyphens/>
        <w:spacing w:after="0" w:line="240" w:lineRule="auto"/>
        <w:ind w:left="0" w:firstLine="709"/>
        <w:jc w:val="both"/>
        <w:outlineLvl w:val="5"/>
        <w:rPr>
          <w:rFonts w:ascii="Times New Roman" w:eastAsia="Times New Roman" w:hAnsi="Times New Roman" w:cs="Times New Roman"/>
          <w:sz w:val="24"/>
          <w:szCs w:val="24"/>
          <w:lang w:eastAsia="ru-RU"/>
        </w:rPr>
      </w:pPr>
      <w:r w:rsidRPr="00BA3CF3">
        <w:rPr>
          <w:rFonts w:ascii="Times New Roman" w:eastAsia="Times New Roman" w:hAnsi="Times New Roman" w:cs="Times New Roman"/>
          <w:sz w:val="24"/>
          <w:szCs w:val="24"/>
          <w:lang w:eastAsia="ru-RU"/>
        </w:rPr>
        <w:t>доказывать обоснованность своих действий при их обжаловании в порядке, установленном законодательством Российской Федерации;</w:t>
      </w:r>
    </w:p>
    <w:p w:rsidR="00BA3CF3" w:rsidRPr="00BA3CF3" w:rsidRDefault="00BA3CF3" w:rsidP="00A8080B">
      <w:pPr>
        <w:pStyle w:val="af"/>
        <w:numPr>
          <w:ilvl w:val="1"/>
          <w:numId w:val="26"/>
        </w:numPr>
        <w:tabs>
          <w:tab w:val="left" w:pos="1260"/>
        </w:tabs>
        <w:suppressAutoHyphens/>
        <w:spacing w:after="0" w:line="240" w:lineRule="auto"/>
        <w:ind w:left="0" w:firstLine="709"/>
        <w:jc w:val="both"/>
        <w:outlineLvl w:val="5"/>
        <w:rPr>
          <w:rFonts w:ascii="Times New Roman" w:eastAsia="Times New Roman" w:hAnsi="Times New Roman" w:cs="Times New Roman"/>
          <w:sz w:val="24"/>
          <w:szCs w:val="24"/>
          <w:lang w:eastAsia="ru-RU"/>
        </w:rPr>
      </w:pPr>
      <w:r w:rsidRPr="00BA3CF3">
        <w:rPr>
          <w:rFonts w:ascii="Times New Roman" w:eastAsia="Times New Roman" w:hAnsi="Times New Roman" w:cs="Times New Roman"/>
          <w:sz w:val="24"/>
          <w:szCs w:val="24"/>
          <w:lang w:eastAsia="ru-RU"/>
        </w:rPr>
        <w:t>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BA3CF3" w:rsidRPr="00BA3CF3" w:rsidRDefault="00BA3CF3" w:rsidP="00A8080B">
      <w:pPr>
        <w:pStyle w:val="af"/>
        <w:numPr>
          <w:ilvl w:val="1"/>
          <w:numId w:val="26"/>
        </w:numPr>
        <w:tabs>
          <w:tab w:val="left" w:pos="1260"/>
        </w:tabs>
        <w:suppressAutoHyphens/>
        <w:spacing w:after="0" w:line="240" w:lineRule="auto"/>
        <w:ind w:left="0" w:firstLine="709"/>
        <w:jc w:val="both"/>
        <w:outlineLvl w:val="5"/>
        <w:rPr>
          <w:rFonts w:ascii="Times New Roman" w:eastAsia="Times New Roman" w:hAnsi="Times New Roman" w:cs="Times New Roman"/>
          <w:sz w:val="24"/>
          <w:szCs w:val="24"/>
          <w:lang w:eastAsia="ru-RU"/>
        </w:rPr>
      </w:pPr>
      <w:r w:rsidRPr="00BA3CF3">
        <w:rPr>
          <w:rFonts w:ascii="Times New Roman" w:eastAsia="Times New Roman" w:hAnsi="Times New Roman" w:cs="Times New Roman"/>
          <w:sz w:val="24"/>
          <w:szCs w:val="24"/>
          <w:lang w:eastAsia="ru-RU"/>
        </w:rPr>
        <w:t>не требовать от контролируемых лиц документы и иные сведения, предоставление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BA3CF3" w:rsidRPr="00BA3CF3" w:rsidRDefault="00BA3CF3" w:rsidP="00A8080B">
      <w:pPr>
        <w:pStyle w:val="af"/>
        <w:numPr>
          <w:ilvl w:val="1"/>
          <w:numId w:val="26"/>
        </w:numPr>
        <w:tabs>
          <w:tab w:val="left" w:pos="1260"/>
        </w:tabs>
        <w:suppressAutoHyphens/>
        <w:spacing w:after="0" w:line="240" w:lineRule="auto"/>
        <w:ind w:left="0" w:firstLine="709"/>
        <w:jc w:val="both"/>
        <w:rPr>
          <w:rFonts w:ascii="Times New Roman" w:eastAsia="Times New Roman" w:hAnsi="Times New Roman" w:cs="Times New Roman"/>
          <w:sz w:val="24"/>
          <w:szCs w:val="24"/>
          <w:lang w:eastAsia="ru-RU"/>
        </w:rPr>
      </w:pPr>
      <w:r w:rsidRPr="00BA3CF3">
        <w:rPr>
          <w:rFonts w:ascii="Times New Roman" w:eastAsia="Times New Roman" w:hAnsi="Times New Roman" w:cs="Times New Roman"/>
          <w:sz w:val="24"/>
          <w:szCs w:val="24"/>
          <w:lang w:eastAsia="ru-RU"/>
        </w:rPr>
        <w:t>При организации и осуществлении муниципального контроля не допускать необоснованное принятие решений контрольным органом и (или) совершение необоснованных действий (бездействия) должностными лицами контрольного органа, в том числе выдачу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 предписания).</w:t>
      </w:r>
    </w:p>
    <w:p w:rsidR="00BA3CF3" w:rsidRPr="00BA3CF3" w:rsidRDefault="00BA3CF3" w:rsidP="00A8080B">
      <w:pPr>
        <w:pStyle w:val="af"/>
        <w:numPr>
          <w:ilvl w:val="1"/>
          <w:numId w:val="28"/>
        </w:numPr>
        <w:tabs>
          <w:tab w:val="left" w:pos="1260"/>
        </w:tabs>
        <w:suppressAutoHyphens/>
        <w:spacing w:after="0" w:line="240" w:lineRule="auto"/>
        <w:ind w:left="0" w:firstLine="709"/>
        <w:jc w:val="both"/>
        <w:outlineLvl w:val="3"/>
        <w:rPr>
          <w:rFonts w:ascii="Times New Roman" w:eastAsia="Times New Roman" w:hAnsi="Times New Roman" w:cs="Times New Roman"/>
          <w:bCs/>
          <w:sz w:val="24"/>
          <w:szCs w:val="24"/>
          <w:lang w:eastAsia="ru-RU"/>
        </w:rPr>
      </w:pPr>
      <w:r w:rsidRPr="00BA3CF3">
        <w:rPr>
          <w:rFonts w:ascii="Times New Roman" w:eastAsia="Times New Roman" w:hAnsi="Times New Roman" w:cs="Times New Roman"/>
          <w:bCs/>
          <w:sz w:val="24"/>
          <w:szCs w:val="24"/>
          <w:lang w:eastAsia="ru-RU"/>
        </w:rPr>
        <w:t>Инспектор при проведении контрольного мероприятия в пределах своих полномочий и в объёме проводимых контрольных действий имеет право:</w:t>
      </w:r>
    </w:p>
    <w:p w:rsidR="00BA3CF3" w:rsidRPr="00BA3CF3" w:rsidRDefault="00BA3CF3" w:rsidP="00A8080B">
      <w:pPr>
        <w:pStyle w:val="af"/>
        <w:numPr>
          <w:ilvl w:val="2"/>
          <w:numId w:val="28"/>
        </w:numPr>
        <w:tabs>
          <w:tab w:val="left" w:pos="1260"/>
        </w:tabs>
        <w:suppressAutoHyphens/>
        <w:spacing w:after="0" w:line="240" w:lineRule="auto"/>
        <w:ind w:left="0" w:firstLine="709"/>
        <w:jc w:val="both"/>
        <w:outlineLvl w:val="5"/>
        <w:rPr>
          <w:rFonts w:ascii="Times New Roman" w:eastAsia="Times New Roman" w:hAnsi="Times New Roman" w:cs="Times New Roman"/>
          <w:sz w:val="24"/>
          <w:szCs w:val="24"/>
          <w:lang w:eastAsia="ru-RU"/>
        </w:rPr>
      </w:pPr>
      <w:r w:rsidRPr="00BA3CF3">
        <w:rPr>
          <w:rFonts w:ascii="Times New Roman" w:eastAsia="Times New Roman" w:hAnsi="Times New Roman" w:cs="Times New Roman"/>
          <w:sz w:val="24"/>
          <w:szCs w:val="24"/>
          <w:lang w:eastAsia="ru-RU"/>
        </w:rPr>
        <w:t>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BA3CF3" w:rsidRPr="00BA3CF3" w:rsidRDefault="00BA3CF3" w:rsidP="00A8080B">
      <w:pPr>
        <w:pStyle w:val="af"/>
        <w:numPr>
          <w:ilvl w:val="2"/>
          <w:numId w:val="28"/>
        </w:numPr>
        <w:tabs>
          <w:tab w:val="left" w:pos="1260"/>
        </w:tabs>
        <w:suppressAutoHyphens/>
        <w:spacing w:after="0" w:line="240" w:lineRule="auto"/>
        <w:ind w:left="0" w:firstLine="709"/>
        <w:jc w:val="both"/>
        <w:outlineLvl w:val="5"/>
        <w:rPr>
          <w:rFonts w:ascii="Times New Roman" w:eastAsia="Times New Roman" w:hAnsi="Times New Roman" w:cs="Times New Roman"/>
          <w:sz w:val="24"/>
          <w:szCs w:val="24"/>
          <w:lang w:eastAsia="ru-RU"/>
        </w:rPr>
      </w:pPr>
      <w:r w:rsidRPr="00BA3CF3">
        <w:rPr>
          <w:rFonts w:ascii="Times New Roman" w:eastAsia="Times New Roman" w:hAnsi="Times New Roman" w:cs="Times New Roman"/>
          <w:sz w:val="24"/>
          <w:szCs w:val="24"/>
          <w:lang w:eastAsia="ru-RU"/>
        </w:rPr>
        <w:t>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BA3CF3" w:rsidRPr="00BA3CF3" w:rsidRDefault="00BA3CF3" w:rsidP="00A8080B">
      <w:pPr>
        <w:pStyle w:val="af"/>
        <w:numPr>
          <w:ilvl w:val="2"/>
          <w:numId w:val="28"/>
        </w:numPr>
        <w:tabs>
          <w:tab w:val="left" w:pos="1260"/>
        </w:tabs>
        <w:suppressAutoHyphens/>
        <w:spacing w:after="0" w:line="240" w:lineRule="auto"/>
        <w:ind w:left="0" w:firstLine="709"/>
        <w:jc w:val="both"/>
        <w:outlineLvl w:val="5"/>
        <w:rPr>
          <w:rFonts w:ascii="Times New Roman" w:eastAsia="Times New Roman" w:hAnsi="Times New Roman" w:cs="Times New Roman"/>
          <w:sz w:val="24"/>
          <w:szCs w:val="24"/>
          <w:lang w:eastAsia="ru-RU"/>
        </w:rPr>
      </w:pPr>
      <w:r w:rsidRPr="00BA3CF3">
        <w:rPr>
          <w:rFonts w:ascii="Times New Roman" w:eastAsia="Times New Roman" w:hAnsi="Times New Roman" w:cs="Times New Roman"/>
          <w:sz w:val="24"/>
          <w:szCs w:val="24"/>
          <w:lang w:eastAsia="ru-RU"/>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видеосъёмки;</w:t>
      </w:r>
    </w:p>
    <w:p w:rsidR="00BA3CF3" w:rsidRPr="00BA3CF3" w:rsidRDefault="00BA3CF3" w:rsidP="00A8080B">
      <w:pPr>
        <w:pStyle w:val="af"/>
        <w:numPr>
          <w:ilvl w:val="2"/>
          <w:numId w:val="28"/>
        </w:numPr>
        <w:tabs>
          <w:tab w:val="left" w:pos="1260"/>
        </w:tabs>
        <w:suppressAutoHyphens/>
        <w:spacing w:after="0" w:line="240" w:lineRule="auto"/>
        <w:ind w:left="0" w:firstLine="709"/>
        <w:jc w:val="both"/>
        <w:outlineLvl w:val="5"/>
        <w:rPr>
          <w:rFonts w:ascii="Times New Roman" w:eastAsia="Times New Roman" w:hAnsi="Times New Roman" w:cs="Times New Roman"/>
          <w:sz w:val="24"/>
          <w:szCs w:val="24"/>
          <w:lang w:eastAsia="ru-RU"/>
        </w:rPr>
      </w:pPr>
      <w:r w:rsidRPr="00BA3CF3">
        <w:rPr>
          <w:rFonts w:ascii="Times New Roman" w:eastAsia="Times New Roman" w:hAnsi="Times New Roman" w:cs="Times New Roman"/>
          <w:sz w:val="24"/>
          <w:szCs w:val="24"/>
          <w:lang w:eastAsia="ru-RU"/>
        </w:rPr>
        <w:lastRenderedPageBreak/>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объёму контрольного мероприятия;</w:t>
      </w:r>
    </w:p>
    <w:p w:rsidR="00BA3CF3" w:rsidRPr="00BA3CF3" w:rsidRDefault="00BA3CF3" w:rsidP="00A8080B">
      <w:pPr>
        <w:pStyle w:val="af"/>
        <w:numPr>
          <w:ilvl w:val="2"/>
          <w:numId w:val="28"/>
        </w:numPr>
        <w:tabs>
          <w:tab w:val="left" w:pos="1260"/>
        </w:tabs>
        <w:suppressAutoHyphens/>
        <w:spacing w:after="0" w:line="240" w:lineRule="auto"/>
        <w:ind w:left="0" w:firstLine="709"/>
        <w:jc w:val="both"/>
        <w:outlineLvl w:val="5"/>
        <w:rPr>
          <w:rFonts w:ascii="Times New Roman" w:eastAsia="Times New Roman" w:hAnsi="Times New Roman" w:cs="Times New Roman"/>
          <w:sz w:val="24"/>
          <w:szCs w:val="24"/>
          <w:lang w:eastAsia="ru-RU"/>
        </w:rPr>
      </w:pPr>
      <w:r w:rsidRPr="00BA3CF3">
        <w:rPr>
          <w:rFonts w:ascii="Times New Roman" w:eastAsia="Times New Roman" w:hAnsi="Times New Roman" w:cs="Times New Roman"/>
          <w:sz w:val="24"/>
          <w:szCs w:val="24"/>
          <w:lang w:eastAsia="ru-RU"/>
        </w:rPr>
        <w:t>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BA3CF3" w:rsidRPr="00BA3CF3" w:rsidRDefault="00BA3CF3" w:rsidP="00A8080B">
      <w:pPr>
        <w:pStyle w:val="af"/>
        <w:numPr>
          <w:ilvl w:val="2"/>
          <w:numId w:val="28"/>
        </w:numPr>
        <w:tabs>
          <w:tab w:val="left" w:pos="1260"/>
        </w:tabs>
        <w:suppressAutoHyphens/>
        <w:spacing w:after="0" w:line="240" w:lineRule="auto"/>
        <w:ind w:left="0" w:firstLine="709"/>
        <w:jc w:val="both"/>
        <w:outlineLvl w:val="5"/>
        <w:rPr>
          <w:rFonts w:ascii="Times New Roman" w:eastAsia="Times New Roman" w:hAnsi="Times New Roman" w:cs="Times New Roman"/>
          <w:sz w:val="24"/>
          <w:szCs w:val="24"/>
          <w:lang w:eastAsia="ru-RU"/>
        </w:rPr>
      </w:pPr>
      <w:r w:rsidRPr="00BA3CF3">
        <w:rPr>
          <w:rFonts w:ascii="Times New Roman" w:eastAsia="Times New Roman" w:hAnsi="Times New Roman" w:cs="Times New Roman"/>
          <w:sz w:val="24"/>
          <w:szCs w:val="24"/>
          <w:lang w:eastAsia="ru-RU"/>
        </w:rPr>
        <w:t>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BA3CF3" w:rsidRPr="00BA3CF3" w:rsidRDefault="00BA3CF3" w:rsidP="00A8080B">
      <w:pPr>
        <w:pStyle w:val="af"/>
        <w:numPr>
          <w:ilvl w:val="2"/>
          <w:numId w:val="28"/>
        </w:numPr>
        <w:tabs>
          <w:tab w:val="left" w:pos="1260"/>
        </w:tabs>
        <w:suppressAutoHyphens/>
        <w:spacing w:after="0" w:line="240" w:lineRule="auto"/>
        <w:ind w:left="0" w:firstLine="709"/>
        <w:jc w:val="both"/>
        <w:outlineLvl w:val="5"/>
        <w:rPr>
          <w:rFonts w:ascii="Times New Roman" w:eastAsia="Times New Roman" w:hAnsi="Times New Roman" w:cs="Times New Roman"/>
          <w:sz w:val="24"/>
          <w:szCs w:val="24"/>
          <w:lang w:eastAsia="ru-RU"/>
        </w:rPr>
      </w:pPr>
      <w:r w:rsidRPr="00BA3CF3">
        <w:rPr>
          <w:rFonts w:ascii="Times New Roman" w:eastAsia="Times New Roman" w:hAnsi="Times New Roman" w:cs="Times New Roman"/>
          <w:sz w:val="24"/>
          <w:szCs w:val="24"/>
          <w:lang w:eastAsia="ru-RU"/>
        </w:rPr>
        <w:t>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BA3CF3" w:rsidRPr="00BA3CF3" w:rsidRDefault="00BA3CF3" w:rsidP="00A8080B">
      <w:pPr>
        <w:pStyle w:val="af"/>
        <w:numPr>
          <w:ilvl w:val="2"/>
          <w:numId w:val="28"/>
        </w:numPr>
        <w:tabs>
          <w:tab w:val="left" w:pos="1260"/>
        </w:tabs>
        <w:suppressAutoHyphens/>
        <w:spacing w:after="0" w:line="240" w:lineRule="auto"/>
        <w:ind w:left="0" w:firstLine="709"/>
        <w:jc w:val="both"/>
        <w:outlineLvl w:val="5"/>
        <w:rPr>
          <w:rFonts w:ascii="Times New Roman" w:eastAsia="Times New Roman" w:hAnsi="Times New Roman" w:cs="Times New Roman"/>
          <w:sz w:val="24"/>
          <w:szCs w:val="24"/>
          <w:lang w:eastAsia="ru-RU"/>
        </w:rPr>
      </w:pPr>
      <w:r w:rsidRPr="00BA3CF3">
        <w:rPr>
          <w:rFonts w:ascii="Times New Roman" w:hAnsi="Times New Roman" w:cs="Times New Roman"/>
          <w:sz w:val="24"/>
          <w:szCs w:val="24"/>
        </w:rPr>
        <w:t>совершать иные действия, предусмотренные федеральными законами о видах контроля, положением о виде контроля</w:t>
      </w:r>
      <w:r>
        <w:rPr>
          <w:rFonts w:ascii="Times New Roman" w:hAnsi="Times New Roman" w:cs="Times New Roman"/>
          <w:sz w:val="24"/>
          <w:szCs w:val="24"/>
        </w:rPr>
        <w:t>.</w:t>
      </w:r>
    </w:p>
    <w:p w:rsidR="00BA3CF3" w:rsidRPr="000339F6" w:rsidRDefault="00BA3CF3" w:rsidP="00A8080B">
      <w:pPr>
        <w:suppressAutoHyphens/>
        <w:spacing w:after="0" w:line="240" w:lineRule="auto"/>
        <w:ind w:firstLine="567"/>
        <w:jc w:val="both"/>
        <w:rPr>
          <w:rFonts w:ascii="Times New Roman" w:hAnsi="Times New Roman"/>
          <w:sz w:val="24"/>
          <w:szCs w:val="24"/>
        </w:rPr>
      </w:pPr>
    </w:p>
    <w:p w:rsidR="00EE54A1" w:rsidRDefault="00EE54A1" w:rsidP="00A8080B">
      <w:pPr>
        <w:suppressAutoHyphens/>
        <w:spacing w:after="0" w:line="240" w:lineRule="auto"/>
        <w:jc w:val="center"/>
        <w:rPr>
          <w:rFonts w:ascii="Times New Roman" w:hAnsi="Times New Roman" w:cs="Times New Roman"/>
          <w:b/>
          <w:bCs/>
          <w:sz w:val="24"/>
          <w:szCs w:val="24"/>
        </w:rPr>
      </w:pPr>
      <w:r w:rsidRPr="00EE54A1">
        <w:rPr>
          <w:rFonts w:ascii="Times New Roman" w:hAnsi="Times New Roman" w:cs="Times New Roman"/>
          <w:b/>
          <w:bCs/>
          <w:sz w:val="24"/>
          <w:szCs w:val="24"/>
        </w:rPr>
        <w:t>Статья 1</w:t>
      </w:r>
      <w:r>
        <w:rPr>
          <w:rFonts w:ascii="Times New Roman" w:hAnsi="Times New Roman" w:cs="Times New Roman"/>
          <w:b/>
          <w:bCs/>
          <w:sz w:val="24"/>
          <w:szCs w:val="24"/>
        </w:rPr>
        <w:t>7</w:t>
      </w:r>
      <w:r w:rsidRPr="00EE54A1">
        <w:rPr>
          <w:rFonts w:ascii="Times New Roman" w:hAnsi="Times New Roman" w:cs="Times New Roman"/>
          <w:b/>
          <w:bCs/>
          <w:sz w:val="24"/>
          <w:szCs w:val="24"/>
        </w:rPr>
        <w:t>. Права контролируемых лиц</w:t>
      </w:r>
    </w:p>
    <w:p w:rsidR="00A8080B" w:rsidRPr="00EE54A1" w:rsidRDefault="00A8080B" w:rsidP="00A8080B">
      <w:pPr>
        <w:suppressAutoHyphens/>
        <w:spacing w:after="0" w:line="240" w:lineRule="auto"/>
        <w:jc w:val="center"/>
        <w:rPr>
          <w:rFonts w:ascii="Times New Roman" w:hAnsi="Times New Roman" w:cs="Times New Roman"/>
          <w:sz w:val="24"/>
          <w:szCs w:val="24"/>
        </w:rPr>
      </w:pPr>
    </w:p>
    <w:p w:rsidR="00EE54A1" w:rsidRPr="00EE54A1" w:rsidRDefault="00EE54A1" w:rsidP="00A8080B">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EE54A1">
        <w:rPr>
          <w:rFonts w:ascii="Times New Roman" w:hAnsi="Times New Roman" w:cs="Times New Roman"/>
          <w:sz w:val="24"/>
          <w:szCs w:val="24"/>
        </w:rPr>
        <w:t xml:space="preserve">Контролируемое лицо при осуществлении муниципального контроля имеет право: </w:t>
      </w:r>
    </w:p>
    <w:p w:rsidR="00EE54A1" w:rsidRPr="00EE54A1" w:rsidRDefault="00EE54A1" w:rsidP="00A8080B">
      <w:pPr>
        <w:suppressAutoHyphens/>
        <w:spacing w:after="0" w:line="240" w:lineRule="auto"/>
        <w:ind w:firstLine="567"/>
        <w:jc w:val="both"/>
        <w:rPr>
          <w:rFonts w:ascii="Times New Roman" w:hAnsi="Times New Roman" w:cs="Times New Roman"/>
          <w:sz w:val="24"/>
          <w:szCs w:val="24"/>
        </w:rPr>
      </w:pPr>
      <w:r w:rsidRPr="00EE54A1">
        <w:rPr>
          <w:rFonts w:ascii="Times New Roman" w:hAnsi="Times New Roman" w:cs="Times New Roman"/>
          <w:sz w:val="24"/>
          <w:szCs w:val="24"/>
        </w:rPr>
        <w:t xml:space="preserve">1) присутствовать при проведении профилактического мероприятия, контрольного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органов с контролируемыми лицами; </w:t>
      </w:r>
    </w:p>
    <w:p w:rsidR="00EE54A1" w:rsidRPr="00EE54A1" w:rsidRDefault="00EE54A1" w:rsidP="00A8080B">
      <w:pPr>
        <w:suppressAutoHyphens/>
        <w:spacing w:after="0" w:line="240" w:lineRule="auto"/>
        <w:ind w:firstLine="567"/>
        <w:jc w:val="both"/>
        <w:rPr>
          <w:rFonts w:ascii="Times New Roman" w:hAnsi="Times New Roman" w:cs="Times New Roman"/>
          <w:sz w:val="24"/>
          <w:szCs w:val="24"/>
        </w:rPr>
      </w:pPr>
      <w:r w:rsidRPr="00EE54A1">
        <w:rPr>
          <w:rFonts w:ascii="Times New Roman" w:hAnsi="Times New Roman" w:cs="Times New Roman"/>
          <w:sz w:val="24"/>
          <w:szCs w:val="24"/>
        </w:rPr>
        <w:t xml:space="preserve">2) получать от контрольного органа, его должностных лиц информацию, которая относится к предмету профилактического мероприятия, контрольного мероприятия и предоставление которой предусмотрено федеральными законами; </w:t>
      </w:r>
    </w:p>
    <w:p w:rsidR="00EE54A1" w:rsidRPr="00EE54A1" w:rsidRDefault="00EE54A1" w:rsidP="00A8080B">
      <w:pPr>
        <w:suppressAutoHyphens/>
        <w:spacing w:after="0" w:line="240" w:lineRule="auto"/>
        <w:ind w:firstLine="567"/>
        <w:jc w:val="both"/>
        <w:rPr>
          <w:rFonts w:ascii="Times New Roman" w:hAnsi="Times New Roman" w:cs="Times New Roman"/>
          <w:sz w:val="24"/>
          <w:szCs w:val="24"/>
        </w:rPr>
      </w:pPr>
      <w:r w:rsidRPr="00EE54A1">
        <w:rPr>
          <w:rFonts w:ascii="Times New Roman" w:hAnsi="Times New Roman" w:cs="Times New Roman"/>
          <w:sz w:val="24"/>
          <w:szCs w:val="24"/>
        </w:rPr>
        <w:t xml:space="preserve">3) получать от контрольного органа информацию о сведениях, которые стали основанием для проведения внепланового контрольного мероприятия, в том числе в случае проведения указанного мероприятия по требованию прокурора о проведении контрольного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 </w:t>
      </w:r>
    </w:p>
    <w:p w:rsidR="00EE54A1" w:rsidRPr="00EE54A1" w:rsidRDefault="00EE54A1" w:rsidP="00A8080B">
      <w:pPr>
        <w:suppressAutoHyphens/>
        <w:spacing w:after="0" w:line="240" w:lineRule="auto"/>
        <w:ind w:firstLine="567"/>
        <w:jc w:val="both"/>
        <w:rPr>
          <w:rFonts w:ascii="Times New Roman" w:hAnsi="Times New Roman" w:cs="Times New Roman"/>
          <w:sz w:val="24"/>
          <w:szCs w:val="24"/>
        </w:rPr>
      </w:pPr>
      <w:r w:rsidRPr="00EE54A1">
        <w:rPr>
          <w:rFonts w:ascii="Times New Roman" w:hAnsi="Times New Roman" w:cs="Times New Roman"/>
          <w:sz w:val="24"/>
          <w:szCs w:val="24"/>
        </w:rPr>
        <w:t xml:space="preserve">4) знакомиться с результатами контрольных мероприятий, контрольных действий, сообщать контрольному органу о своем согласии или несогласии с ними; </w:t>
      </w:r>
    </w:p>
    <w:p w:rsidR="00EE54A1" w:rsidRPr="00EE54A1" w:rsidRDefault="00EE54A1" w:rsidP="00A8080B">
      <w:pPr>
        <w:suppressAutoHyphens/>
        <w:spacing w:after="0" w:line="240" w:lineRule="auto"/>
        <w:ind w:firstLine="567"/>
        <w:jc w:val="both"/>
        <w:rPr>
          <w:rFonts w:ascii="Times New Roman" w:hAnsi="Times New Roman" w:cs="Times New Roman"/>
          <w:sz w:val="24"/>
          <w:szCs w:val="24"/>
        </w:rPr>
      </w:pPr>
      <w:r w:rsidRPr="00EE54A1">
        <w:rPr>
          <w:rFonts w:ascii="Times New Roman" w:hAnsi="Times New Roman" w:cs="Times New Roman"/>
          <w:sz w:val="24"/>
          <w:szCs w:val="24"/>
        </w:rPr>
        <w:t xml:space="preserve">5) обжаловать действия (бездействие) должностных лиц контрольного органа, решения контрольного органа, повлекшие за собой нарушение прав контролируемых лиц при осуществлении муниципального контроля, в досудебном и (или) судебном порядке в соответствии с законодательством Российской Федерации; </w:t>
      </w:r>
    </w:p>
    <w:p w:rsidR="00EE54A1" w:rsidRPr="00EE54A1" w:rsidRDefault="00EE54A1" w:rsidP="00A8080B">
      <w:pPr>
        <w:suppressAutoHyphens/>
        <w:spacing w:after="0" w:line="240" w:lineRule="auto"/>
        <w:ind w:firstLine="567"/>
        <w:jc w:val="both"/>
        <w:rPr>
          <w:rFonts w:ascii="Times New Roman" w:hAnsi="Times New Roman" w:cs="Times New Roman"/>
          <w:sz w:val="24"/>
          <w:szCs w:val="24"/>
        </w:rPr>
      </w:pPr>
      <w:r w:rsidRPr="00EE54A1">
        <w:rPr>
          <w:rFonts w:ascii="Times New Roman" w:hAnsi="Times New Roman" w:cs="Times New Roman"/>
          <w:sz w:val="24"/>
          <w:szCs w:val="24"/>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мероприятий (за исключением контрольных мероприятий, при проведении которых не требуется взаимодействие контрольного органа с контролируемыми лицами); </w:t>
      </w:r>
    </w:p>
    <w:p w:rsidR="00EE54A1" w:rsidRPr="00EE54A1" w:rsidRDefault="00EE54A1" w:rsidP="00A8080B">
      <w:pPr>
        <w:suppressAutoHyphens/>
        <w:spacing w:after="0" w:line="240" w:lineRule="auto"/>
        <w:ind w:firstLine="567"/>
        <w:jc w:val="both"/>
        <w:rPr>
          <w:rFonts w:ascii="Times New Roman" w:hAnsi="Times New Roman" w:cs="Times New Roman"/>
          <w:sz w:val="24"/>
          <w:szCs w:val="24"/>
        </w:rPr>
      </w:pPr>
      <w:r w:rsidRPr="00EE54A1">
        <w:rPr>
          <w:rFonts w:ascii="Times New Roman" w:hAnsi="Times New Roman" w:cs="Times New Roman"/>
          <w:sz w:val="24"/>
          <w:szCs w:val="24"/>
        </w:rPr>
        <w:t xml:space="preserve">7) отказать инспектору в доступе на объекты контроля, к документам и в принятии иных мер по проведению контрольного мероприятия в случае, если на документах, оформленных контрольным органом, предусмотренный правилами формирования и ведения единого реестра контрольных мероприятий двухмерный штриховой код, посредством которого обеспечивается переход на страницу единого реестра контрольных мероприятий, содержащую информацию об указанном контрольном мероприятии, отсутствует либо нанесен </w:t>
      </w:r>
      <w:r w:rsidRPr="00EE54A1">
        <w:rPr>
          <w:rFonts w:ascii="Times New Roman" w:hAnsi="Times New Roman" w:cs="Times New Roman"/>
          <w:sz w:val="24"/>
          <w:szCs w:val="24"/>
        </w:rPr>
        <w:lastRenderedPageBreak/>
        <w:t xml:space="preserve">некорректным образом, за исключением случаев, если до начала проведения контрольного мероприятия не требуется принятия решения о его проведении. </w:t>
      </w:r>
    </w:p>
    <w:p w:rsidR="00BA3CF3" w:rsidRDefault="00BA3CF3" w:rsidP="00A8080B">
      <w:pPr>
        <w:pStyle w:val="af"/>
        <w:tabs>
          <w:tab w:val="left" w:pos="1418"/>
        </w:tabs>
        <w:suppressAutoHyphens/>
        <w:spacing w:after="0" w:line="240" w:lineRule="auto"/>
        <w:ind w:left="0" w:firstLine="709"/>
        <w:jc w:val="both"/>
        <w:rPr>
          <w:rFonts w:ascii="Times New Roman" w:eastAsia="SimSun" w:hAnsi="Times New Roman" w:cs="Times New Roman"/>
          <w:kern w:val="2"/>
          <w:sz w:val="24"/>
          <w:szCs w:val="24"/>
          <w:lang w:eastAsia="zh-CN"/>
        </w:rPr>
      </w:pPr>
    </w:p>
    <w:p w:rsidR="00311290" w:rsidRDefault="00EE54A1" w:rsidP="00A8080B">
      <w:pPr>
        <w:tabs>
          <w:tab w:val="left" w:pos="1418"/>
        </w:tabs>
        <w:suppressAutoHyphens/>
        <w:spacing w:after="0" w:line="240" w:lineRule="auto"/>
        <w:jc w:val="center"/>
        <w:rPr>
          <w:rFonts w:ascii="Times New Roman" w:eastAsia="Calibri" w:hAnsi="Times New Roman" w:cs="Times New Roman"/>
          <w:b/>
          <w:kern w:val="2"/>
          <w:sz w:val="24"/>
          <w:szCs w:val="24"/>
          <w:lang w:eastAsia="zh-CN"/>
        </w:rPr>
      </w:pPr>
      <w:r>
        <w:rPr>
          <w:rFonts w:ascii="Times New Roman" w:eastAsia="Calibri" w:hAnsi="Times New Roman" w:cs="Times New Roman"/>
          <w:b/>
          <w:kern w:val="2"/>
          <w:sz w:val="24"/>
          <w:szCs w:val="24"/>
          <w:lang w:eastAsia="zh-CN"/>
        </w:rPr>
        <w:t>Статья 18</w:t>
      </w:r>
      <w:r w:rsidR="00311290" w:rsidRPr="008B51D3">
        <w:rPr>
          <w:rFonts w:ascii="Times New Roman" w:eastAsia="Calibri" w:hAnsi="Times New Roman" w:cs="Times New Roman"/>
          <w:b/>
          <w:kern w:val="2"/>
          <w:sz w:val="24"/>
          <w:szCs w:val="24"/>
          <w:lang w:eastAsia="zh-CN"/>
        </w:rPr>
        <w:t>. Результаты контрольного мероприятия</w:t>
      </w:r>
    </w:p>
    <w:p w:rsidR="00A8080B" w:rsidRPr="008B51D3" w:rsidRDefault="00A8080B" w:rsidP="00A8080B">
      <w:pPr>
        <w:tabs>
          <w:tab w:val="left" w:pos="1418"/>
        </w:tabs>
        <w:suppressAutoHyphens/>
        <w:spacing w:after="0" w:line="240" w:lineRule="auto"/>
        <w:ind w:firstLine="709"/>
        <w:jc w:val="center"/>
        <w:rPr>
          <w:rFonts w:ascii="Times New Roman" w:eastAsia="SimSun" w:hAnsi="Times New Roman" w:cs="Times New Roman"/>
          <w:kern w:val="2"/>
          <w:sz w:val="24"/>
          <w:szCs w:val="24"/>
          <w:lang w:eastAsia="zh-CN"/>
        </w:rPr>
      </w:pPr>
    </w:p>
    <w:p w:rsidR="00000B9E" w:rsidRPr="00EE54A1" w:rsidRDefault="00000B9E" w:rsidP="00A8080B">
      <w:pPr>
        <w:pStyle w:val="2"/>
        <w:keepNext w:val="0"/>
        <w:keepLines w:val="0"/>
        <w:numPr>
          <w:ilvl w:val="0"/>
          <w:numId w:val="25"/>
        </w:numPr>
        <w:tabs>
          <w:tab w:val="left" w:pos="284"/>
          <w:tab w:val="left" w:pos="1418"/>
        </w:tabs>
        <w:suppressAutoHyphens/>
        <w:spacing w:before="0" w:line="240" w:lineRule="auto"/>
        <w:ind w:left="0" w:firstLine="709"/>
        <w:contextualSpacing/>
        <w:jc w:val="both"/>
        <w:rPr>
          <w:rFonts w:ascii="Times New Roman" w:hAnsi="Times New Roman" w:cs="Times New Roman"/>
          <w:color w:val="auto"/>
          <w:sz w:val="24"/>
          <w:szCs w:val="24"/>
        </w:rPr>
      </w:pPr>
      <w:r w:rsidRPr="00EE54A1">
        <w:rPr>
          <w:rFonts w:ascii="Times New Roman" w:hAnsi="Times New Roman" w:cs="Times New Roman"/>
          <w:color w:val="auto"/>
          <w:sz w:val="24"/>
          <w:szCs w:val="24"/>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Закона о контроле.</w:t>
      </w:r>
    </w:p>
    <w:p w:rsidR="00311290" w:rsidRPr="00EE54A1" w:rsidRDefault="00000B9E" w:rsidP="00A8080B">
      <w:pPr>
        <w:pStyle w:val="2"/>
        <w:keepNext w:val="0"/>
        <w:keepLines w:val="0"/>
        <w:numPr>
          <w:ilvl w:val="0"/>
          <w:numId w:val="25"/>
        </w:numPr>
        <w:tabs>
          <w:tab w:val="left" w:pos="284"/>
          <w:tab w:val="left" w:pos="1418"/>
        </w:tabs>
        <w:suppressAutoHyphens/>
        <w:spacing w:before="0" w:line="240" w:lineRule="auto"/>
        <w:ind w:left="0" w:firstLine="709"/>
        <w:contextualSpacing/>
        <w:jc w:val="both"/>
        <w:rPr>
          <w:rFonts w:ascii="Times New Roman" w:hAnsi="Times New Roman" w:cs="Times New Roman"/>
          <w:color w:val="auto"/>
          <w:sz w:val="24"/>
          <w:szCs w:val="24"/>
        </w:rPr>
      </w:pPr>
      <w:r w:rsidRPr="00EE54A1">
        <w:rPr>
          <w:rFonts w:ascii="Times New Roman" w:hAnsi="Times New Roman" w:cs="Times New Roman"/>
          <w:color w:val="auto"/>
          <w:sz w:val="24"/>
          <w:szCs w:val="24"/>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в том числе заполненные при проведении контрольного мероприятия проверочные листы, приобщаются к акту.</w:t>
      </w:r>
    </w:p>
    <w:p w:rsidR="00000B9E" w:rsidRPr="00EE54A1" w:rsidRDefault="00000B9E" w:rsidP="00A8080B">
      <w:pPr>
        <w:pStyle w:val="2"/>
        <w:keepNext w:val="0"/>
        <w:keepLines w:val="0"/>
        <w:numPr>
          <w:ilvl w:val="0"/>
          <w:numId w:val="25"/>
        </w:numPr>
        <w:tabs>
          <w:tab w:val="left" w:pos="284"/>
          <w:tab w:val="left" w:pos="1418"/>
        </w:tabs>
        <w:suppressAutoHyphens/>
        <w:spacing w:before="0" w:line="240" w:lineRule="auto"/>
        <w:ind w:left="0" w:firstLine="709"/>
        <w:contextualSpacing/>
        <w:jc w:val="both"/>
        <w:rPr>
          <w:rFonts w:ascii="Times New Roman" w:hAnsi="Times New Roman" w:cs="Times New Roman"/>
          <w:color w:val="auto"/>
          <w:sz w:val="24"/>
          <w:szCs w:val="24"/>
        </w:rPr>
      </w:pPr>
      <w:r w:rsidRPr="00EE54A1">
        <w:rPr>
          <w:rFonts w:ascii="Times New Roman" w:hAnsi="Times New Roman" w:cs="Times New Roman"/>
          <w:color w:val="auto"/>
          <w:sz w:val="24"/>
          <w:szCs w:val="24"/>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РФ.</w:t>
      </w:r>
    </w:p>
    <w:p w:rsidR="00000B9E" w:rsidRPr="00EE54A1" w:rsidRDefault="00000B9E" w:rsidP="00A8080B">
      <w:pPr>
        <w:pStyle w:val="af"/>
        <w:tabs>
          <w:tab w:val="left" w:pos="504"/>
          <w:tab w:val="left" w:pos="1418"/>
        </w:tabs>
        <w:suppressAutoHyphens/>
        <w:spacing w:after="0" w:line="240" w:lineRule="auto"/>
        <w:ind w:left="0" w:firstLine="709"/>
        <w:jc w:val="both"/>
        <w:rPr>
          <w:rFonts w:ascii="Times New Roman" w:hAnsi="Times New Roman" w:cs="Times New Roman"/>
          <w:sz w:val="24"/>
          <w:szCs w:val="24"/>
        </w:rPr>
      </w:pPr>
      <w:r w:rsidRPr="00EE54A1">
        <w:rPr>
          <w:rFonts w:ascii="Times New Roman" w:hAnsi="Times New Roman" w:cs="Times New Roman"/>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rsidR="00000B9E" w:rsidRPr="00EE54A1" w:rsidRDefault="00000B9E" w:rsidP="00A8080B">
      <w:pPr>
        <w:pStyle w:val="af"/>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EE54A1">
        <w:rPr>
          <w:rFonts w:ascii="Times New Roman" w:eastAsia="Times New Roman" w:hAnsi="Times New Roman" w:cs="Times New Roman"/>
          <w:sz w:val="24"/>
          <w:szCs w:val="24"/>
          <w:lang w:eastAsia="ru-RU"/>
        </w:rPr>
        <w:t>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частью 2</w:t>
      </w:r>
      <w:r w:rsidRPr="00EE54A1">
        <w:rPr>
          <w:rFonts w:ascii="Times New Roman" w:hAnsi="Times New Roman" w:cs="Times New Roman"/>
          <w:sz w:val="24"/>
          <w:szCs w:val="24"/>
        </w:rPr>
        <w:t xml:space="preserve"> статьи 88 Закона о контроле</w:t>
      </w:r>
      <w:r w:rsidRPr="00EE54A1">
        <w:rPr>
          <w:rFonts w:ascii="Times New Roman" w:eastAsia="Times New Roman" w:hAnsi="Times New Roman" w:cs="Times New Roman"/>
          <w:sz w:val="24"/>
          <w:szCs w:val="24"/>
          <w:lang w:eastAsia="ru-RU"/>
        </w:rPr>
        <w:t>.</w:t>
      </w:r>
    </w:p>
    <w:p w:rsidR="00000B9E" w:rsidRPr="00EE54A1" w:rsidRDefault="00000B9E" w:rsidP="00A8080B">
      <w:pPr>
        <w:pStyle w:val="af"/>
        <w:numPr>
          <w:ilvl w:val="0"/>
          <w:numId w:val="25"/>
        </w:numPr>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EE54A1">
        <w:rPr>
          <w:rFonts w:ascii="Times New Roman" w:eastAsia="Times New Roman" w:hAnsi="Times New Roman" w:cs="Times New Roman"/>
          <w:sz w:val="24"/>
          <w:szCs w:val="24"/>
          <w:lang w:eastAsia="ru-RU"/>
        </w:rPr>
        <w:t xml:space="preserve">В случае проведения контрольных  мероприятий с использованием мобильного приложения </w:t>
      </w:r>
      <w:r w:rsidR="00413D4B" w:rsidRPr="00EE54A1">
        <w:rPr>
          <w:rFonts w:ascii="Times New Roman" w:eastAsia="Times New Roman" w:hAnsi="Times New Roman" w:cs="Times New Roman"/>
          <w:sz w:val="24"/>
          <w:szCs w:val="24"/>
          <w:lang w:eastAsia="ru-RU"/>
        </w:rPr>
        <w:t>«</w:t>
      </w:r>
      <w:r w:rsidRPr="00EE54A1">
        <w:rPr>
          <w:rFonts w:ascii="Times New Roman" w:eastAsia="Times New Roman" w:hAnsi="Times New Roman" w:cs="Times New Roman"/>
          <w:sz w:val="24"/>
          <w:szCs w:val="24"/>
          <w:lang w:eastAsia="ru-RU"/>
        </w:rPr>
        <w:t>Инспектор</w:t>
      </w:r>
      <w:r w:rsidR="00413D4B" w:rsidRPr="00EE54A1">
        <w:rPr>
          <w:rFonts w:ascii="Times New Roman" w:eastAsia="Times New Roman" w:hAnsi="Times New Roman" w:cs="Times New Roman"/>
          <w:sz w:val="24"/>
          <w:szCs w:val="24"/>
          <w:lang w:eastAsia="ru-RU"/>
        </w:rPr>
        <w:t>»</w:t>
      </w:r>
      <w:r w:rsidRPr="00EE54A1">
        <w:rPr>
          <w:rFonts w:ascii="Times New Roman" w:eastAsia="Times New Roman" w:hAnsi="Times New Roman" w:cs="Times New Roman"/>
          <w:sz w:val="24"/>
          <w:szCs w:val="24"/>
          <w:lang w:eastAsia="ru-RU"/>
        </w:rPr>
        <w:t xml:space="preserve">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Закона о контроле, или в иных случаях, установленных Законом о контроле, </w:t>
      </w:r>
      <w:r w:rsidR="00A45262" w:rsidRPr="00EE54A1">
        <w:rPr>
          <w:rFonts w:ascii="Times New Roman" w:hAnsi="Times New Roman" w:cs="Times New Roman"/>
          <w:sz w:val="24"/>
          <w:szCs w:val="24"/>
        </w:rPr>
        <w:t xml:space="preserve">Контрольный орган </w:t>
      </w:r>
      <w:r w:rsidRPr="00EE54A1">
        <w:rPr>
          <w:rFonts w:ascii="Times New Roman" w:eastAsia="Times New Roman" w:hAnsi="Times New Roman" w:cs="Times New Roman"/>
          <w:sz w:val="24"/>
          <w:szCs w:val="24"/>
          <w:lang w:eastAsia="ru-RU"/>
        </w:rPr>
        <w:t xml:space="preserve">направляет акт контролируемому лицу в порядке, установленном статьей 21 Закона о контроле. </w:t>
      </w:r>
    </w:p>
    <w:p w:rsidR="00EE54A1" w:rsidRPr="00EE54A1" w:rsidRDefault="00000B9E" w:rsidP="00A8080B">
      <w:pPr>
        <w:pStyle w:val="af"/>
        <w:numPr>
          <w:ilvl w:val="0"/>
          <w:numId w:val="25"/>
        </w:numPr>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EE54A1">
        <w:rPr>
          <w:rFonts w:ascii="Times New Roman" w:eastAsia="Times New Roman" w:hAnsi="Times New Roman" w:cs="Times New Roman"/>
          <w:sz w:val="24"/>
          <w:szCs w:val="24"/>
          <w:lang w:eastAsia="ru-RU"/>
        </w:rPr>
        <w:t xml:space="preserve">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 </w:t>
      </w:r>
    </w:p>
    <w:p w:rsidR="00311290" w:rsidRPr="00EE54A1" w:rsidRDefault="00311290" w:rsidP="00A8080B">
      <w:pPr>
        <w:pStyle w:val="af"/>
        <w:numPr>
          <w:ilvl w:val="0"/>
          <w:numId w:val="25"/>
        </w:numPr>
        <w:tabs>
          <w:tab w:val="left" w:pos="1418"/>
        </w:tabs>
        <w:suppressAutoHyphens/>
        <w:spacing w:after="0" w:line="240" w:lineRule="auto"/>
        <w:ind w:left="0" w:firstLine="709"/>
        <w:jc w:val="both"/>
        <w:rPr>
          <w:rFonts w:ascii="Times New Roman" w:eastAsia="Times New Roman" w:hAnsi="Times New Roman" w:cs="Times New Roman"/>
          <w:sz w:val="24"/>
          <w:szCs w:val="24"/>
          <w:lang w:eastAsia="ru-RU"/>
        </w:rPr>
      </w:pPr>
      <w:r w:rsidRPr="00EE54A1">
        <w:rPr>
          <w:rFonts w:ascii="Times New Roman" w:hAnsi="Times New Roman" w:cs="Times New Roman"/>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E54A1" w:rsidRDefault="00000B9E" w:rsidP="00A8080B">
      <w:pPr>
        <w:pStyle w:val="af"/>
        <w:numPr>
          <w:ilvl w:val="0"/>
          <w:numId w:val="25"/>
        </w:numPr>
        <w:tabs>
          <w:tab w:val="left" w:pos="504"/>
          <w:tab w:val="left" w:pos="1418"/>
        </w:tabs>
        <w:suppressAutoHyphens/>
        <w:spacing w:after="0" w:line="240" w:lineRule="auto"/>
        <w:ind w:left="0" w:firstLine="709"/>
        <w:jc w:val="both"/>
        <w:rPr>
          <w:rFonts w:ascii="Times New Roman" w:hAnsi="Times New Roman" w:cs="Times New Roman"/>
          <w:sz w:val="24"/>
          <w:szCs w:val="24"/>
        </w:rPr>
      </w:pPr>
      <w:r w:rsidRPr="00EE54A1">
        <w:rPr>
          <w:rFonts w:ascii="Times New Roman" w:eastAsia="Times New Roman" w:hAnsi="Times New Roman" w:cs="Times New Roman"/>
          <w:sz w:val="24"/>
          <w:szCs w:val="24"/>
          <w:lang w:eastAsia="ru-RU"/>
        </w:rPr>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Закона о контроле контролируемое лицо не подписывает акт и считается получившим акт в случае его размещения в едином реестре контрольных мероприятий и получения уведомления об этом в порядке, предусмотренном пунктом 2 части 5 статьи 21 Закона о контроле</w:t>
      </w:r>
      <w:r w:rsidRPr="00EE54A1">
        <w:rPr>
          <w:rFonts w:ascii="Times New Roman" w:hAnsi="Times New Roman" w:cs="Times New Roman"/>
          <w:sz w:val="24"/>
          <w:szCs w:val="24"/>
        </w:rPr>
        <w:t>.</w:t>
      </w:r>
    </w:p>
    <w:p w:rsidR="000157DF" w:rsidRPr="00EE54A1" w:rsidRDefault="000157DF" w:rsidP="00A8080B">
      <w:pPr>
        <w:pStyle w:val="af"/>
        <w:numPr>
          <w:ilvl w:val="0"/>
          <w:numId w:val="25"/>
        </w:numPr>
        <w:tabs>
          <w:tab w:val="left" w:pos="504"/>
          <w:tab w:val="left" w:pos="1418"/>
        </w:tabs>
        <w:suppressAutoHyphens/>
        <w:spacing w:after="0" w:line="240" w:lineRule="auto"/>
        <w:ind w:left="0" w:firstLine="709"/>
        <w:jc w:val="both"/>
        <w:rPr>
          <w:rFonts w:ascii="Times New Roman" w:hAnsi="Times New Roman" w:cs="Times New Roman"/>
          <w:sz w:val="24"/>
          <w:szCs w:val="24"/>
        </w:rPr>
      </w:pPr>
      <w:r w:rsidRPr="00EE54A1">
        <w:rPr>
          <w:rFonts w:ascii="Times New Roman" w:hAnsi="Times New Roman" w:cs="Times New Roman"/>
          <w:sz w:val="24"/>
          <w:szCs w:val="24"/>
        </w:rPr>
        <w:t xml:space="preserve">Документы, оформляемые контрольным органом при осуществлении муниципального контроля, а также специалистами, экспертами, привлекаемыми к проведению </w:t>
      </w:r>
      <w:r w:rsidRPr="00EE54A1">
        <w:rPr>
          <w:rFonts w:ascii="Times New Roman" w:hAnsi="Times New Roman" w:cs="Times New Roman"/>
          <w:sz w:val="24"/>
          <w:szCs w:val="24"/>
        </w:rPr>
        <w:lastRenderedPageBreak/>
        <w:t>контрольных мероприятий, составляются в форме электронного документа и подписываются усиленной квалифицированной электронной подписью.</w:t>
      </w:r>
    </w:p>
    <w:p w:rsidR="000157DF" w:rsidRPr="008B51D3" w:rsidRDefault="000157DF" w:rsidP="00A8080B">
      <w:pPr>
        <w:pStyle w:val="af6"/>
        <w:numPr>
          <w:ilvl w:val="0"/>
          <w:numId w:val="25"/>
        </w:numPr>
        <w:tabs>
          <w:tab w:val="left" w:pos="1418"/>
        </w:tabs>
        <w:suppressAutoHyphens/>
        <w:spacing w:before="0" w:beforeAutospacing="0" w:after="0" w:afterAutospacing="0"/>
        <w:ind w:left="0" w:firstLine="709"/>
        <w:jc w:val="both"/>
      </w:pPr>
      <w:r w:rsidRPr="008B51D3">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00B9E" w:rsidRPr="00EE54A1" w:rsidRDefault="00000B9E" w:rsidP="00A8080B">
      <w:pPr>
        <w:pStyle w:val="af"/>
        <w:numPr>
          <w:ilvl w:val="0"/>
          <w:numId w:val="25"/>
        </w:numPr>
        <w:tabs>
          <w:tab w:val="left" w:pos="504"/>
          <w:tab w:val="left" w:pos="1418"/>
        </w:tabs>
        <w:suppressAutoHyphens/>
        <w:spacing w:after="0" w:line="240" w:lineRule="auto"/>
        <w:ind w:left="0" w:firstLine="709"/>
        <w:jc w:val="both"/>
        <w:rPr>
          <w:rFonts w:ascii="Times New Roman" w:hAnsi="Times New Roman" w:cs="Times New Roman"/>
          <w:sz w:val="24"/>
          <w:szCs w:val="24"/>
        </w:rPr>
      </w:pPr>
      <w:r w:rsidRPr="00EE54A1">
        <w:rPr>
          <w:rFonts w:ascii="Times New Roman" w:hAnsi="Times New Roman" w:cs="Times New Roman"/>
          <w:sz w:val="24"/>
          <w:szCs w:val="24"/>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000B9E" w:rsidRPr="00EE54A1" w:rsidRDefault="00000B9E" w:rsidP="00A8080B">
      <w:pPr>
        <w:pStyle w:val="af"/>
        <w:numPr>
          <w:ilvl w:val="1"/>
          <w:numId w:val="25"/>
        </w:numPr>
        <w:tabs>
          <w:tab w:val="left" w:pos="504"/>
          <w:tab w:val="left" w:pos="1418"/>
        </w:tabs>
        <w:suppressAutoHyphens/>
        <w:spacing w:after="0" w:line="240" w:lineRule="auto"/>
        <w:ind w:left="0" w:firstLine="709"/>
        <w:jc w:val="both"/>
        <w:rPr>
          <w:rFonts w:ascii="Times New Roman" w:hAnsi="Times New Roman" w:cs="Times New Roman"/>
          <w:sz w:val="24"/>
          <w:szCs w:val="24"/>
        </w:rPr>
      </w:pPr>
      <w:r w:rsidRPr="00EE54A1">
        <w:rPr>
          <w:rFonts w:ascii="Times New Roman" w:hAnsi="Times New Roman" w:cs="Times New Roman"/>
          <w:sz w:val="24"/>
          <w:szCs w:val="24"/>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000B9E" w:rsidRPr="00EE54A1" w:rsidRDefault="00000B9E" w:rsidP="00A8080B">
      <w:pPr>
        <w:pStyle w:val="af"/>
        <w:numPr>
          <w:ilvl w:val="1"/>
          <w:numId w:val="25"/>
        </w:numPr>
        <w:tabs>
          <w:tab w:val="left" w:pos="504"/>
          <w:tab w:val="left" w:pos="1418"/>
        </w:tabs>
        <w:suppressAutoHyphens/>
        <w:spacing w:after="0" w:line="240" w:lineRule="auto"/>
        <w:ind w:left="0" w:firstLine="709"/>
        <w:jc w:val="both"/>
        <w:rPr>
          <w:rFonts w:ascii="Times New Roman" w:hAnsi="Times New Roman" w:cs="Times New Roman"/>
          <w:sz w:val="24"/>
          <w:szCs w:val="24"/>
        </w:rPr>
      </w:pPr>
      <w:r w:rsidRPr="00EE54A1">
        <w:rPr>
          <w:rFonts w:ascii="Times New Roman" w:hAnsi="Times New Roman" w:cs="Times New Roman"/>
          <w:sz w:val="24"/>
          <w:szCs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причинён;</w:t>
      </w:r>
    </w:p>
    <w:p w:rsidR="00000B9E" w:rsidRPr="00EE54A1" w:rsidRDefault="00000B9E" w:rsidP="00A8080B">
      <w:pPr>
        <w:pStyle w:val="af"/>
        <w:numPr>
          <w:ilvl w:val="1"/>
          <w:numId w:val="25"/>
        </w:numPr>
        <w:tabs>
          <w:tab w:val="left" w:pos="504"/>
          <w:tab w:val="left" w:pos="1418"/>
        </w:tabs>
        <w:suppressAutoHyphens/>
        <w:spacing w:after="0" w:line="240" w:lineRule="auto"/>
        <w:ind w:left="0" w:firstLine="709"/>
        <w:jc w:val="both"/>
        <w:rPr>
          <w:rFonts w:ascii="Times New Roman" w:hAnsi="Times New Roman" w:cs="Times New Roman"/>
          <w:sz w:val="24"/>
          <w:szCs w:val="24"/>
        </w:rPr>
      </w:pPr>
      <w:r w:rsidRPr="00EE54A1">
        <w:rPr>
          <w:rFonts w:ascii="Times New Roman" w:hAnsi="Times New Roman" w:cs="Times New Roman"/>
          <w:sz w:val="24"/>
          <w:szCs w:val="24"/>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00B9E" w:rsidRPr="00EE54A1" w:rsidRDefault="00000B9E" w:rsidP="00A8080B">
      <w:pPr>
        <w:pStyle w:val="af"/>
        <w:numPr>
          <w:ilvl w:val="1"/>
          <w:numId w:val="25"/>
        </w:numPr>
        <w:tabs>
          <w:tab w:val="left" w:pos="504"/>
          <w:tab w:val="left" w:pos="1418"/>
        </w:tabs>
        <w:suppressAutoHyphens/>
        <w:spacing w:after="0" w:line="240" w:lineRule="auto"/>
        <w:ind w:left="0" w:firstLine="709"/>
        <w:jc w:val="both"/>
        <w:rPr>
          <w:rFonts w:ascii="Times New Roman" w:hAnsi="Times New Roman" w:cs="Times New Roman"/>
          <w:sz w:val="24"/>
          <w:szCs w:val="24"/>
        </w:rPr>
      </w:pPr>
      <w:r w:rsidRPr="00EE54A1">
        <w:rPr>
          <w:rFonts w:ascii="Times New Roman" w:hAnsi="Times New Roman" w:cs="Times New Roman"/>
          <w:sz w:val="24"/>
          <w:szCs w:val="24"/>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000B9E" w:rsidRDefault="00000B9E" w:rsidP="00A8080B">
      <w:pPr>
        <w:pStyle w:val="af"/>
        <w:numPr>
          <w:ilvl w:val="1"/>
          <w:numId w:val="25"/>
        </w:numPr>
        <w:tabs>
          <w:tab w:val="left" w:pos="504"/>
          <w:tab w:val="left" w:pos="1418"/>
        </w:tabs>
        <w:suppressAutoHyphens/>
        <w:spacing w:after="0" w:line="240" w:lineRule="auto"/>
        <w:ind w:left="0" w:firstLine="709"/>
        <w:jc w:val="both"/>
        <w:rPr>
          <w:rFonts w:ascii="Times New Roman" w:hAnsi="Times New Roman" w:cs="Times New Roman"/>
          <w:sz w:val="24"/>
          <w:szCs w:val="24"/>
        </w:rPr>
      </w:pPr>
      <w:r w:rsidRPr="00EE54A1">
        <w:rPr>
          <w:rFonts w:ascii="Times New Roman" w:hAnsi="Times New Roman" w:cs="Times New Roman"/>
          <w:sz w:val="24"/>
          <w:szCs w:val="24"/>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E54A1" w:rsidRPr="00EE54A1" w:rsidRDefault="00EE54A1" w:rsidP="00A8080B">
      <w:pPr>
        <w:pStyle w:val="af"/>
        <w:tabs>
          <w:tab w:val="left" w:pos="504"/>
          <w:tab w:val="left" w:pos="1418"/>
        </w:tabs>
        <w:suppressAutoHyphens/>
        <w:spacing w:after="0" w:line="240" w:lineRule="auto"/>
        <w:ind w:left="0"/>
        <w:jc w:val="both"/>
        <w:rPr>
          <w:rFonts w:ascii="Times New Roman" w:hAnsi="Times New Roman" w:cs="Times New Roman"/>
          <w:sz w:val="24"/>
          <w:szCs w:val="24"/>
        </w:rPr>
      </w:pPr>
    </w:p>
    <w:p w:rsidR="000157DF" w:rsidRDefault="000157DF" w:rsidP="00A8080B">
      <w:pPr>
        <w:pStyle w:val="af"/>
        <w:tabs>
          <w:tab w:val="left" w:pos="1418"/>
        </w:tabs>
        <w:suppressAutoHyphens/>
        <w:spacing w:after="0" w:line="240" w:lineRule="auto"/>
        <w:ind w:left="0"/>
        <w:jc w:val="center"/>
        <w:rPr>
          <w:rFonts w:ascii="Times New Roman" w:eastAsia="Calibri" w:hAnsi="Times New Roman" w:cs="Times New Roman"/>
          <w:b/>
          <w:kern w:val="2"/>
          <w:sz w:val="24"/>
          <w:szCs w:val="24"/>
          <w:lang w:eastAsia="zh-CN"/>
        </w:rPr>
      </w:pPr>
      <w:r w:rsidRPr="008B51D3">
        <w:rPr>
          <w:rFonts w:ascii="Times New Roman" w:eastAsia="Calibri" w:hAnsi="Times New Roman" w:cs="Times New Roman"/>
          <w:b/>
          <w:kern w:val="2"/>
          <w:sz w:val="24"/>
          <w:szCs w:val="24"/>
          <w:lang w:eastAsia="zh-CN"/>
        </w:rPr>
        <w:t xml:space="preserve">Статья </w:t>
      </w:r>
      <w:r w:rsidR="00EE54A1">
        <w:rPr>
          <w:rFonts w:ascii="Times New Roman" w:eastAsia="Calibri" w:hAnsi="Times New Roman" w:cs="Times New Roman"/>
          <w:b/>
          <w:kern w:val="2"/>
          <w:sz w:val="24"/>
          <w:szCs w:val="24"/>
          <w:lang w:eastAsia="zh-CN"/>
        </w:rPr>
        <w:t>19</w:t>
      </w:r>
      <w:r w:rsidRPr="008B51D3">
        <w:rPr>
          <w:rFonts w:ascii="Times New Roman" w:eastAsia="Calibri" w:hAnsi="Times New Roman" w:cs="Times New Roman"/>
          <w:b/>
          <w:kern w:val="2"/>
          <w:sz w:val="24"/>
          <w:szCs w:val="24"/>
          <w:lang w:eastAsia="zh-CN"/>
        </w:rPr>
        <w:t xml:space="preserve"> Недействительность результатов контрольного мероприятия</w:t>
      </w:r>
    </w:p>
    <w:p w:rsidR="00A8080B" w:rsidRPr="008B51D3" w:rsidRDefault="00A8080B" w:rsidP="00A8080B">
      <w:pPr>
        <w:pStyle w:val="af"/>
        <w:tabs>
          <w:tab w:val="left" w:pos="1418"/>
        </w:tabs>
        <w:suppressAutoHyphens/>
        <w:spacing w:after="0" w:line="240" w:lineRule="auto"/>
        <w:ind w:left="0"/>
        <w:jc w:val="center"/>
        <w:rPr>
          <w:rFonts w:ascii="Times New Roman" w:eastAsia="Calibri" w:hAnsi="Times New Roman" w:cs="Times New Roman"/>
          <w:b/>
          <w:kern w:val="2"/>
          <w:sz w:val="24"/>
          <w:szCs w:val="24"/>
          <w:lang w:eastAsia="zh-CN"/>
        </w:rPr>
      </w:pPr>
    </w:p>
    <w:p w:rsidR="000157DF" w:rsidRPr="00DC3D1B" w:rsidRDefault="000157DF" w:rsidP="00A8080B">
      <w:pPr>
        <w:pStyle w:val="af6"/>
        <w:numPr>
          <w:ilvl w:val="0"/>
          <w:numId w:val="29"/>
        </w:numPr>
        <w:tabs>
          <w:tab w:val="left" w:pos="1418"/>
        </w:tabs>
        <w:suppressAutoHyphens/>
        <w:spacing w:before="0" w:beforeAutospacing="0" w:after="0" w:afterAutospacing="0"/>
        <w:ind w:left="0" w:firstLine="709"/>
        <w:jc w:val="both"/>
      </w:pPr>
      <w:r w:rsidRPr="008B51D3">
        <w:t>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предусмотренным частью 2 настоящей статьи, подлежат отмене</w:t>
      </w:r>
      <w:r w:rsidRPr="00DC3D1B">
        <w:t xml:space="preserve"> контрольным органом, проводившим контрольное мероприятие, вышестоящим контрольным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муниципального контроля уполномоченное должностное лицо контрольного органа, проводившего контрольное </w:t>
      </w:r>
      <w:r w:rsidRPr="00DC3D1B">
        <w:lastRenderedPageBreak/>
        <w:t>мероприятие, принимает решение о признании результатов такого мероприятия недействительными.</w:t>
      </w:r>
    </w:p>
    <w:p w:rsidR="000157DF" w:rsidRPr="00DC3D1B" w:rsidRDefault="000157DF" w:rsidP="00A8080B">
      <w:pPr>
        <w:pStyle w:val="af"/>
        <w:numPr>
          <w:ilvl w:val="0"/>
          <w:numId w:val="29"/>
        </w:numPr>
        <w:tabs>
          <w:tab w:val="left" w:pos="1418"/>
        </w:tabs>
        <w:suppressAutoHyphens/>
        <w:spacing w:after="0" w:line="240" w:lineRule="auto"/>
        <w:ind w:left="0" w:firstLine="709"/>
        <w:jc w:val="both"/>
        <w:rPr>
          <w:rFonts w:ascii="Times New Roman" w:hAnsi="Times New Roman" w:cs="Times New Roman"/>
          <w:sz w:val="24"/>
          <w:szCs w:val="24"/>
        </w:rPr>
      </w:pPr>
      <w:r w:rsidRPr="00DC3D1B">
        <w:rPr>
          <w:rFonts w:ascii="Times New Roman" w:hAnsi="Times New Roman" w:cs="Times New Roman"/>
          <w:sz w:val="24"/>
          <w:szCs w:val="24"/>
        </w:rPr>
        <w:t xml:space="preserve">Грубым нарушением требований к организации и осуществлению муниципального контроля является: </w:t>
      </w:r>
    </w:p>
    <w:p w:rsidR="000157DF" w:rsidRPr="00DC3D1B" w:rsidRDefault="000157DF" w:rsidP="00A8080B">
      <w:pPr>
        <w:pStyle w:val="af"/>
        <w:tabs>
          <w:tab w:val="left" w:pos="1418"/>
        </w:tabs>
        <w:suppressAutoHyphens/>
        <w:spacing w:after="0" w:line="240" w:lineRule="auto"/>
        <w:ind w:left="0" w:firstLine="709"/>
        <w:jc w:val="both"/>
        <w:rPr>
          <w:rFonts w:ascii="Times New Roman" w:hAnsi="Times New Roman" w:cs="Times New Roman"/>
          <w:sz w:val="24"/>
          <w:szCs w:val="24"/>
        </w:rPr>
      </w:pPr>
      <w:r w:rsidRPr="00DC3D1B">
        <w:rPr>
          <w:rFonts w:ascii="Times New Roman" w:hAnsi="Times New Roman" w:cs="Times New Roman"/>
          <w:sz w:val="24"/>
          <w:szCs w:val="24"/>
        </w:rPr>
        <w:t xml:space="preserve">1) отсутствие оснований проведения контрольных мероприятий; </w:t>
      </w:r>
    </w:p>
    <w:p w:rsidR="000157DF" w:rsidRPr="00DC3D1B" w:rsidRDefault="000157DF" w:rsidP="00A8080B">
      <w:pPr>
        <w:pStyle w:val="af"/>
        <w:tabs>
          <w:tab w:val="left" w:pos="1418"/>
        </w:tabs>
        <w:suppressAutoHyphens/>
        <w:spacing w:after="0" w:line="240" w:lineRule="auto"/>
        <w:ind w:left="0" w:firstLine="709"/>
        <w:jc w:val="both"/>
        <w:rPr>
          <w:rFonts w:ascii="Times New Roman" w:hAnsi="Times New Roman" w:cs="Times New Roman"/>
          <w:sz w:val="24"/>
          <w:szCs w:val="24"/>
        </w:rPr>
      </w:pPr>
      <w:r w:rsidRPr="00DC3D1B">
        <w:rPr>
          <w:rFonts w:ascii="Times New Roman" w:hAnsi="Times New Roman" w:cs="Times New Roman"/>
          <w:sz w:val="24"/>
          <w:szCs w:val="24"/>
        </w:rPr>
        <w:t xml:space="preserve">2) отсутствие согласования с органами прокуратуры проведения контрольного мероприятия в случае, если такое согласование является обязательным; </w:t>
      </w:r>
    </w:p>
    <w:p w:rsidR="000157DF" w:rsidRPr="00DC3D1B" w:rsidRDefault="000157DF" w:rsidP="00A8080B">
      <w:pPr>
        <w:pStyle w:val="af"/>
        <w:tabs>
          <w:tab w:val="left" w:pos="1418"/>
        </w:tabs>
        <w:suppressAutoHyphens/>
        <w:spacing w:after="0" w:line="240" w:lineRule="auto"/>
        <w:ind w:left="0" w:firstLine="709"/>
        <w:jc w:val="both"/>
        <w:rPr>
          <w:rFonts w:ascii="Times New Roman" w:hAnsi="Times New Roman" w:cs="Times New Roman"/>
          <w:sz w:val="24"/>
          <w:szCs w:val="24"/>
        </w:rPr>
      </w:pPr>
      <w:r w:rsidRPr="00DC3D1B">
        <w:rPr>
          <w:rFonts w:ascii="Times New Roman" w:hAnsi="Times New Roman" w:cs="Times New Roman"/>
          <w:sz w:val="24"/>
          <w:szCs w:val="24"/>
        </w:rPr>
        <w:t xml:space="preserve">3) нарушение требования об уведомлении о проведении контрольного мероприятия в случае, если такое уведомление является обязательным; </w:t>
      </w:r>
    </w:p>
    <w:p w:rsidR="000157DF" w:rsidRPr="00DC3D1B" w:rsidRDefault="000157DF" w:rsidP="00A8080B">
      <w:pPr>
        <w:pStyle w:val="af"/>
        <w:tabs>
          <w:tab w:val="left" w:pos="1418"/>
        </w:tabs>
        <w:suppressAutoHyphens/>
        <w:spacing w:after="0" w:line="240" w:lineRule="auto"/>
        <w:ind w:left="0" w:firstLine="709"/>
        <w:jc w:val="both"/>
        <w:rPr>
          <w:rFonts w:ascii="Times New Roman" w:hAnsi="Times New Roman" w:cs="Times New Roman"/>
          <w:sz w:val="24"/>
          <w:szCs w:val="24"/>
        </w:rPr>
      </w:pPr>
      <w:r w:rsidRPr="00DC3D1B">
        <w:rPr>
          <w:rFonts w:ascii="Times New Roman" w:hAnsi="Times New Roman" w:cs="Times New Roman"/>
          <w:sz w:val="24"/>
          <w:szCs w:val="24"/>
        </w:rPr>
        <w:t xml:space="preserve">4) принятие решения по результатам контрольного мероприятия на основании оценки соблюдения положений нормативных правовых актов и иных документов, не являющихся обязательными требованиями; </w:t>
      </w:r>
    </w:p>
    <w:p w:rsidR="000157DF" w:rsidRPr="00DC3D1B" w:rsidRDefault="000157DF" w:rsidP="00A8080B">
      <w:pPr>
        <w:pStyle w:val="af"/>
        <w:tabs>
          <w:tab w:val="left" w:pos="1418"/>
        </w:tabs>
        <w:suppressAutoHyphens/>
        <w:spacing w:after="0" w:line="240" w:lineRule="auto"/>
        <w:ind w:left="0" w:firstLine="709"/>
        <w:jc w:val="both"/>
        <w:rPr>
          <w:rFonts w:ascii="Times New Roman" w:hAnsi="Times New Roman" w:cs="Times New Roman"/>
          <w:sz w:val="24"/>
          <w:szCs w:val="24"/>
        </w:rPr>
      </w:pPr>
      <w:r w:rsidRPr="00DC3D1B">
        <w:rPr>
          <w:rFonts w:ascii="Times New Roman" w:hAnsi="Times New Roman" w:cs="Times New Roman"/>
          <w:sz w:val="24"/>
          <w:szCs w:val="24"/>
        </w:rPr>
        <w:t xml:space="preserve">5) привлечение к проведению контрольного мероприятия лиц, участие которых не предусмотрено настоящим Положением; </w:t>
      </w:r>
    </w:p>
    <w:p w:rsidR="000157DF" w:rsidRPr="00DC3D1B" w:rsidRDefault="000157DF" w:rsidP="00A8080B">
      <w:pPr>
        <w:pStyle w:val="af"/>
        <w:tabs>
          <w:tab w:val="left" w:pos="1418"/>
        </w:tabs>
        <w:suppressAutoHyphens/>
        <w:spacing w:after="0" w:line="240" w:lineRule="auto"/>
        <w:ind w:left="0" w:firstLine="709"/>
        <w:jc w:val="both"/>
        <w:rPr>
          <w:rFonts w:ascii="Times New Roman" w:hAnsi="Times New Roman" w:cs="Times New Roman"/>
          <w:sz w:val="24"/>
          <w:szCs w:val="24"/>
        </w:rPr>
      </w:pPr>
      <w:r w:rsidRPr="00DC3D1B">
        <w:rPr>
          <w:rFonts w:ascii="Times New Roman" w:hAnsi="Times New Roman" w:cs="Times New Roman"/>
          <w:sz w:val="24"/>
          <w:szCs w:val="24"/>
        </w:rPr>
        <w:t xml:space="preserve">6) нарушение сроков проведения контрольного мероприятия; </w:t>
      </w:r>
    </w:p>
    <w:p w:rsidR="000157DF" w:rsidRPr="00DC3D1B" w:rsidRDefault="000157DF" w:rsidP="00A8080B">
      <w:pPr>
        <w:pStyle w:val="af"/>
        <w:tabs>
          <w:tab w:val="left" w:pos="1418"/>
        </w:tabs>
        <w:suppressAutoHyphens/>
        <w:spacing w:after="0" w:line="240" w:lineRule="auto"/>
        <w:ind w:left="0" w:firstLine="709"/>
        <w:jc w:val="both"/>
        <w:rPr>
          <w:rFonts w:ascii="Times New Roman" w:hAnsi="Times New Roman" w:cs="Times New Roman"/>
          <w:sz w:val="24"/>
          <w:szCs w:val="24"/>
        </w:rPr>
      </w:pPr>
      <w:r w:rsidRPr="00DC3D1B">
        <w:rPr>
          <w:rFonts w:ascii="Times New Roman" w:hAnsi="Times New Roman" w:cs="Times New Roman"/>
          <w:sz w:val="24"/>
          <w:szCs w:val="24"/>
        </w:rPr>
        <w:t>7) совершение в ходе контрольного мероприятия контрольных действий, не предусмотренных настоящим Положением для такого вида контрольного (надзорного) мероприятия;</w:t>
      </w:r>
    </w:p>
    <w:p w:rsidR="000157DF" w:rsidRPr="00DC3D1B" w:rsidRDefault="000157DF" w:rsidP="00A8080B">
      <w:pPr>
        <w:pStyle w:val="af"/>
        <w:tabs>
          <w:tab w:val="left" w:pos="1418"/>
        </w:tabs>
        <w:suppressAutoHyphens/>
        <w:spacing w:after="0" w:line="240" w:lineRule="auto"/>
        <w:ind w:left="0" w:firstLine="709"/>
        <w:jc w:val="both"/>
        <w:rPr>
          <w:rFonts w:ascii="Times New Roman" w:hAnsi="Times New Roman" w:cs="Times New Roman"/>
          <w:sz w:val="24"/>
          <w:szCs w:val="24"/>
        </w:rPr>
      </w:pPr>
      <w:r w:rsidRPr="00DC3D1B">
        <w:rPr>
          <w:rFonts w:ascii="Times New Roman" w:hAnsi="Times New Roman" w:cs="Times New Roman"/>
          <w:sz w:val="24"/>
          <w:szCs w:val="24"/>
        </w:rPr>
        <w:t xml:space="preserve">8) непредоставление контролируемому лицу для ознакомления документа с результатами контрольного мероприятия в случае, если обязанность его предоставления установлена настоящим Положением; </w:t>
      </w:r>
    </w:p>
    <w:p w:rsidR="000157DF" w:rsidRPr="00DC3D1B" w:rsidRDefault="000157DF" w:rsidP="00A8080B">
      <w:pPr>
        <w:pStyle w:val="af"/>
        <w:tabs>
          <w:tab w:val="left" w:pos="1418"/>
        </w:tabs>
        <w:suppressAutoHyphens/>
        <w:spacing w:after="0" w:line="240" w:lineRule="auto"/>
        <w:ind w:left="0" w:firstLine="709"/>
        <w:jc w:val="both"/>
        <w:rPr>
          <w:rFonts w:ascii="Times New Roman" w:hAnsi="Times New Roman" w:cs="Times New Roman"/>
          <w:sz w:val="24"/>
          <w:szCs w:val="24"/>
        </w:rPr>
      </w:pPr>
      <w:r w:rsidRPr="00DC3D1B">
        <w:rPr>
          <w:rFonts w:ascii="Times New Roman" w:hAnsi="Times New Roman" w:cs="Times New Roman"/>
          <w:sz w:val="24"/>
          <w:szCs w:val="24"/>
        </w:rPr>
        <w:t xml:space="preserve">9) проведение контрольного мероприятия, предусматривающего взаимодействие с контролируемым лицом, не включенного в единый реестр контрольных мероприятий; </w:t>
      </w:r>
    </w:p>
    <w:p w:rsidR="000157DF" w:rsidRPr="00DC3D1B" w:rsidRDefault="000157DF" w:rsidP="00A8080B">
      <w:pPr>
        <w:pStyle w:val="af"/>
        <w:tabs>
          <w:tab w:val="left" w:pos="1418"/>
        </w:tabs>
        <w:suppressAutoHyphens/>
        <w:spacing w:after="0" w:line="240" w:lineRule="auto"/>
        <w:ind w:left="0" w:firstLine="709"/>
        <w:jc w:val="both"/>
        <w:rPr>
          <w:rFonts w:ascii="Times New Roman" w:hAnsi="Times New Roman" w:cs="Times New Roman"/>
          <w:sz w:val="24"/>
          <w:szCs w:val="24"/>
        </w:rPr>
      </w:pPr>
      <w:r w:rsidRPr="00DC3D1B">
        <w:rPr>
          <w:rFonts w:ascii="Times New Roman" w:hAnsi="Times New Roman" w:cs="Times New Roman"/>
          <w:sz w:val="24"/>
          <w:szCs w:val="24"/>
        </w:rPr>
        <w:t xml:space="preserve">10) нарушение запретов и ограничений, установленных пунктом 5 статьи 37 </w:t>
      </w:r>
      <w:r w:rsidR="00A45262" w:rsidRPr="00DC3D1B">
        <w:rPr>
          <w:rFonts w:ascii="Times New Roman" w:hAnsi="Times New Roman" w:cs="Times New Roman"/>
          <w:sz w:val="24"/>
          <w:szCs w:val="24"/>
        </w:rPr>
        <w:t>Закона о контроле</w:t>
      </w:r>
      <w:r w:rsidRPr="00DC3D1B">
        <w:rPr>
          <w:rFonts w:ascii="Times New Roman" w:hAnsi="Times New Roman" w:cs="Times New Roman"/>
          <w:sz w:val="24"/>
          <w:szCs w:val="24"/>
        </w:rPr>
        <w:t>.</w:t>
      </w:r>
    </w:p>
    <w:p w:rsidR="000157DF" w:rsidRPr="00DC3D1B" w:rsidRDefault="000157DF" w:rsidP="00A8080B">
      <w:pPr>
        <w:pStyle w:val="af"/>
        <w:numPr>
          <w:ilvl w:val="0"/>
          <w:numId w:val="29"/>
        </w:numPr>
        <w:tabs>
          <w:tab w:val="left" w:pos="1418"/>
        </w:tabs>
        <w:suppressAutoHyphens/>
        <w:spacing w:after="0" w:line="240" w:lineRule="auto"/>
        <w:ind w:left="0" w:firstLine="709"/>
        <w:jc w:val="both"/>
        <w:rPr>
          <w:rFonts w:ascii="Times New Roman" w:eastAsia="SimSun" w:hAnsi="Times New Roman" w:cs="Times New Roman"/>
          <w:kern w:val="2"/>
          <w:sz w:val="24"/>
          <w:szCs w:val="24"/>
          <w:lang w:eastAsia="zh-CN"/>
        </w:rPr>
      </w:pPr>
      <w:r w:rsidRPr="00DC3D1B">
        <w:rPr>
          <w:rFonts w:ascii="Times New Roman" w:hAnsi="Times New Roman" w:cs="Times New Roman"/>
          <w:sz w:val="24"/>
          <w:szCs w:val="24"/>
        </w:rPr>
        <w:t xml:space="preserve">После признания недействительными результатов контрольного мероприятия, проведенного с грубым нарушением требований к организации и осуществлению муниципального контроля, повторное внеплановое контрольное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мероприятия и основания для его проведения. </w:t>
      </w:r>
    </w:p>
    <w:p w:rsidR="000157DF" w:rsidRPr="00DC3D1B" w:rsidRDefault="00C213B1" w:rsidP="00A8080B">
      <w:pPr>
        <w:pStyle w:val="af"/>
        <w:tabs>
          <w:tab w:val="left" w:pos="1418"/>
        </w:tabs>
        <w:suppressAutoHyphens/>
        <w:spacing w:after="0" w:line="240" w:lineRule="auto"/>
        <w:ind w:left="0"/>
        <w:jc w:val="both"/>
        <w:rPr>
          <w:rFonts w:ascii="Times New Roman" w:eastAsia="SimSun" w:hAnsi="Times New Roman" w:cs="Times New Roman"/>
          <w:kern w:val="2"/>
          <w:sz w:val="24"/>
          <w:szCs w:val="24"/>
          <w:lang w:eastAsia="zh-CN"/>
        </w:rPr>
      </w:pPr>
      <w:hyperlink r:id="rId17" w:history="1"/>
    </w:p>
    <w:p w:rsidR="000157DF" w:rsidRDefault="000157DF" w:rsidP="00A8080B">
      <w:pPr>
        <w:pStyle w:val="af"/>
        <w:tabs>
          <w:tab w:val="left" w:pos="1418"/>
        </w:tabs>
        <w:suppressAutoHyphens/>
        <w:spacing w:after="0" w:line="240" w:lineRule="auto"/>
        <w:ind w:left="0"/>
        <w:jc w:val="center"/>
        <w:rPr>
          <w:rFonts w:ascii="Times New Roman" w:hAnsi="Times New Roman" w:cs="Times New Roman"/>
          <w:b/>
          <w:bCs/>
          <w:sz w:val="24"/>
          <w:szCs w:val="24"/>
        </w:rPr>
      </w:pPr>
      <w:r w:rsidRPr="00DC3D1B">
        <w:rPr>
          <w:rFonts w:ascii="Times New Roman" w:hAnsi="Times New Roman" w:cs="Times New Roman"/>
          <w:b/>
          <w:bCs/>
          <w:sz w:val="24"/>
          <w:szCs w:val="24"/>
        </w:rPr>
        <w:t>Статья 2</w:t>
      </w:r>
      <w:r w:rsidR="001F54FB">
        <w:rPr>
          <w:rFonts w:ascii="Times New Roman" w:hAnsi="Times New Roman" w:cs="Times New Roman"/>
          <w:b/>
          <w:bCs/>
          <w:sz w:val="24"/>
          <w:szCs w:val="24"/>
        </w:rPr>
        <w:t>0</w:t>
      </w:r>
      <w:r w:rsidRPr="00DC3D1B">
        <w:rPr>
          <w:rFonts w:ascii="Times New Roman" w:hAnsi="Times New Roman" w:cs="Times New Roman"/>
          <w:b/>
          <w:bCs/>
          <w:sz w:val="24"/>
          <w:szCs w:val="24"/>
        </w:rPr>
        <w:t>. Предписание об устранении выявленных нарушений</w:t>
      </w:r>
      <w:r w:rsidR="001F54FB">
        <w:rPr>
          <w:rFonts w:ascii="Times New Roman" w:hAnsi="Times New Roman" w:cs="Times New Roman"/>
          <w:b/>
          <w:bCs/>
          <w:sz w:val="24"/>
          <w:szCs w:val="24"/>
        </w:rPr>
        <w:t xml:space="preserve"> </w:t>
      </w:r>
      <w:r w:rsidRPr="001F54FB">
        <w:rPr>
          <w:rFonts w:ascii="Times New Roman" w:hAnsi="Times New Roman" w:cs="Times New Roman"/>
          <w:b/>
          <w:bCs/>
          <w:sz w:val="24"/>
          <w:szCs w:val="24"/>
        </w:rPr>
        <w:t>обязательных требований</w:t>
      </w:r>
    </w:p>
    <w:p w:rsidR="00A8080B" w:rsidRPr="001F54FB" w:rsidRDefault="00A8080B" w:rsidP="00A8080B">
      <w:pPr>
        <w:pStyle w:val="af"/>
        <w:tabs>
          <w:tab w:val="left" w:pos="1418"/>
        </w:tabs>
        <w:suppressAutoHyphens/>
        <w:spacing w:after="0" w:line="240" w:lineRule="auto"/>
        <w:ind w:left="0"/>
        <w:jc w:val="center"/>
        <w:rPr>
          <w:rFonts w:ascii="Times New Roman" w:hAnsi="Times New Roman" w:cs="Times New Roman"/>
          <w:b/>
          <w:bCs/>
          <w:sz w:val="24"/>
          <w:szCs w:val="24"/>
        </w:rPr>
      </w:pPr>
    </w:p>
    <w:p w:rsidR="000157DF" w:rsidRPr="001F54FB" w:rsidRDefault="000157DF" w:rsidP="00A8080B">
      <w:pPr>
        <w:pStyle w:val="af"/>
        <w:numPr>
          <w:ilvl w:val="0"/>
          <w:numId w:val="31"/>
        </w:numPr>
        <w:tabs>
          <w:tab w:val="left" w:pos="1418"/>
        </w:tabs>
        <w:suppressAutoHyphens/>
        <w:spacing w:after="0" w:line="240" w:lineRule="auto"/>
        <w:ind w:left="0" w:firstLine="709"/>
        <w:jc w:val="both"/>
        <w:rPr>
          <w:rFonts w:ascii="Times New Roman" w:hAnsi="Times New Roman" w:cs="Times New Roman"/>
          <w:sz w:val="24"/>
          <w:szCs w:val="24"/>
        </w:rPr>
      </w:pPr>
      <w:r w:rsidRPr="001F54FB">
        <w:rPr>
          <w:rFonts w:ascii="Times New Roman" w:hAnsi="Times New Roman" w:cs="Times New Roman"/>
          <w:sz w:val="24"/>
          <w:szCs w:val="24"/>
        </w:rPr>
        <w:t xml:space="preserve">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w:t>
      </w:r>
    </w:p>
    <w:p w:rsidR="000157DF" w:rsidRPr="001F54FB" w:rsidRDefault="000157DF" w:rsidP="00A8080B">
      <w:pPr>
        <w:pStyle w:val="af"/>
        <w:numPr>
          <w:ilvl w:val="0"/>
          <w:numId w:val="31"/>
        </w:numPr>
        <w:tabs>
          <w:tab w:val="left" w:pos="1418"/>
        </w:tabs>
        <w:suppressAutoHyphens/>
        <w:spacing w:after="0" w:line="240" w:lineRule="auto"/>
        <w:ind w:left="0" w:firstLine="709"/>
        <w:jc w:val="both"/>
        <w:rPr>
          <w:rFonts w:ascii="Times New Roman" w:hAnsi="Times New Roman" w:cs="Times New Roman"/>
          <w:sz w:val="24"/>
          <w:szCs w:val="24"/>
        </w:rPr>
      </w:pPr>
      <w:r w:rsidRPr="001F54FB">
        <w:rPr>
          <w:rFonts w:ascii="Times New Roman" w:hAnsi="Times New Roman" w:cs="Times New Roman"/>
          <w:sz w:val="24"/>
          <w:szCs w:val="24"/>
        </w:rPr>
        <w:t xml:space="preserve">Предписание об устранении выявленных нарушений обязательных требований должно содержать в том числе следующие сведения по каждому из нарушений: </w:t>
      </w:r>
    </w:p>
    <w:p w:rsidR="000157DF" w:rsidRPr="001F54FB" w:rsidRDefault="000157DF" w:rsidP="00A8080B">
      <w:pPr>
        <w:pStyle w:val="af"/>
        <w:numPr>
          <w:ilvl w:val="1"/>
          <w:numId w:val="31"/>
        </w:numPr>
        <w:tabs>
          <w:tab w:val="left" w:pos="1418"/>
        </w:tabs>
        <w:suppressAutoHyphens/>
        <w:spacing w:after="0" w:line="240" w:lineRule="auto"/>
        <w:ind w:left="0" w:firstLine="709"/>
        <w:jc w:val="both"/>
        <w:rPr>
          <w:rFonts w:ascii="Times New Roman" w:hAnsi="Times New Roman" w:cs="Times New Roman"/>
          <w:sz w:val="24"/>
          <w:szCs w:val="24"/>
        </w:rPr>
      </w:pPr>
      <w:r w:rsidRPr="001F54FB">
        <w:rPr>
          <w:rFonts w:ascii="Times New Roman" w:hAnsi="Times New Roman" w:cs="Times New Roman"/>
          <w:sz w:val="24"/>
          <w:szCs w:val="24"/>
        </w:rPr>
        <w:t xml:space="preserve">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 </w:t>
      </w:r>
    </w:p>
    <w:p w:rsidR="000157DF" w:rsidRPr="001F54FB" w:rsidRDefault="000157DF" w:rsidP="00A8080B">
      <w:pPr>
        <w:pStyle w:val="af"/>
        <w:numPr>
          <w:ilvl w:val="1"/>
          <w:numId w:val="31"/>
        </w:numPr>
        <w:tabs>
          <w:tab w:val="left" w:pos="1418"/>
        </w:tabs>
        <w:suppressAutoHyphens/>
        <w:spacing w:after="0" w:line="240" w:lineRule="auto"/>
        <w:ind w:left="0" w:firstLine="709"/>
        <w:jc w:val="both"/>
        <w:rPr>
          <w:rFonts w:ascii="Times New Roman" w:hAnsi="Times New Roman" w:cs="Times New Roman"/>
          <w:sz w:val="24"/>
          <w:szCs w:val="24"/>
        </w:rPr>
      </w:pPr>
      <w:r w:rsidRPr="001F54FB">
        <w:rPr>
          <w:rFonts w:ascii="Times New Roman" w:hAnsi="Times New Roman" w:cs="Times New Roman"/>
          <w:sz w:val="24"/>
          <w:szCs w:val="24"/>
        </w:rPr>
        <w:t xml:space="preserve">срок устранения выявленного нарушения обязательных требований с указанием конкретной даты; </w:t>
      </w:r>
    </w:p>
    <w:p w:rsidR="000157DF" w:rsidRPr="001F54FB" w:rsidRDefault="000157DF" w:rsidP="00A8080B">
      <w:pPr>
        <w:pStyle w:val="af"/>
        <w:numPr>
          <w:ilvl w:val="1"/>
          <w:numId w:val="31"/>
        </w:numPr>
        <w:tabs>
          <w:tab w:val="left" w:pos="1418"/>
        </w:tabs>
        <w:suppressAutoHyphens/>
        <w:spacing w:after="0" w:line="240" w:lineRule="auto"/>
        <w:ind w:left="0" w:firstLine="709"/>
        <w:jc w:val="both"/>
        <w:rPr>
          <w:rFonts w:ascii="Times New Roman" w:hAnsi="Times New Roman" w:cs="Times New Roman"/>
          <w:sz w:val="24"/>
          <w:szCs w:val="24"/>
        </w:rPr>
      </w:pPr>
      <w:r w:rsidRPr="001F54FB">
        <w:rPr>
          <w:rFonts w:ascii="Times New Roman" w:hAnsi="Times New Roman" w:cs="Times New Roman"/>
          <w:sz w:val="24"/>
          <w:szCs w:val="24"/>
        </w:rPr>
        <w:t xml:space="preserve">перечень рекомендованных мероприятий по устранению выявленного нарушения обязательных требований; </w:t>
      </w:r>
    </w:p>
    <w:p w:rsidR="000157DF" w:rsidRPr="001F54FB" w:rsidRDefault="000157DF" w:rsidP="00A8080B">
      <w:pPr>
        <w:pStyle w:val="af"/>
        <w:numPr>
          <w:ilvl w:val="1"/>
          <w:numId w:val="31"/>
        </w:numPr>
        <w:tabs>
          <w:tab w:val="left" w:pos="1418"/>
        </w:tabs>
        <w:suppressAutoHyphens/>
        <w:spacing w:after="0" w:line="240" w:lineRule="auto"/>
        <w:ind w:left="0" w:firstLine="709"/>
        <w:jc w:val="both"/>
        <w:rPr>
          <w:rFonts w:ascii="Times New Roman" w:hAnsi="Times New Roman" w:cs="Times New Roman"/>
          <w:sz w:val="24"/>
          <w:szCs w:val="24"/>
        </w:rPr>
      </w:pPr>
      <w:r w:rsidRPr="001F54FB">
        <w:rPr>
          <w:rFonts w:ascii="Times New Roman" w:hAnsi="Times New Roman" w:cs="Times New Roman"/>
          <w:sz w:val="24"/>
          <w:szCs w:val="24"/>
        </w:rPr>
        <w:t xml:space="preserve">перечень рекомендуемых сведений, которые должны быть представлены в качестве подтверждения устранения выявленного нарушения обязательных требований. </w:t>
      </w:r>
    </w:p>
    <w:p w:rsidR="000157DF" w:rsidRPr="001F54FB" w:rsidRDefault="000157DF" w:rsidP="00A8080B">
      <w:pPr>
        <w:pStyle w:val="af"/>
        <w:numPr>
          <w:ilvl w:val="0"/>
          <w:numId w:val="31"/>
        </w:numPr>
        <w:tabs>
          <w:tab w:val="left" w:pos="1418"/>
        </w:tabs>
        <w:suppressAutoHyphens/>
        <w:spacing w:after="0" w:line="240" w:lineRule="auto"/>
        <w:ind w:left="0" w:firstLine="709"/>
        <w:jc w:val="both"/>
        <w:rPr>
          <w:rFonts w:ascii="Times New Roman" w:hAnsi="Times New Roman" w:cs="Times New Roman"/>
          <w:sz w:val="24"/>
          <w:szCs w:val="24"/>
        </w:rPr>
      </w:pPr>
      <w:r w:rsidRPr="001F54FB">
        <w:rPr>
          <w:rFonts w:ascii="Times New Roman" w:hAnsi="Times New Roman" w:cs="Times New Roman"/>
          <w:sz w:val="24"/>
          <w:szCs w:val="24"/>
        </w:rPr>
        <w:t xml:space="preserve">В случае, если контролируемое лицо является государственным или муниципальным учреждением, предписание об устранении выявленных нарушений </w:t>
      </w:r>
      <w:r w:rsidRPr="001F54FB">
        <w:rPr>
          <w:rFonts w:ascii="Times New Roman" w:hAnsi="Times New Roman" w:cs="Times New Roman"/>
          <w:sz w:val="24"/>
          <w:szCs w:val="24"/>
        </w:rPr>
        <w:lastRenderedPageBreak/>
        <w:t xml:space="preserve">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 </w:t>
      </w:r>
    </w:p>
    <w:p w:rsidR="000157DF" w:rsidRPr="001F54FB" w:rsidRDefault="000157DF" w:rsidP="00A8080B">
      <w:pPr>
        <w:pStyle w:val="af"/>
        <w:numPr>
          <w:ilvl w:val="0"/>
          <w:numId w:val="31"/>
        </w:numPr>
        <w:tabs>
          <w:tab w:val="left" w:pos="1418"/>
        </w:tabs>
        <w:suppressAutoHyphens/>
        <w:spacing w:after="0" w:line="240" w:lineRule="auto"/>
        <w:ind w:left="0" w:firstLine="709"/>
        <w:jc w:val="both"/>
        <w:rPr>
          <w:rFonts w:ascii="Times New Roman" w:hAnsi="Times New Roman" w:cs="Times New Roman"/>
          <w:sz w:val="24"/>
          <w:szCs w:val="24"/>
        </w:rPr>
      </w:pPr>
      <w:r w:rsidRPr="001F54FB">
        <w:rPr>
          <w:rFonts w:ascii="Times New Roman" w:hAnsi="Times New Roman" w:cs="Times New Roman"/>
          <w:sz w:val="24"/>
          <w:szCs w:val="24"/>
        </w:rPr>
        <w:t>Контрольный орган может отменить предписание об устранении выявленных нарушений обязательных требований в случаях, установленных</w:t>
      </w:r>
      <w:r w:rsidR="00A45262" w:rsidRPr="001F54FB">
        <w:rPr>
          <w:rFonts w:ascii="Times New Roman" w:hAnsi="Times New Roman" w:cs="Times New Roman"/>
          <w:sz w:val="24"/>
          <w:szCs w:val="24"/>
        </w:rPr>
        <w:t xml:space="preserve"> Законом о контроле</w:t>
      </w:r>
      <w:r w:rsidRPr="001F54FB">
        <w:rPr>
          <w:rFonts w:ascii="Times New Roman" w:hAnsi="Times New Roman" w:cs="Times New Roman"/>
          <w:sz w:val="24"/>
          <w:szCs w:val="24"/>
        </w:rPr>
        <w:t xml:space="preserve">. </w:t>
      </w:r>
    </w:p>
    <w:p w:rsidR="000157DF" w:rsidRPr="00DC3D1B" w:rsidRDefault="000157DF" w:rsidP="00A8080B">
      <w:pPr>
        <w:pStyle w:val="af"/>
        <w:tabs>
          <w:tab w:val="left" w:pos="1418"/>
        </w:tabs>
        <w:suppressAutoHyphens/>
        <w:spacing w:after="0" w:line="240" w:lineRule="auto"/>
        <w:ind w:left="0" w:firstLine="709"/>
        <w:jc w:val="both"/>
        <w:rPr>
          <w:rFonts w:ascii="Times New Roman" w:hAnsi="Times New Roman" w:cs="Times New Roman"/>
          <w:sz w:val="24"/>
          <w:szCs w:val="24"/>
        </w:rPr>
      </w:pPr>
    </w:p>
    <w:p w:rsidR="000157DF" w:rsidRDefault="000157DF" w:rsidP="00A8080B">
      <w:pPr>
        <w:pStyle w:val="af"/>
        <w:tabs>
          <w:tab w:val="left" w:pos="1418"/>
        </w:tabs>
        <w:suppressAutoHyphens/>
        <w:spacing w:after="0" w:line="240" w:lineRule="auto"/>
        <w:ind w:left="0"/>
        <w:jc w:val="center"/>
        <w:rPr>
          <w:rFonts w:ascii="Times New Roman" w:hAnsi="Times New Roman" w:cs="Times New Roman"/>
          <w:b/>
          <w:bCs/>
          <w:sz w:val="24"/>
          <w:szCs w:val="24"/>
        </w:rPr>
      </w:pPr>
      <w:r w:rsidRPr="00DC3D1B">
        <w:rPr>
          <w:rFonts w:ascii="Times New Roman" w:hAnsi="Times New Roman" w:cs="Times New Roman"/>
          <w:b/>
          <w:bCs/>
          <w:sz w:val="24"/>
          <w:szCs w:val="24"/>
        </w:rPr>
        <w:t>Статья 2</w:t>
      </w:r>
      <w:r w:rsidR="001F54FB">
        <w:rPr>
          <w:rFonts w:ascii="Times New Roman" w:hAnsi="Times New Roman" w:cs="Times New Roman"/>
          <w:b/>
          <w:bCs/>
          <w:sz w:val="24"/>
          <w:szCs w:val="24"/>
        </w:rPr>
        <w:t>1</w:t>
      </w:r>
      <w:r w:rsidRPr="00DC3D1B">
        <w:rPr>
          <w:rFonts w:ascii="Times New Roman" w:hAnsi="Times New Roman" w:cs="Times New Roman"/>
          <w:b/>
          <w:bCs/>
          <w:sz w:val="24"/>
          <w:szCs w:val="24"/>
        </w:rPr>
        <w:t>. Соглашение о надлежащем устранении выявленных нарушений обязательных требований</w:t>
      </w:r>
    </w:p>
    <w:p w:rsidR="00A8080B" w:rsidRPr="00DC3D1B" w:rsidRDefault="00A8080B" w:rsidP="00A8080B">
      <w:pPr>
        <w:pStyle w:val="af"/>
        <w:tabs>
          <w:tab w:val="left" w:pos="1418"/>
        </w:tabs>
        <w:suppressAutoHyphens/>
        <w:spacing w:after="0" w:line="240" w:lineRule="auto"/>
        <w:ind w:left="0" w:firstLine="709"/>
        <w:jc w:val="both"/>
        <w:rPr>
          <w:rFonts w:ascii="Times New Roman" w:hAnsi="Times New Roman" w:cs="Times New Roman"/>
          <w:sz w:val="24"/>
          <w:szCs w:val="24"/>
        </w:rPr>
      </w:pPr>
    </w:p>
    <w:p w:rsidR="001F54FB" w:rsidRDefault="000157DF" w:rsidP="00A8080B">
      <w:pPr>
        <w:pStyle w:val="af"/>
        <w:numPr>
          <w:ilvl w:val="1"/>
          <w:numId w:val="19"/>
        </w:numPr>
        <w:tabs>
          <w:tab w:val="left" w:pos="1418"/>
        </w:tabs>
        <w:suppressAutoHyphens/>
        <w:spacing w:after="0" w:line="240" w:lineRule="auto"/>
        <w:ind w:left="0" w:firstLine="709"/>
        <w:jc w:val="both"/>
        <w:rPr>
          <w:rFonts w:ascii="Times New Roman" w:hAnsi="Times New Roman" w:cs="Times New Roman"/>
          <w:sz w:val="24"/>
          <w:szCs w:val="24"/>
        </w:rPr>
      </w:pPr>
      <w:r w:rsidRPr="00DC3D1B">
        <w:rPr>
          <w:rFonts w:ascii="Times New Roman" w:hAnsi="Times New Roman" w:cs="Times New Roman"/>
          <w:sz w:val="24"/>
          <w:szCs w:val="24"/>
        </w:rPr>
        <w:t xml:space="preserve">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w:t>
      </w:r>
    </w:p>
    <w:p w:rsidR="001F54FB" w:rsidRDefault="000157DF" w:rsidP="00A8080B">
      <w:pPr>
        <w:pStyle w:val="af"/>
        <w:numPr>
          <w:ilvl w:val="1"/>
          <w:numId w:val="19"/>
        </w:numPr>
        <w:tabs>
          <w:tab w:val="left" w:pos="1418"/>
        </w:tabs>
        <w:suppressAutoHyphens/>
        <w:spacing w:after="0" w:line="240" w:lineRule="auto"/>
        <w:ind w:left="0" w:firstLine="709"/>
        <w:jc w:val="both"/>
        <w:rPr>
          <w:rFonts w:ascii="Times New Roman" w:hAnsi="Times New Roman" w:cs="Times New Roman"/>
          <w:sz w:val="24"/>
          <w:szCs w:val="24"/>
        </w:rPr>
      </w:pPr>
      <w:r w:rsidRPr="00DC3D1B">
        <w:rPr>
          <w:rFonts w:ascii="Times New Roman" w:hAnsi="Times New Roman" w:cs="Times New Roman"/>
          <w:sz w:val="24"/>
          <w:szCs w:val="24"/>
        </w:rPr>
        <w:t>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определяется Правительством Российской Федерации.</w:t>
      </w:r>
    </w:p>
    <w:p w:rsidR="001F54FB" w:rsidRDefault="000157DF" w:rsidP="00A8080B">
      <w:pPr>
        <w:pStyle w:val="af"/>
        <w:numPr>
          <w:ilvl w:val="1"/>
          <w:numId w:val="19"/>
        </w:numPr>
        <w:tabs>
          <w:tab w:val="left" w:pos="1418"/>
        </w:tabs>
        <w:suppressAutoHyphens/>
        <w:spacing w:after="0" w:line="240" w:lineRule="auto"/>
        <w:ind w:left="0" w:firstLine="709"/>
        <w:jc w:val="both"/>
        <w:rPr>
          <w:rFonts w:ascii="Times New Roman" w:hAnsi="Times New Roman" w:cs="Times New Roman"/>
          <w:sz w:val="24"/>
          <w:szCs w:val="24"/>
        </w:rPr>
      </w:pPr>
      <w:r w:rsidRPr="001F54FB">
        <w:rPr>
          <w:rFonts w:ascii="Times New Roman" w:hAnsi="Times New Roman" w:cs="Times New Roman"/>
          <w:sz w:val="24"/>
          <w:szCs w:val="24"/>
        </w:rPr>
        <w:t xml:space="preserve">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 </w:t>
      </w:r>
    </w:p>
    <w:p w:rsidR="001F54FB" w:rsidRDefault="000157DF" w:rsidP="00A8080B">
      <w:pPr>
        <w:pStyle w:val="af"/>
        <w:numPr>
          <w:ilvl w:val="1"/>
          <w:numId w:val="19"/>
        </w:numPr>
        <w:tabs>
          <w:tab w:val="left" w:pos="1418"/>
        </w:tabs>
        <w:suppressAutoHyphens/>
        <w:spacing w:after="0" w:line="240" w:lineRule="auto"/>
        <w:ind w:left="0" w:firstLine="709"/>
        <w:jc w:val="both"/>
        <w:rPr>
          <w:rFonts w:ascii="Times New Roman" w:hAnsi="Times New Roman" w:cs="Times New Roman"/>
          <w:sz w:val="24"/>
          <w:szCs w:val="24"/>
        </w:rPr>
      </w:pPr>
      <w:r w:rsidRPr="00DC3D1B">
        <w:rPr>
          <w:rFonts w:ascii="Times New Roman" w:hAnsi="Times New Roman" w:cs="Times New Roman"/>
          <w:sz w:val="24"/>
          <w:szCs w:val="24"/>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0157DF" w:rsidRPr="001F54FB" w:rsidRDefault="000157DF" w:rsidP="00A8080B">
      <w:pPr>
        <w:pStyle w:val="af"/>
        <w:numPr>
          <w:ilvl w:val="1"/>
          <w:numId w:val="19"/>
        </w:numPr>
        <w:tabs>
          <w:tab w:val="left" w:pos="1418"/>
        </w:tabs>
        <w:suppressAutoHyphens/>
        <w:spacing w:after="0" w:line="240" w:lineRule="auto"/>
        <w:ind w:left="0" w:firstLine="709"/>
        <w:jc w:val="both"/>
        <w:rPr>
          <w:rFonts w:ascii="Times New Roman" w:hAnsi="Times New Roman" w:cs="Times New Roman"/>
          <w:sz w:val="24"/>
          <w:szCs w:val="24"/>
        </w:rPr>
      </w:pPr>
      <w:r w:rsidRPr="001F54FB">
        <w:rPr>
          <w:rFonts w:ascii="Times New Roman" w:hAnsi="Times New Roman" w:cs="Times New Roman"/>
          <w:sz w:val="24"/>
          <w:szCs w:val="24"/>
        </w:rPr>
        <w:t xml:space="preserve">Соглашение должно включать: </w:t>
      </w:r>
    </w:p>
    <w:p w:rsidR="000157DF" w:rsidRPr="00DC3D1B" w:rsidRDefault="000157DF" w:rsidP="00A8080B">
      <w:pPr>
        <w:pStyle w:val="af"/>
        <w:tabs>
          <w:tab w:val="left" w:pos="1418"/>
        </w:tabs>
        <w:suppressAutoHyphens/>
        <w:spacing w:after="0" w:line="240" w:lineRule="auto"/>
        <w:ind w:left="0" w:firstLine="709"/>
        <w:jc w:val="both"/>
        <w:rPr>
          <w:rFonts w:ascii="Times New Roman" w:hAnsi="Times New Roman" w:cs="Times New Roman"/>
          <w:sz w:val="24"/>
          <w:szCs w:val="24"/>
        </w:rPr>
      </w:pPr>
      <w:r w:rsidRPr="00DC3D1B">
        <w:rPr>
          <w:rFonts w:ascii="Times New Roman" w:hAnsi="Times New Roman" w:cs="Times New Roman"/>
          <w:sz w:val="24"/>
          <w:szCs w:val="24"/>
        </w:rPr>
        <w:t xml:space="preserve">1) перечень выявленных нарушений обязательных требований, подлежащих устранению контролируемым лицом; </w:t>
      </w:r>
    </w:p>
    <w:p w:rsidR="000157DF" w:rsidRPr="00DC3D1B" w:rsidRDefault="000157DF" w:rsidP="00A8080B">
      <w:pPr>
        <w:pStyle w:val="af"/>
        <w:tabs>
          <w:tab w:val="left" w:pos="1418"/>
        </w:tabs>
        <w:suppressAutoHyphens/>
        <w:spacing w:after="0" w:line="240" w:lineRule="auto"/>
        <w:ind w:left="0" w:firstLine="709"/>
        <w:jc w:val="both"/>
        <w:rPr>
          <w:rFonts w:ascii="Times New Roman" w:hAnsi="Times New Roman" w:cs="Times New Roman"/>
          <w:sz w:val="24"/>
          <w:szCs w:val="24"/>
        </w:rPr>
      </w:pPr>
      <w:r w:rsidRPr="00DC3D1B">
        <w:rPr>
          <w:rFonts w:ascii="Times New Roman" w:hAnsi="Times New Roman" w:cs="Times New Roman"/>
          <w:sz w:val="24"/>
          <w:szCs w:val="24"/>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 </w:t>
      </w:r>
    </w:p>
    <w:p w:rsidR="000157DF" w:rsidRPr="00DC3D1B" w:rsidRDefault="000157DF" w:rsidP="00A8080B">
      <w:pPr>
        <w:pStyle w:val="af"/>
        <w:tabs>
          <w:tab w:val="left" w:pos="1418"/>
        </w:tabs>
        <w:suppressAutoHyphens/>
        <w:spacing w:after="0" w:line="240" w:lineRule="auto"/>
        <w:ind w:left="0" w:firstLine="709"/>
        <w:jc w:val="both"/>
        <w:rPr>
          <w:rFonts w:ascii="Times New Roman" w:hAnsi="Times New Roman" w:cs="Times New Roman"/>
          <w:sz w:val="24"/>
          <w:szCs w:val="24"/>
        </w:rPr>
      </w:pPr>
      <w:r w:rsidRPr="00DC3D1B">
        <w:rPr>
          <w:rFonts w:ascii="Times New Roman" w:hAnsi="Times New Roman" w:cs="Times New Roman"/>
          <w:sz w:val="24"/>
          <w:szCs w:val="24"/>
        </w:rPr>
        <w:t xml:space="preserve">3) срок исполнения соглашения. </w:t>
      </w:r>
    </w:p>
    <w:p w:rsidR="001F54FB" w:rsidRDefault="000157DF" w:rsidP="00A8080B">
      <w:pPr>
        <w:pStyle w:val="af"/>
        <w:numPr>
          <w:ilvl w:val="1"/>
          <w:numId w:val="19"/>
        </w:numPr>
        <w:tabs>
          <w:tab w:val="left" w:pos="1418"/>
        </w:tabs>
        <w:suppressAutoHyphens/>
        <w:spacing w:after="0" w:line="240" w:lineRule="auto"/>
        <w:ind w:left="0" w:firstLine="709"/>
        <w:jc w:val="both"/>
        <w:rPr>
          <w:rFonts w:ascii="Times New Roman" w:hAnsi="Times New Roman" w:cs="Times New Roman"/>
          <w:sz w:val="24"/>
          <w:szCs w:val="24"/>
        </w:rPr>
      </w:pPr>
      <w:r w:rsidRPr="00DC3D1B">
        <w:rPr>
          <w:rFonts w:ascii="Times New Roman" w:hAnsi="Times New Roman" w:cs="Times New Roman"/>
          <w:sz w:val="24"/>
          <w:szCs w:val="24"/>
        </w:rPr>
        <w:t xml:space="preserve">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 </w:t>
      </w:r>
    </w:p>
    <w:p w:rsidR="001F54FB" w:rsidRDefault="000157DF" w:rsidP="00A8080B">
      <w:pPr>
        <w:pStyle w:val="af"/>
        <w:numPr>
          <w:ilvl w:val="1"/>
          <w:numId w:val="19"/>
        </w:numPr>
        <w:tabs>
          <w:tab w:val="left" w:pos="1418"/>
        </w:tabs>
        <w:suppressAutoHyphens/>
        <w:spacing w:after="0" w:line="240" w:lineRule="auto"/>
        <w:ind w:left="0" w:firstLine="709"/>
        <w:jc w:val="both"/>
        <w:rPr>
          <w:rFonts w:ascii="Times New Roman" w:hAnsi="Times New Roman" w:cs="Times New Roman"/>
          <w:sz w:val="24"/>
          <w:szCs w:val="24"/>
        </w:rPr>
      </w:pPr>
      <w:r w:rsidRPr="001F54FB">
        <w:rPr>
          <w:rFonts w:ascii="Times New Roman" w:hAnsi="Times New Roman" w:cs="Times New Roman"/>
          <w:sz w:val="24"/>
          <w:szCs w:val="24"/>
        </w:rPr>
        <w:t xml:space="preserve">После заключения соглашения контрольный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орган принимает решение о возобновлении действия предписания об устранении выявленных нарушений обязательных требований. После </w:t>
      </w:r>
      <w:r w:rsidRPr="001F54FB">
        <w:rPr>
          <w:rFonts w:ascii="Times New Roman" w:hAnsi="Times New Roman" w:cs="Times New Roman"/>
          <w:sz w:val="24"/>
          <w:szCs w:val="24"/>
        </w:rPr>
        <w:lastRenderedPageBreak/>
        <w:t xml:space="preserve">исполнения контролируемым лицом соглашения контрольный орган принимает решение об отмене предписания об устранении выявленных нарушений обязательных требований. </w:t>
      </w:r>
    </w:p>
    <w:p w:rsidR="001F54FB" w:rsidRDefault="000157DF" w:rsidP="00A8080B">
      <w:pPr>
        <w:pStyle w:val="af"/>
        <w:numPr>
          <w:ilvl w:val="1"/>
          <w:numId w:val="19"/>
        </w:numPr>
        <w:tabs>
          <w:tab w:val="left" w:pos="1418"/>
        </w:tabs>
        <w:suppressAutoHyphens/>
        <w:spacing w:after="0" w:line="240" w:lineRule="auto"/>
        <w:ind w:left="0" w:firstLine="709"/>
        <w:jc w:val="both"/>
        <w:rPr>
          <w:rFonts w:ascii="Times New Roman" w:hAnsi="Times New Roman" w:cs="Times New Roman"/>
          <w:sz w:val="24"/>
          <w:szCs w:val="24"/>
        </w:rPr>
      </w:pPr>
      <w:r w:rsidRPr="001F54FB">
        <w:rPr>
          <w:rFonts w:ascii="Times New Roman" w:hAnsi="Times New Roman" w:cs="Times New Roman"/>
          <w:sz w:val="24"/>
          <w:szCs w:val="24"/>
        </w:rPr>
        <w:t xml:space="preserve">По истечении срока исполнения соглашения контрольный орган принимает решение о признании соглашения исполненным или неисполненным. </w:t>
      </w:r>
    </w:p>
    <w:p w:rsidR="001F54FB" w:rsidRDefault="000157DF" w:rsidP="00A8080B">
      <w:pPr>
        <w:pStyle w:val="af"/>
        <w:numPr>
          <w:ilvl w:val="1"/>
          <w:numId w:val="19"/>
        </w:numPr>
        <w:tabs>
          <w:tab w:val="left" w:pos="1418"/>
        </w:tabs>
        <w:suppressAutoHyphens/>
        <w:spacing w:after="0" w:line="240" w:lineRule="auto"/>
        <w:ind w:left="0" w:firstLine="709"/>
        <w:jc w:val="both"/>
        <w:rPr>
          <w:rFonts w:ascii="Times New Roman" w:hAnsi="Times New Roman" w:cs="Times New Roman"/>
          <w:sz w:val="24"/>
          <w:szCs w:val="24"/>
        </w:rPr>
      </w:pPr>
      <w:r w:rsidRPr="001F54FB">
        <w:rPr>
          <w:rFonts w:ascii="Times New Roman" w:hAnsi="Times New Roman" w:cs="Times New Roman"/>
          <w:sz w:val="24"/>
          <w:szCs w:val="24"/>
        </w:rPr>
        <w:t>Органы прокуратуры или контрольный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rsidR="000157DF" w:rsidRPr="00DC3D1B" w:rsidRDefault="000157DF" w:rsidP="00A8080B">
      <w:pPr>
        <w:pStyle w:val="af"/>
        <w:numPr>
          <w:ilvl w:val="1"/>
          <w:numId w:val="19"/>
        </w:numPr>
        <w:tabs>
          <w:tab w:val="left" w:pos="1418"/>
        </w:tabs>
        <w:suppressAutoHyphens/>
        <w:spacing w:after="0" w:line="240" w:lineRule="auto"/>
        <w:ind w:left="0" w:firstLine="709"/>
        <w:jc w:val="both"/>
        <w:rPr>
          <w:rFonts w:ascii="Times New Roman" w:hAnsi="Times New Roman" w:cs="Times New Roman"/>
          <w:sz w:val="24"/>
          <w:szCs w:val="24"/>
        </w:rPr>
      </w:pPr>
      <w:r w:rsidRPr="00DC3D1B">
        <w:rPr>
          <w:rFonts w:ascii="Times New Roman" w:hAnsi="Times New Roman" w:cs="Times New Roman"/>
          <w:sz w:val="24"/>
          <w:szCs w:val="24"/>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0157DF" w:rsidRPr="00DC3D1B" w:rsidRDefault="000157DF" w:rsidP="00A8080B">
      <w:pPr>
        <w:pStyle w:val="af"/>
        <w:tabs>
          <w:tab w:val="left" w:pos="1418"/>
        </w:tabs>
        <w:suppressAutoHyphens/>
        <w:spacing w:after="0" w:line="240" w:lineRule="auto"/>
        <w:ind w:left="0"/>
        <w:jc w:val="both"/>
        <w:rPr>
          <w:rFonts w:ascii="Times New Roman" w:hAnsi="Times New Roman" w:cs="Times New Roman"/>
          <w:sz w:val="24"/>
          <w:szCs w:val="24"/>
        </w:rPr>
      </w:pPr>
    </w:p>
    <w:p w:rsidR="000F0330" w:rsidRPr="00E5743F" w:rsidRDefault="00D10C1F" w:rsidP="00A8080B">
      <w:pPr>
        <w:pStyle w:val="ConsPlusNormal"/>
        <w:widowControl/>
        <w:tabs>
          <w:tab w:val="left" w:pos="1418"/>
        </w:tabs>
        <w:suppressAutoHyphens/>
        <w:jc w:val="center"/>
        <w:rPr>
          <w:rFonts w:ascii="Times New Roman" w:hAnsi="Times New Roman" w:cs="Times New Roman"/>
          <w:b/>
          <w:sz w:val="24"/>
          <w:szCs w:val="24"/>
        </w:rPr>
      </w:pPr>
      <w:r w:rsidRPr="00E5743F">
        <w:rPr>
          <w:rFonts w:ascii="Times New Roman" w:hAnsi="Times New Roman" w:cs="Times New Roman"/>
          <w:b/>
          <w:sz w:val="24"/>
          <w:szCs w:val="24"/>
        </w:rPr>
        <w:t xml:space="preserve">ГЛАВА </w:t>
      </w:r>
      <w:r w:rsidRPr="00E5743F">
        <w:rPr>
          <w:rFonts w:ascii="Times New Roman" w:hAnsi="Times New Roman" w:cs="Times New Roman"/>
          <w:b/>
          <w:sz w:val="24"/>
          <w:szCs w:val="24"/>
          <w:lang w:val="en-US"/>
        </w:rPr>
        <w:t>V</w:t>
      </w:r>
      <w:r w:rsidRPr="00E5743F">
        <w:rPr>
          <w:rFonts w:ascii="Times New Roman" w:hAnsi="Times New Roman" w:cs="Times New Roman"/>
          <w:b/>
          <w:sz w:val="24"/>
          <w:szCs w:val="24"/>
        </w:rPr>
        <w:t>. ДОСУДЕБНОЕ ОБЖАЛОВАНИЕ</w:t>
      </w:r>
    </w:p>
    <w:p w:rsidR="00E5743F" w:rsidRDefault="00E5743F" w:rsidP="00A8080B">
      <w:pPr>
        <w:pStyle w:val="ConsPlusNormal"/>
        <w:widowControl/>
        <w:tabs>
          <w:tab w:val="left" w:pos="1418"/>
        </w:tabs>
        <w:suppressAutoHyphens/>
        <w:jc w:val="center"/>
        <w:rPr>
          <w:rFonts w:ascii="Times New Roman" w:hAnsi="Times New Roman" w:cs="Times New Roman"/>
          <w:b/>
          <w:sz w:val="24"/>
          <w:szCs w:val="24"/>
        </w:rPr>
      </w:pPr>
    </w:p>
    <w:p w:rsidR="009442EB" w:rsidRDefault="00E5743F" w:rsidP="00A8080B">
      <w:pPr>
        <w:pStyle w:val="ConsPlusNormal"/>
        <w:widowControl/>
        <w:tabs>
          <w:tab w:val="left" w:pos="1418"/>
        </w:tabs>
        <w:suppressAutoHyphens/>
        <w:jc w:val="center"/>
        <w:rPr>
          <w:rFonts w:ascii="Times New Roman" w:hAnsi="Times New Roman" w:cs="Times New Roman"/>
          <w:b/>
          <w:sz w:val="24"/>
          <w:szCs w:val="24"/>
        </w:rPr>
      </w:pPr>
      <w:r w:rsidRPr="00DC3D1B">
        <w:rPr>
          <w:rFonts w:ascii="Times New Roman" w:hAnsi="Times New Roman" w:cs="Times New Roman"/>
          <w:b/>
          <w:bCs/>
          <w:sz w:val="24"/>
          <w:szCs w:val="24"/>
        </w:rPr>
        <w:t>Статья 2</w:t>
      </w:r>
      <w:r>
        <w:rPr>
          <w:rFonts w:ascii="Times New Roman" w:hAnsi="Times New Roman" w:cs="Times New Roman"/>
          <w:b/>
          <w:bCs/>
          <w:sz w:val="24"/>
          <w:szCs w:val="24"/>
        </w:rPr>
        <w:t>1</w:t>
      </w:r>
      <w:r w:rsidRPr="00DC3D1B">
        <w:rPr>
          <w:rFonts w:ascii="Times New Roman" w:hAnsi="Times New Roman" w:cs="Times New Roman"/>
          <w:b/>
          <w:bCs/>
          <w:sz w:val="24"/>
          <w:szCs w:val="24"/>
        </w:rPr>
        <w:t xml:space="preserve">. </w:t>
      </w:r>
      <w:r w:rsidR="009442EB" w:rsidRPr="00DC3D1B">
        <w:rPr>
          <w:rFonts w:ascii="Times New Roman" w:hAnsi="Times New Roman" w:cs="Times New Roman"/>
          <w:b/>
          <w:sz w:val="24"/>
          <w:szCs w:val="24"/>
        </w:rPr>
        <w:t>Досудебное обжалование</w:t>
      </w:r>
    </w:p>
    <w:p w:rsidR="00A8080B" w:rsidRPr="00DC3D1B" w:rsidRDefault="00A8080B" w:rsidP="00A8080B">
      <w:pPr>
        <w:pStyle w:val="ConsPlusNormal"/>
        <w:widowControl/>
        <w:tabs>
          <w:tab w:val="left" w:pos="1418"/>
        </w:tabs>
        <w:suppressAutoHyphens/>
        <w:ind w:firstLine="709"/>
        <w:jc w:val="center"/>
        <w:rPr>
          <w:rFonts w:ascii="Times New Roman" w:hAnsi="Times New Roman" w:cs="Times New Roman"/>
          <w:b/>
          <w:sz w:val="24"/>
          <w:szCs w:val="24"/>
        </w:rPr>
      </w:pPr>
    </w:p>
    <w:p w:rsidR="009442EB" w:rsidRPr="001E5F4D" w:rsidRDefault="009442EB" w:rsidP="00A8080B">
      <w:pPr>
        <w:pStyle w:val="af"/>
        <w:numPr>
          <w:ilvl w:val="0"/>
          <w:numId w:val="32"/>
        </w:numPr>
        <w:tabs>
          <w:tab w:val="left" w:pos="1418"/>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1E5F4D">
        <w:rPr>
          <w:rFonts w:ascii="Times New Roman" w:hAnsi="Times New Roman" w:cs="Times New Roman"/>
          <w:sz w:val="24"/>
          <w:szCs w:val="24"/>
        </w:rPr>
        <w:t xml:space="preserve">Решения контрольного органа, действия (бездействие) его должностных лиц могут быть обжалованы в порядке, установленном главой 9 </w:t>
      </w:r>
      <w:r w:rsidR="00A45262" w:rsidRPr="001E5F4D">
        <w:rPr>
          <w:rFonts w:ascii="Times New Roman" w:hAnsi="Times New Roman" w:cs="Times New Roman"/>
          <w:sz w:val="24"/>
          <w:szCs w:val="24"/>
        </w:rPr>
        <w:t>Закона о контроле</w:t>
      </w:r>
      <w:r w:rsidRPr="001E5F4D">
        <w:rPr>
          <w:rFonts w:ascii="Times New Roman" w:hAnsi="Times New Roman" w:cs="Times New Roman"/>
          <w:sz w:val="24"/>
          <w:szCs w:val="24"/>
        </w:rPr>
        <w:t>.</w:t>
      </w:r>
    </w:p>
    <w:p w:rsidR="009442EB" w:rsidRPr="001E5F4D" w:rsidRDefault="009442EB" w:rsidP="00A8080B">
      <w:pPr>
        <w:pStyle w:val="af"/>
        <w:numPr>
          <w:ilvl w:val="0"/>
          <w:numId w:val="32"/>
        </w:numPr>
        <w:tabs>
          <w:tab w:val="left" w:pos="1418"/>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1E5F4D">
        <w:rPr>
          <w:rFonts w:ascii="Times New Roman" w:hAnsi="Times New Roman" w:cs="Times New Roman"/>
          <w:sz w:val="24"/>
          <w:szCs w:val="24"/>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9442EB" w:rsidRPr="001E5F4D" w:rsidRDefault="009442EB" w:rsidP="00A8080B">
      <w:pPr>
        <w:pStyle w:val="af"/>
        <w:numPr>
          <w:ilvl w:val="1"/>
          <w:numId w:val="33"/>
        </w:numPr>
        <w:tabs>
          <w:tab w:val="left" w:pos="1418"/>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1E5F4D">
        <w:rPr>
          <w:rFonts w:ascii="Times New Roman" w:hAnsi="Times New Roman" w:cs="Times New Roman"/>
          <w:sz w:val="24"/>
          <w:szCs w:val="24"/>
        </w:rPr>
        <w:t>решений о проведении контрольных мероприятий и обязательных профилактических визитов;</w:t>
      </w:r>
    </w:p>
    <w:p w:rsidR="009442EB" w:rsidRPr="001E5F4D" w:rsidRDefault="009442EB" w:rsidP="00A8080B">
      <w:pPr>
        <w:pStyle w:val="af"/>
        <w:numPr>
          <w:ilvl w:val="1"/>
          <w:numId w:val="33"/>
        </w:numPr>
        <w:tabs>
          <w:tab w:val="left" w:pos="1418"/>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1E5F4D">
        <w:rPr>
          <w:rFonts w:ascii="Times New Roman" w:hAnsi="Times New Roman" w:cs="Times New Roman"/>
          <w:sz w:val="24"/>
          <w:szCs w:val="24"/>
        </w:rPr>
        <w:t>актов контрольных мероприятий и обязательных профилактических визитов, предписаний об устранении выявленных нарушений;</w:t>
      </w:r>
    </w:p>
    <w:p w:rsidR="009442EB" w:rsidRPr="001E5F4D" w:rsidRDefault="009442EB" w:rsidP="00A8080B">
      <w:pPr>
        <w:pStyle w:val="af"/>
        <w:numPr>
          <w:ilvl w:val="1"/>
          <w:numId w:val="33"/>
        </w:numPr>
        <w:tabs>
          <w:tab w:val="left" w:pos="1418"/>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1E5F4D">
        <w:rPr>
          <w:rFonts w:ascii="Times New Roman" w:hAnsi="Times New Roman" w:cs="Times New Roman"/>
          <w:sz w:val="24"/>
          <w:szCs w:val="24"/>
        </w:rPr>
        <w:t>действий (бездействия) должностных лиц Контрольного органа в рамках контрольных мероприятий и обязательных профилактических визитов;</w:t>
      </w:r>
    </w:p>
    <w:p w:rsidR="009442EB" w:rsidRPr="001E5F4D" w:rsidRDefault="009442EB" w:rsidP="00A8080B">
      <w:pPr>
        <w:pStyle w:val="af"/>
        <w:numPr>
          <w:ilvl w:val="1"/>
          <w:numId w:val="33"/>
        </w:numPr>
        <w:tabs>
          <w:tab w:val="left" w:pos="1418"/>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1E5F4D">
        <w:rPr>
          <w:rFonts w:ascii="Times New Roman" w:hAnsi="Times New Roman" w:cs="Times New Roman"/>
          <w:sz w:val="24"/>
          <w:szCs w:val="24"/>
        </w:rPr>
        <w:t>решений об отнесении объектов контроля к соответствующей категории риска;</w:t>
      </w:r>
    </w:p>
    <w:p w:rsidR="009442EB" w:rsidRPr="001E5F4D" w:rsidRDefault="009442EB" w:rsidP="00A8080B">
      <w:pPr>
        <w:pStyle w:val="af"/>
        <w:numPr>
          <w:ilvl w:val="1"/>
          <w:numId w:val="33"/>
        </w:numPr>
        <w:tabs>
          <w:tab w:val="left" w:pos="1418"/>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1E5F4D">
        <w:rPr>
          <w:rFonts w:ascii="Times New Roman" w:hAnsi="Times New Roman" w:cs="Times New Roman"/>
          <w:sz w:val="24"/>
          <w:szCs w:val="24"/>
        </w:rPr>
        <w:t>решений об отказе в проведении обязательных профилактических визитов по заявлениям контролируемых лиц;</w:t>
      </w:r>
    </w:p>
    <w:p w:rsidR="009442EB" w:rsidRPr="001E5F4D" w:rsidRDefault="009442EB" w:rsidP="00A8080B">
      <w:pPr>
        <w:pStyle w:val="af"/>
        <w:numPr>
          <w:ilvl w:val="1"/>
          <w:numId w:val="33"/>
        </w:numPr>
        <w:tabs>
          <w:tab w:val="left" w:pos="1418"/>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1E5F4D">
        <w:rPr>
          <w:rFonts w:ascii="Times New Roman" w:hAnsi="Times New Roman" w:cs="Times New Roman"/>
          <w:sz w:val="24"/>
          <w:szCs w:val="24"/>
        </w:rPr>
        <w:t>иных решений, принимаемых Контрольным органом по итогам профилактических и (или) контрольных мероприятий, предусмотренных</w:t>
      </w:r>
      <w:r w:rsidR="006D39E4" w:rsidRPr="001E5F4D">
        <w:rPr>
          <w:rFonts w:ascii="Times New Roman" w:hAnsi="Times New Roman" w:cs="Times New Roman"/>
          <w:sz w:val="24"/>
          <w:szCs w:val="24"/>
        </w:rPr>
        <w:t xml:space="preserve"> Законом о контроле</w:t>
      </w:r>
      <w:r w:rsidRPr="001E5F4D">
        <w:rPr>
          <w:rFonts w:ascii="Times New Roman" w:hAnsi="Times New Roman" w:cs="Times New Roman"/>
          <w:sz w:val="24"/>
          <w:szCs w:val="24"/>
        </w:rPr>
        <w:t>, в отношении контролируемых лиц или объектов контроля.</w:t>
      </w:r>
    </w:p>
    <w:p w:rsidR="009442EB" w:rsidRPr="001E5F4D" w:rsidRDefault="009442EB" w:rsidP="00A8080B">
      <w:pPr>
        <w:pStyle w:val="af"/>
        <w:numPr>
          <w:ilvl w:val="1"/>
          <w:numId w:val="33"/>
        </w:numPr>
        <w:tabs>
          <w:tab w:val="left" w:pos="1418"/>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1E5F4D">
        <w:rPr>
          <w:rFonts w:ascii="Times New Roman" w:hAnsi="Times New Roman" w:cs="Times New Roman"/>
          <w:sz w:val="24"/>
          <w:szCs w:val="24"/>
        </w:rPr>
        <w:t xml:space="preserve">Жалоба, подготовленная в соответствии со статьей 41 </w:t>
      </w:r>
      <w:r w:rsidR="00A45262" w:rsidRPr="001E5F4D">
        <w:rPr>
          <w:rFonts w:ascii="Times New Roman" w:hAnsi="Times New Roman" w:cs="Times New Roman"/>
          <w:sz w:val="24"/>
          <w:szCs w:val="24"/>
        </w:rPr>
        <w:t>Закона о контроле</w:t>
      </w:r>
      <w:r w:rsidRPr="001E5F4D">
        <w:rPr>
          <w:rFonts w:ascii="Times New Roman" w:hAnsi="Times New Roman" w:cs="Times New Roman"/>
          <w:sz w:val="24"/>
          <w:szCs w:val="24"/>
        </w:rPr>
        <w:t xml:space="preserve">, подается контролируемым лицом в Контрольный орган в электронном виде с использованием единого портала государственных и муниципальных услуг https://www.gosuslugi.ru (далее - Единый портал) и (или) регионального портала государственных и муниципальных услуг https://gosuslugi65.ru (далее - Региональный портал) за исключением случая, предусмотренного </w:t>
      </w:r>
      <w:hyperlink r:id="rId18" w:history="1">
        <w:r w:rsidRPr="001E5F4D">
          <w:rPr>
            <w:rFonts w:ascii="Times New Roman" w:hAnsi="Times New Roman" w:cs="Times New Roman"/>
            <w:sz w:val="24"/>
            <w:szCs w:val="24"/>
          </w:rPr>
          <w:t>частью 1.1</w:t>
        </w:r>
      </w:hyperlink>
      <w:r w:rsidRPr="001E5F4D">
        <w:rPr>
          <w:rFonts w:ascii="Times New Roman" w:hAnsi="Times New Roman" w:cs="Times New Roman"/>
          <w:sz w:val="24"/>
          <w:szCs w:val="24"/>
        </w:rPr>
        <w:t xml:space="preserve"> статьи 40 </w:t>
      </w:r>
      <w:r w:rsidR="00A45262" w:rsidRPr="001E5F4D">
        <w:rPr>
          <w:rFonts w:ascii="Times New Roman" w:hAnsi="Times New Roman" w:cs="Times New Roman"/>
          <w:sz w:val="24"/>
          <w:szCs w:val="24"/>
        </w:rPr>
        <w:t>Закона о контроле</w:t>
      </w:r>
      <w:r w:rsidRPr="001E5F4D">
        <w:rPr>
          <w:rFonts w:ascii="Times New Roman" w:hAnsi="Times New Roman" w:cs="Times New Roman"/>
          <w:sz w:val="24"/>
          <w:szCs w:val="24"/>
        </w:rPr>
        <w:t>.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9442EB" w:rsidRPr="001E5F4D" w:rsidRDefault="009442EB" w:rsidP="00A8080B">
      <w:pPr>
        <w:pStyle w:val="af"/>
        <w:numPr>
          <w:ilvl w:val="0"/>
          <w:numId w:val="32"/>
        </w:numPr>
        <w:tabs>
          <w:tab w:val="left" w:pos="1418"/>
        </w:tabs>
        <w:suppressAutoHyphens/>
        <w:autoSpaceDE w:val="0"/>
        <w:autoSpaceDN w:val="0"/>
        <w:spacing w:after="0" w:line="240" w:lineRule="auto"/>
        <w:ind w:left="0" w:firstLine="709"/>
        <w:jc w:val="both"/>
        <w:rPr>
          <w:rFonts w:ascii="Times New Roman" w:hAnsi="Times New Roman" w:cs="Times New Roman"/>
          <w:sz w:val="24"/>
          <w:szCs w:val="24"/>
        </w:rPr>
      </w:pPr>
      <w:r w:rsidRPr="001E5F4D">
        <w:rPr>
          <w:rFonts w:ascii="Times New Roman" w:hAnsi="Times New Roman" w:cs="Times New Roman"/>
          <w:sz w:val="24"/>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9442EB" w:rsidRPr="001E5F4D" w:rsidRDefault="009442EB" w:rsidP="00A8080B">
      <w:pPr>
        <w:pStyle w:val="af"/>
        <w:numPr>
          <w:ilvl w:val="0"/>
          <w:numId w:val="32"/>
        </w:numPr>
        <w:tabs>
          <w:tab w:val="left" w:pos="1418"/>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1E5F4D">
        <w:rPr>
          <w:rFonts w:ascii="Times New Roman" w:hAnsi="Times New Roman" w:cs="Times New Roman"/>
          <w:sz w:val="24"/>
          <w:szCs w:val="24"/>
        </w:rPr>
        <w:t xml:space="preserve">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без использования единого портала государственных и муниципальных услуг и (или) региональных порталов государственных и муниципальных </w:t>
      </w:r>
      <w:r w:rsidRPr="001E5F4D">
        <w:rPr>
          <w:rFonts w:ascii="Times New Roman" w:hAnsi="Times New Roman" w:cs="Times New Roman"/>
          <w:sz w:val="24"/>
          <w:szCs w:val="24"/>
        </w:rPr>
        <w:lastRenderedPageBreak/>
        <w:t>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9442EB" w:rsidRPr="001E5F4D" w:rsidRDefault="009442EB" w:rsidP="00A8080B">
      <w:pPr>
        <w:pStyle w:val="af"/>
        <w:numPr>
          <w:ilvl w:val="0"/>
          <w:numId w:val="34"/>
        </w:numPr>
        <w:tabs>
          <w:tab w:val="left" w:pos="1418"/>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1E5F4D">
        <w:rPr>
          <w:rFonts w:ascii="Times New Roman" w:hAnsi="Times New Roman" w:cs="Times New Roman"/>
          <w:sz w:val="24"/>
          <w:szCs w:val="24"/>
        </w:rPr>
        <w:t xml:space="preserve">Жалоба на решение Контрольного органа, действия (бездействие) его должностных лиц рассматривается председателем Контрольного органа; жалоба, поданная в досудебном порядке на действия (бездействие) руководителя Контрольного органа, подлежит рассмотрению </w:t>
      </w:r>
      <w:r w:rsidR="00741960" w:rsidRPr="001E5F4D">
        <w:rPr>
          <w:rFonts w:ascii="Times New Roman" w:hAnsi="Times New Roman" w:cs="Times New Roman"/>
          <w:sz w:val="24"/>
          <w:szCs w:val="24"/>
        </w:rPr>
        <w:t xml:space="preserve">мэром </w:t>
      </w:r>
      <w:r w:rsidRPr="001E5F4D">
        <w:rPr>
          <w:rFonts w:ascii="Times New Roman" w:hAnsi="Times New Roman" w:cs="Times New Roman"/>
          <w:sz w:val="24"/>
          <w:szCs w:val="24"/>
        </w:rPr>
        <w:t xml:space="preserve">(лицом, замещающим </w:t>
      </w:r>
      <w:r w:rsidR="00741960" w:rsidRPr="001E5F4D">
        <w:rPr>
          <w:rFonts w:ascii="Times New Roman" w:hAnsi="Times New Roman" w:cs="Times New Roman"/>
          <w:sz w:val="24"/>
          <w:szCs w:val="24"/>
        </w:rPr>
        <w:t>мэра</w:t>
      </w:r>
      <w:r w:rsidRPr="001E5F4D">
        <w:rPr>
          <w:rFonts w:ascii="Times New Roman" w:hAnsi="Times New Roman" w:cs="Times New Roman"/>
          <w:sz w:val="24"/>
          <w:szCs w:val="24"/>
        </w:rPr>
        <w:t xml:space="preserve">) </w:t>
      </w:r>
      <w:r w:rsidR="00741960" w:rsidRPr="001E5F4D">
        <w:rPr>
          <w:rFonts w:ascii="Times New Roman" w:hAnsi="Times New Roman" w:cs="Times New Roman"/>
          <w:sz w:val="24"/>
          <w:szCs w:val="24"/>
        </w:rPr>
        <w:t xml:space="preserve">Макаровского </w:t>
      </w:r>
      <w:r w:rsidRPr="001E5F4D">
        <w:rPr>
          <w:rFonts w:ascii="Times New Roman" w:hAnsi="Times New Roman" w:cs="Times New Roman"/>
          <w:sz w:val="24"/>
          <w:szCs w:val="24"/>
        </w:rPr>
        <w:t>муниципального округа (далее – уполномоченные должностные лица на рассмотрение жалоб).</w:t>
      </w:r>
    </w:p>
    <w:p w:rsidR="009442EB" w:rsidRPr="001E5F4D" w:rsidRDefault="009442EB" w:rsidP="00A8080B">
      <w:pPr>
        <w:pStyle w:val="af"/>
        <w:numPr>
          <w:ilvl w:val="0"/>
          <w:numId w:val="34"/>
        </w:numPr>
        <w:tabs>
          <w:tab w:val="left" w:pos="1418"/>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1E5F4D">
        <w:rPr>
          <w:rFonts w:ascii="Times New Roman" w:hAnsi="Times New Roman" w:cs="Times New Roman"/>
          <w:sz w:val="24"/>
          <w:szCs w:val="24"/>
        </w:rPr>
        <w:t xml:space="preserve">Досудебный порядок подачи жалобы контролируемым лицом, требования к форме и содержанию жалобы, порядок ее рассмотрения, принятия решений и виды решений, принимаемых по результатам рассмотрения жалобы, определяются в соответствии со статьями 40 - </w:t>
      </w:r>
      <w:hyperlink r:id="rId19" w:history="1">
        <w:r w:rsidRPr="001E5F4D">
          <w:rPr>
            <w:rFonts w:ascii="Times New Roman" w:hAnsi="Times New Roman" w:cs="Times New Roman"/>
            <w:sz w:val="24"/>
            <w:szCs w:val="24"/>
          </w:rPr>
          <w:t>43</w:t>
        </w:r>
      </w:hyperlink>
      <w:r w:rsidRPr="001E5F4D">
        <w:rPr>
          <w:rFonts w:ascii="Times New Roman" w:hAnsi="Times New Roman" w:cs="Times New Roman"/>
          <w:sz w:val="24"/>
          <w:szCs w:val="24"/>
        </w:rPr>
        <w:t xml:space="preserve"> </w:t>
      </w:r>
      <w:r w:rsidR="00A45262" w:rsidRPr="001E5F4D">
        <w:rPr>
          <w:rFonts w:ascii="Times New Roman" w:hAnsi="Times New Roman" w:cs="Times New Roman"/>
          <w:sz w:val="24"/>
          <w:szCs w:val="24"/>
        </w:rPr>
        <w:t>Закона о контроле</w:t>
      </w:r>
      <w:r w:rsidRPr="001E5F4D">
        <w:rPr>
          <w:rFonts w:ascii="Times New Roman" w:hAnsi="Times New Roman" w:cs="Times New Roman"/>
          <w:sz w:val="24"/>
          <w:szCs w:val="24"/>
        </w:rPr>
        <w:t>.</w:t>
      </w:r>
    </w:p>
    <w:p w:rsidR="009442EB" w:rsidRPr="001E5F4D" w:rsidRDefault="009442EB" w:rsidP="00A8080B">
      <w:pPr>
        <w:pStyle w:val="af"/>
        <w:numPr>
          <w:ilvl w:val="0"/>
          <w:numId w:val="32"/>
        </w:numPr>
        <w:tabs>
          <w:tab w:val="left" w:pos="1418"/>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1E5F4D">
        <w:rPr>
          <w:rFonts w:ascii="Times New Roman" w:hAnsi="Times New Roman" w:cs="Times New Roman"/>
          <w:sz w:val="24"/>
          <w:szCs w:val="24"/>
        </w:rPr>
        <w:t xml:space="preserve">Сроки подачи жалобы определяются в соответствии с частями 5 - </w:t>
      </w:r>
      <w:hyperlink r:id="rId20" w:history="1">
        <w:r w:rsidRPr="001E5F4D">
          <w:rPr>
            <w:rFonts w:ascii="Times New Roman" w:hAnsi="Times New Roman" w:cs="Times New Roman"/>
            <w:sz w:val="24"/>
            <w:szCs w:val="24"/>
          </w:rPr>
          <w:t>7 статьи 40</w:t>
        </w:r>
      </w:hyperlink>
      <w:r w:rsidRPr="001E5F4D">
        <w:rPr>
          <w:rFonts w:ascii="Times New Roman" w:hAnsi="Times New Roman" w:cs="Times New Roman"/>
          <w:sz w:val="24"/>
          <w:szCs w:val="24"/>
        </w:rPr>
        <w:t xml:space="preserve"> </w:t>
      </w:r>
      <w:r w:rsidR="00A45262" w:rsidRPr="001E5F4D">
        <w:rPr>
          <w:rFonts w:ascii="Times New Roman" w:hAnsi="Times New Roman" w:cs="Times New Roman"/>
          <w:sz w:val="24"/>
          <w:szCs w:val="24"/>
        </w:rPr>
        <w:t>Закона о контроле</w:t>
      </w:r>
      <w:r w:rsidRPr="001E5F4D">
        <w:rPr>
          <w:rFonts w:ascii="Times New Roman" w:hAnsi="Times New Roman" w:cs="Times New Roman"/>
          <w:sz w:val="24"/>
          <w:szCs w:val="24"/>
        </w:rPr>
        <w:t>.</w:t>
      </w:r>
    </w:p>
    <w:p w:rsidR="00D10C1F" w:rsidRDefault="009442EB" w:rsidP="00A8080B">
      <w:pPr>
        <w:pStyle w:val="af"/>
        <w:numPr>
          <w:ilvl w:val="0"/>
          <w:numId w:val="32"/>
        </w:numPr>
        <w:tabs>
          <w:tab w:val="left" w:pos="1418"/>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1E5F4D">
        <w:rPr>
          <w:rFonts w:ascii="Times New Roman" w:hAnsi="Times New Roman" w:cs="Times New Roman"/>
          <w:sz w:val="24"/>
          <w:szCs w:val="24"/>
        </w:rPr>
        <w:t xml:space="preserve">Сроки рассмотрения жалобы определяются в соответствии с частью 2 статьи 43 </w:t>
      </w:r>
      <w:r w:rsidR="00A45262" w:rsidRPr="001E5F4D">
        <w:rPr>
          <w:rFonts w:ascii="Times New Roman" w:hAnsi="Times New Roman" w:cs="Times New Roman"/>
          <w:sz w:val="24"/>
          <w:szCs w:val="24"/>
        </w:rPr>
        <w:t>Закона о контроле</w:t>
      </w:r>
      <w:r w:rsidRPr="001E5F4D">
        <w:rPr>
          <w:rFonts w:ascii="Times New Roman" w:hAnsi="Times New Roman" w:cs="Times New Roman"/>
          <w:sz w:val="24"/>
          <w:szCs w:val="24"/>
        </w:rPr>
        <w:t>.</w:t>
      </w:r>
    </w:p>
    <w:p w:rsidR="009442EB" w:rsidRPr="00D10C1F" w:rsidRDefault="009442EB" w:rsidP="00A8080B">
      <w:pPr>
        <w:pStyle w:val="af"/>
        <w:numPr>
          <w:ilvl w:val="0"/>
          <w:numId w:val="32"/>
        </w:numPr>
        <w:tabs>
          <w:tab w:val="left" w:pos="1418"/>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D10C1F">
        <w:rPr>
          <w:rFonts w:ascii="Times New Roman" w:hAnsi="Times New Roman" w:cs="Times New Roman"/>
          <w:sz w:val="24"/>
          <w:szCs w:val="24"/>
        </w:rPr>
        <w:t xml:space="preserve">Уполномоченные должностные лица на рассмотрение жалоб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 </w:t>
      </w:r>
    </w:p>
    <w:p w:rsidR="009442EB" w:rsidRPr="001E5F4D" w:rsidRDefault="009442EB" w:rsidP="00A8080B">
      <w:pPr>
        <w:pStyle w:val="af"/>
        <w:numPr>
          <w:ilvl w:val="0"/>
          <w:numId w:val="32"/>
        </w:numPr>
        <w:tabs>
          <w:tab w:val="left" w:pos="1418"/>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1E5F4D">
        <w:rPr>
          <w:rFonts w:ascii="Times New Roman" w:hAnsi="Times New Roman" w:cs="Times New Roman"/>
          <w:sz w:val="24"/>
          <w:szCs w:val="24"/>
        </w:rPr>
        <w:t>Уполномоченные должностные лица на рассмотрение жалоб должны обеспечить передачу в подсистему досудебного обжалования контрольной (надзорной) деятельности сведений о ходе рассмотрения жалоб.</w:t>
      </w:r>
    </w:p>
    <w:p w:rsidR="009442EB" w:rsidRPr="001E5F4D" w:rsidRDefault="009442EB" w:rsidP="00A8080B">
      <w:pPr>
        <w:pStyle w:val="af"/>
        <w:numPr>
          <w:ilvl w:val="0"/>
          <w:numId w:val="32"/>
        </w:numPr>
        <w:tabs>
          <w:tab w:val="left" w:pos="1418"/>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1E5F4D">
        <w:rPr>
          <w:rFonts w:ascii="Times New Roman" w:hAnsi="Times New Roman" w:cs="Times New Roman"/>
          <w:sz w:val="24"/>
          <w:szCs w:val="24"/>
        </w:rPr>
        <w:t>Жалоба рассматривается уполномоченными должностными лицами на рассмотрение жалоб в течение пятнадцати рабочих дней со дня ее регистрации в подсистеме досудебного обжалования контрольной (надзорной) деятельности.</w:t>
      </w:r>
    </w:p>
    <w:p w:rsidR="009442EB" w:rsidRPr="001E5F4D" w:rsidRDefault="009442EB" w:rsidP="00A8080B">
      <w:pPr>
        <w:pStyle w:val="af"/>
        <w:numPr>
          <w:ilvl w:val="0"/>
          <w:numId w:val="32"/>
        </w:numPr>
        <w:tabs>
          <w:tab w:val="left" w:pos="1418"/>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1E5F4D">
        <w:rPr>
          <w:rFonts w:ascii="Times New Roman" w:hAnsi="Times New Roman" w:cs="Times New Roman"/>
          <w:sz w:val="24"/>
          <w:szCs w:val="24"/>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D10C1F" w:rsidRDefault="009442EB" w:rsidP="00A8080B">
      <w:pPr>
        <w:pStyle w:val="af"/>
        <w:numPr>
          <w:ilvl w:val="0"/>
          <w:numId w:val="32"/>
        </w:numPr>
        <w:tabs>
          <w:tab w:val="left" w:pos="1418"/>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1E5F4D">
        <w:rPr>
          <w:rFonts w:ascii="Times New Roman" w:hAnsi="Times New Roman" w:cs="Times New Roman"/>
          <w:sz w:val="24"/>
          <w:szCs w:val="24"/>
        </w:rPr>
        <w:t>Решение уполномоченных должностных лиц на рассмотрение жалоб, содержащее обоснование принятого решения, срок и порядок его исполнения, размещается в личном кабинете контролируемого лица на Едином портале и (или) Региональном портале в срок не позднее одного рабочего дня со дня его принятия.</w:t>
      </w:r>
    </w:p>
    <w:p w:rsidR="009442EB" w:rsidRPr="00D10C1F" w:rsidRDefault="009442EB" w:rsidP="00A8080B">
      <w:pPr>
        <w:pStyle w:val="af"/>
        <w:numPr>
          <w:ilvl w:val="0"/>
          <w:numId w:val="32"/>
        </w:numPr>
        <w:tabs>
          <w:tab w:val="left" w:pos="1418"/>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D10C1F">
        <w:rPr>
          <w:rFonts w:ascii="Times New Roman" w:hAnsi="Times New Roman" w:cs="Times New Roman"/>
          <w:sz w:val="24"/>
          <w:szCs w:val="24"/>
        </w:rPr>
        <w:t xml:space="preserve">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статьи 40 </w:t>
      </w:r>
      <w:r w:rsidR="00A45262" w:rsidRPr="00D10C1F">
        <w:rPr>
          <w:rFonts w:ascii="Times New Roman" w:hAnsi="Times New Roman" w:cs="Times New Roman"/>
          <w:sz w:val="24"/>
          <w:szCs w:val="24"/>
        </w:rPr>
        <w:t>Закона о контроле</w:t>
      </w:r>
      <w:r w:rsidRPr="00D10C1F">
        <w:rPr>
          <w:rFonts w:ascii="Times New Roman" w:hAnsi="Times New Roman" w:cs="Times New Roman"/>
          <w:sz w:val="24"/>
          <w:szCs w:val="24"/>
        </w:rPr>
        <w:t>, без использования Единого портала и (или) Региональных порталов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9442EB" w:rsidRPr="00DC3D1B" w:rsidRDefault="009442EB" w:rsidP="00A8080B">
      <w:pPr>
        <w:tabs>
          <w:tab w:val="left" w:pos="1134"/>
          <w:tab w:val="left" w:pos="1418"/>
        </w:tabs>
        <w:suppressAutoHyphens/>
        <w:spacing w:after="0" w:line="240" w:lineRule="auto"/>
        <w:ind w:firstLine="709"/>
        <w:contextualSpacing/>
        <w:jc w:val="both"/>
        <w:rPr>
          <w:rFonts w:ascii="Times New Roman" w:hAnsi="Times New Roman" w:cs="Times New Roman"/>
          <w:b/>
          <w:sz w:val="24"/>
          <w:szCs w:val="24"/>
        </w:rPr>
      </w:pPr>
    </w:p>
    <w:p w:rsidR="00D10C1F" w:rsidRPr="00D10C1F" w:rsidRDefault="00D10C1F" w:rsidP="00A8080B">
      <w:pPr>
        <w:pStyle w:val="ConsPlusTitle"/>
        <w:widowControl/>
        <w:tabs>
          <w:tab w:val="left" w:pos="1418"/>
        </w:tabs>
        <w:suppressAutoHyphens/>
        <w:jc w:val="center"/>
        <w:outlineLvl w:val="1"/>
        <w:rPr>
          <w:rFonts w:ascii="Times New Roman" w:hAnsi="Times New Roman" w:cs="Times New Roman"/>
          <w:sz w:val="24"/>
          <w:szCs w:val="24"/>
        </w:rPr>
      </w:pPr>
      <w:r w:rsidRPr="00D10C1F">
        <w:rPr>
          <w:rFonts w:ascii="Times New Roman" w:hAnsi="Times New Roman" w:cs="Times New Roman"/>
          <w:sz w:val="24"/>
          <w:szCs w:val="24"/>
        </w:rPr>
        <w:t xml:space="preserve">ГЛАВА </w:t>
      </w:r>
      <w:r w:rsidRPr="00D10C1F">
        <w:rPr>
          <w:rFonts w:ascii="Times New Roman" w:hAnsi="Times New Roman" w:cs="Times New Roman"/>
          <w:sz w:val="24"/>
          <w:szCs w:val="24"/>
          <w:lang w:val="en-US"/>
        </w:rPr>
        <w:t>VI</w:t>
      </w:r>
      <w:r w:rsidRPr="00D10C1F">
        <w:rPr>
          <w:rFonts w:ascii="Times New Roman" w:hAnsi="Times New Roman" w:cs="Times New Roman"/>
          <w:sz w:val="24"/>
          <w:szCs w:val="24"/>
        </w:rPr>
        <w:t>. ОЦЕНКА РЕЗУЛЬТАТИВНОСТИ И ЭФФЕКТИВНОСТИ ДЕЯТЕЛЬНОСТИ ОРГАНА МУНИЦИПАЛЬНОГО КОНТРОЛЯ</w:t>
      </w:r>
    </w:p>
    <w:p w:rsidR="00D10C1F" w:rsidRPr="00D10C1F" w:rsidRDefault="00D10C1F" w:rsidP="00A8080B">
      <w:pPr>
        <w:pStyle w:val="ConsPlusNormal"/>
        <w:widowControl/>
        <w:tabs>
          <w:tab w:val="left" w:pos="1418"/>
        </w:tabs>
        <w:suppressAutoHyphens/>
        <w:jc w:val="center"/>
        <w:rPr>
          <w:rFonts w:ascii="Times New Roman" w:hAnsi="Times New Roman" w:cs="Times New Roman"/>
          <w:b/>
          <w:sz w:val="24"/>
          <w:szCs w:val="24"/>
        </w:rPr>
      </w:pPr>
    </w:p>
    <w:p w:rsidR="00AC0A4B" w:rsidRPr="00D10C1F" w:rsidRDefault="00D10C1F" w:rsidP="00A8080B">
      <w:pPr>
        <w:pStyle w:val="ConsPlusNormal"/>
        <w:widowControl/>
        <w:tabs>
          <w:tab w:val="left" w:pos="1418"/>
        </w:tabs>
        <w:suppressAutoHyphens/>
        <w:jc w:val="center"/>
        <w:rPr>
          <w:rFonts w:ascii="Times New Roman" w:hAnsi="Times New Roman" w:cs="Times New Roman"/>
          <w:b/>
          <w:sz w:val="24"/>
          <w:szCs w:val="24"/>
        </w:rPr>
      </w:pPr>
      <w:r w:rsidRPr="00D10C1F">
        <w:rPr>
          <w:rFonts w:ascii="Times New Roman" w:hAnsi="Times New Roman" w:cs="Times New Roman"/>
          <w:b/>
          <w:bCs/>
          <w:sz w:val="24"/>
          <w:szCs w:val="24"/>
        </w:rPr>
        <w:t xml:space="preserve">Статья 21. </w:t>
      </w:r>
      <w:r w:rsidR="00AC0A4B" w:rsidRPr="00D10C1F">
        <w:rPr>
          <w:rFonts w:ascii="Times New Roman" w:hAnsi="Times New Roman" w:cs="Times New Roman"/>
          <w:b/>
          <w:sz w:val="24"/>
          <w:szCs w:val="24"/>
        </w:rPr>
        <w:t>Оценка результативности и эффективности деятельности</w:t>
      </w:r>
      <w:r w:rsidRPr="00D10C1F">
        <w:rPr>
          <w:rFonts w:ascii="Times New Roman" w:hAnsi="Times New Roman" w:cs="Times New Roman"/>
          <w:b/>
          <w:sz w:val="24"/>
          <w:szCs w:val="24"/>
        </w:rPr>
        <w:t xml:space="preserve"> </w:t>
      </w:r>
      <w:r w:rsidR="00AC0A4B" w:rsidRPr="00D10C1F">
        <w:rPr>
          <w:rFonts w:ascii="Times New Roman" w:hAnsi="Times New Roman" w:cs="Times New Roman"/>
          <w:b/>
          <w:sz w:val="24"/>
          <w:szCs w:val="24"/>
        </w:rPr>
        <w:t>органа муниципального контроля при осуществлении</w:t>
      </w:r>
      <w:r w:rsidRPr="00D10C1F">
        <w:rPr>
          <w:rFonts w:ascii="Times New Roman" w:hAnsi="Times New Roman" w:cs="Times New Roman"/>
          <w:b/>
          <w:sz w:val="24"/>
          <w:szCs w:val="24"/>
        </w:rPr>
        <w:t xml:space="preserve"> </w:t>
      </w:r>
      <w:r w:rsidR="00AC0A4B" w:rsidRPr="00D10C1F">
        <w:rPr>
          <w:rFonts w:ascii="Times New Roman" w:hAnsi="Times New Roman" w:cs="Times New Roman"/>
          <w:b/>
          <w:sz w:val="24"/>
          <w:szCs w:val="24"/>
        </w:rPr>
        <w:t>муниципального земельного контроля</w:t>
      </w:r>
    </w:p>
    <w:p w:rsidR="00AC0A4B" w:rsidRPr="00DC3D1B" w:rsidRDefault="00AC0A4B" w:rsidP="00A8080B">
      <w:pPr>
        <w:pStyle w:val="ConsPlusNormal"/>
        <w:widowControl/>
        <w:tabs>
          <w:tab w:val="left" w:pos="1418"/>
        </w:tabs>
        <w:suppressAutoHyphens/>
        <w:ind w:firstLine="709"/>
        <w:jc w:val="both"/>
        <w:rPr>
          <w:rFonts w:ascii="Times New Roman" w:hAnsi="Times New Roman" w:cs="Times New Roman"/>
          <w:sz w:val="24"/>
          <w:szCs w:val="24"/>
        </w:rPr>
      </w:pPr>
    </w:p>
    <w:p w:rsidR="00AC0A4B" w:rsidRPr="00D10C1F" w:rsidRDefault="00AC0A4B" w:rsidP="00A8080B">
      <w:pPr>
        <w:pStyle w:val="af"/>
        <w:numPr>
          <w:ilvl w:val="0"/>
          <w:numId w:val="35"/>
        </w:numPr>
        <w:tabs>
          <w:tab w:val="left" w:pos="1276"/>
        </w:tabs>
        <w:suppressAutoHyphens/>
        <w:spacing w:after="0" w:line="240" w:lineRule="auto"/>
        <w:ind w:left="0" w:firstLine="709"/>
        <w:jc w:val="both"/>
        <w:rPr>
          <w:rFonts w:ascii="Times New Roman" w:hAnsi="Times New Roman" w:cs="Times New Roman"/>
          <w:sz w:val="24"/>
          <w:szCs w:val="24"/>
        </w:rPr>
      </w:pPr>
      <w:r w:rsidRPr="00D10C1F">
        <w:rPr>
          <w:rFonts w:ascii="Times New Roman" w:hAnsi="Times New Roman" w:cs="Times New Roman"/>
          <w:spacing w:val="-6"/>
          <w:sz w:val="24"/>
          <w:szCs w:val="24"/>
        </w:rPr>
        <w:t xml:space="preserve">Оценка результативности и эффективности осуществления муниципального земельного </w:t>
      </w:r>
      <w:r w:rsidRPr="00D10C1F">
        <w:rPr>
          <w:rFonts w:ascii="Times New Roman" w:hAnsi="Times New Roman" w:cs="Times New Roman"/>
          <w:sz w:val="24"/>
          <w:szCs w:val="24"/>
        </w:rPr>
        <w:t>контроля осуществляется на основании статьи 30 Закона о контроле.</w:t>
      </w:r>
    </w:p>
    <w:p w:rsidR="00AC0A4B" w:rsidRPr="00D10C1F" w:rsidRDefault="00AC0A4B" w:rsidP="00A8080B">
      <w:pPr>
        <w:pStyle w:val="af"/>
        <w:numPr>
          <w:ilvl w:val="0"/>
          <w:numId w:val="35"/>
        </w:numPr>
        <w:shd w:val="clear" w:color="auto" w:fill="FFFFFF"/>
        <w:tabs>
          <w:tab w:val="left" w:pos="1276"/>
        </w:tabs>
        <w:suppressAutoHyphens/>
        <w:spacing w:after="0" w:line="240" w:lineRule="auto"/>
        <w:ind w:left="0" w:firstLine="709"/>
        <w:jc w:val="both"/>
        <w:rPr>
          <w:rFonts w:ascii="Times New Roman" w:eastAsia="Times New Roman" w:hAnsi="Times New Roman" w:cs="Times New Roman"/>
          <w:sz w:val="24"/>
          <w:szCs w:val="24"/>
          <w:lang w:eastAsia="ru-RU"/>
        </w:rPr>
      </w:pPr>
      <w:r w:rsidRPr="00D10C1F">
        <w:rPr>
          <w:rFonts w:ascii="Times New Roman" w:eastAsia="Times New Roman" w:hAnsi="Times New Roman" w:cs="Times New Roman"/>
          <w:sz w:val="24"/>
          <w:szCs w:val="24"/>
          <w:lang w:eastAsia="ru-RU"/>
        </w:rPr>
        <w:t>Оценка результативности и эффективности деятельности контрольного органа осуществляется на основе ключевых и индикативных показателей вида контроля.</w:t>
      </w:r>
    </w:p>
    <w:p w:rsidR="00AC0A4B" w:rsidRPr="00D10C1F" w:rsidRDefault="00AC0A4B" w:rsidP="00A8080B">
      <w:pPr>
        <w:pStyle w:val="af"/>
        <w:numPr>
          <w:ilvl w:val="0"/>
          <w:numId w:val="35"/>
        </w:numPr>
        <w:tabs>
          <w:tab w:val="left" w:pos="1276"/>
        </w:tabs>
        <w:suppressAutoHyphens/>
        <w:spacing w:after="0" w:line="240" w:lineRule="auto"/>
        <w:ind w:left="0" w:firstLine="709"/>
        <w:jc w:val="both"/>
        <w:rPr>
          <w:rFonts w:ascii="Times New Roman" w:hAnsi="Times New Roman" w:cs="Times New Roman"/>
          <w:sz w:val="24"/>
          <w:szCs w:val="24"/>
        </w:rPr>
      </w:pPr>
      <w:r w:rsidRPr="00D10C1F">
        <w:rPr>
          <w:rFonts w:ascii="Times New Roman" w:hAnsi="Times New Roman" w:cs="Times New Roman"/>
          <w:sz w:val="24"/>
          <w:szCs w:val="24"/>
        </w:rPr>
        <w:lastRenderedPageBreak/>
        <w:t xml:space="preserve">Показатели результативности и эффективности муниципального земельного контроля и их целевые значения указаны в Приложении № </w:t>
      </w:r>
      <w:r w:rsidR="00D10C1F" w:rsidRPr="00D10C1F">
        <w:rPr>
          <w:rFonts w:ascii="Times New Roman" w:hAnsi="Times New Roman" w:cs="Times New Roman"/>
          <w:sz w:val="24"/>
          <w:szCs w:val="24"/>
        </w:rPr>
        <w:t>3</w:t>
      </w:r>
      <w:r w:rsidRPr="00D10C1F">
        <w:rPr>
          <w:rFonts w:ascii="Times New Roman" w:hAnsi="Times New Roman" w:cs="Times New Roman"/>
          <w:sz w:val="24"/>
          <w:szCs w:val="24"/>
        </w:rPr>
        <w:t xml:space="preserve"> </w:t>
      </w:r>
      <w:r w:rsidR="00413D4B" w:rsidRPr="00D10C1F">
        <w:rPr>
          <w:rFonts w:ascii="Times New Roman" w:hAnsi="Times New Roman" w:cs="Times New Roman"/>
          <w:sz w:val="24"/>
          <w:szCs w:val="24"/>
        </w:rPr>
        <w:t>«</w:t>
      </w:r>
      <w:r w:rsidRPr="00D10C1F">
        <w:rPr>
          <w:rFonts w:ascii="Times New Roman" w:hAnsi="Times New Roman" w:cs="Times New Roman"/>
          <w:sz w:val="24"/>
          <w:szCs w:val="24"/>
        </w:rPr>
        <w:t>Ключевые показатели муниципального контроля и их целевые значения</w:t>
      </w:r>
      <w:r w:rsidR="00413D4B" w:rsidRPr="00D10C1F">
        <w:rPr>
          <w:rFonts w:ascii="Times New Roman" w:hAnsi="Times New Roman" w:cs="Times New Roman"/>
          <w:sz w:val="24"/>
          <w:szCs w:val="24"/>
        </w:rPr>
        <w:t>»</w:t>
      </w:r>
      <w:r w:rsidR="00D10C1F">
        <w:rPr>
          <w:rFonts w:ascii="Times New Roman" w:hAnsi="Times New Roman" w:cs="Times New Roman"/>
          <w:sz w:val="24"/>
          <w:szCs w:val="24"/>
        </w:rPr>
        <w:t xml:space="preserve"> и Приложении № 4</w:t>
      </w:r>
      <w:r w:rsidRPr="00D10C1F">
        <w:rPr>
          <w:rFonts w:ascii="Times New Roman" w:hAnsi="Times New Roman" w:cs="Times New Roman"/>
          <w:sz w:val="24"/>
          <w:szCs w:val="24"/>
        </w:rPr>
        <w:t xml:space="preserve"> </w:t>
      </w:r>
      <w:r w:rsidR="00413D4B" w:rsidRPr="00D10C1F">
        <w:rPr>
          <w:rFonts w:ascii="Times New Roman" w:hAnsi="Times New Roman" w:cs="Times New Roman"/>
          <w:sz w:val="24"/>
          <w:szCs w:val="24"/>
        </w:rPr>
        <w:t>«</w:t>
      </w:r>
      <w:r w:rsidRPr="00D10C1F">
        <w:rPr>
          <w:rFonts w:ascii="Times New Roman" w:hAnsi="Times New Roman" w:cs="Times New Roman"/>
          <w:sz w:val="24"/>
          <w:szCs w:val="24"/>
        </w:rPr>
        <w:t>Индикативные показатели муниципального контроля</w:t>
      </w:r>
      <w:r w:rsidR="00413D4B" w:rsidRPr="00D10C1F">
        <w:rPr>
          <w:rFonts w:ascii="Times New Roman" w:hAnsi="Times New Roman" w:cs="Times New Roman"/>
          <w:sz w:val="24"/>
          <w:szCs w:val="24"/>
        </w:rPr>
        <w:t>»</w:t>
      </w:r>
      <w:r w:rsidRPr="00D10C1F">
        <w:rPr>
          <w:rFonts w:ascii="Times New Roman" w:hAnsi="Times New Roman" w:cs="Times New Roman"/>
          <w:sz w:val="24"/>
          <w:szCs w:val="24"/>
        </w:rPr>
        <w:t xml:space="preserve"> к настоящему Положению.</w:t>
      </w:r>
    </w:p>
    <w:p w:rsidR="00AC0A4B" w:rsidRPr="00D10C1F" w:rsidRDefault="00AC0A4B" w:rsidP="00A8080B">
      <w:pPr>
        <w:pStyle w:val="af"/>
        <w:numPr>
          <w:ilvl w:val="0"/>
          <w:numId w:val="35"/>
        </w:numPr>
        <w:shd w:val="clear" w:color="auto" w:fill="FFFFFF"/>
        <w:tabs>
          <w:tab w:val="left" w:pos="1276"/>
        </w:tabs>
        <w:suppressAutoHyphens/>
        <w:spacing w:after="0" w:line="240" w:lineRule="auto"/>
        <w:ind w:left="0" w:firstLine="709"/>
        <w:jc w:val="both"/>
        <w:rPr>
          <w:rFonts w:ascii="Times New Roman" w:eastAsia="Times New Roman" w:hAnsi="Times New Roman" w:cs="Times New Roman"/>
          <w:sz w:val="24"/>
          <w:szCs w:val="24"/>
          <w:lang w:eastAsia="ru-RU"/>
        </w:rPr>
      </w:pPr>
      <w:r w:rsidRPr="00D10C1F">
        <w:rPr>
          <w:rFonts w:ascii="Times New Roman" w:eastAsia="Times New Roman" w:hAnsi="Times New Roman" w:cs="Times New Roman"/>
          <w:sz w:val="24"/>
          <w:szCs w:val="24"/>
          <w:lang w:eastAsia="ru-RU"/>
        </w:rPr>
        <w:t>Контрольный орган 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в том числе о влиянии профилактических мероприятий и контрольных мероприятий на достижение ключевых показателей в порядке, определенном Законом о контроле, постановлением Правительства Российской Федерации.</w:t>
      </w:r>
    </w:p>
    <w:p w:rsidR="000F0330" w:rsidRDefault="000F0330" w:rsidP="00A8080B">
      <w:pPr>
        <w:pStyle w:val="ConsPlusNormal"/>
        <w:widowControl/>
        <w:suppressAutoHyphens/>
        <w:ind w:firstLine="540"/>
        <w:jc w:val="both"/>
      </w:pPr>
    </w:p>
    <w:p w:rsidR="00FF4412" w:rsidRPr="00591B81" w:rsidRDefault="00FF4412" w:rsidP="00A8080B">
      <w:pPr>
        <w:pStyle w:val="10"/>
        <w:keepNext w:val="0"/>
        <w:tabs>
          <w:tab w:val="left" w:pos="284"/>
        </w:tabs>
        <w:suppressAutoHyphens/>
        <w:spacing w:before="0" w:after="0"/>
        <w:ind w:firstLine="567"/>
        <w:rPr>
          <w:b w:val="0"/>
          <w:bCs w:val="0"/>
          <w:szCs w:val="24"/>
          <w:highlight w:val="yellow"/>
        </w:rPr>
      </w:pPr>
      <w:bookmarkStart w:id="9" w:name="P48"/>
      <w:bookmarkEnd w:id="9"/>
    </w:p>
    <w:p w:rsidR="00FF4412" w:rsidRPr="00591B81" w:rsidRDefault="00FF4412" w:rsidP="00A8080B">
      <w:pPr>
        <w:pStyle w:val="ConsPlusNormal"/>
        <w:widowControl/>
        <w:tabs>
          <w:tab w:val="left" w:pos="284"/>
        </w:tabs>
        <w:suppressAutoHyphens/>
        <w:ind w:firstLine="567"/>
        <w:jc w:val="both"/>
        <w:rPr>
          <w:rFonts w:ascii="Times New Roman" w:hAnsi="Times New Roman" w:cs="Times New Roman"/>
          <w:sz w:val="24"/>
          <w:szCs w:val="24"/>
          <w:highlight w:val="yellow"/>
        </w:rPr>
      </w:pPr>
    </w:p>
    <w:p w:rsidR="005630A2" w:rsidRDefault="005630A2" w:rsidP="00A8080B">
      <w:pPr>
        <w:pStyle w:val="ConsPlusNormal"/>
        <w:widowControl/>
        <w:tabs>
          <w:tab w:val="left" w:pos="284"/>
        </w:tabs>
        <w:suppressAutoHyphens/>
        <w:jc w:val="right"/>
        <w:outlineLvl w:val="1"/>
        <w:rPr>
          <w:rFonts w:ascii="Times New Roman" w:hAnsi="Times New Roman" w:cs="Times New Roman"/>
          <w:sz w:val="24"/>
          <w:szCs w:val="24"/>
          <w:highlight w:val="yellow"/>
        </w:rPr>
        <w:sectPr w:rsidR="005630A2" w:rsidSect="00C377EF">
          <w:pgSz w:w="11906" w:h="16838" w:code="9"/>
          <w:pgMar w:top="1134" w:right="567" w:bottom="1134" w:left="1701" w:header="709" w:footer="709" w:gutter="0"/>
          <w:cols w:space="708"/>
          <w:docGrid w:linePitch="490"/>
        </w:sectPr>
      </w:pPr>
    </w:p>
    <w:p w:rsidR="005630A2" w:rsidRPr="005630A2" w:rsidRDefault="005630A2" w:rsidP="00A8080B">
      <w:pPr>
        <w:pStyle w:val="ConsPlusNormal"/>
        <w:widowControl/>
        <w:tabs>
          <w:tab w:val="left" w:pos="284"/>
        </w:tabs>
        <w:suppressAutoHyphens/>
        <w:jc w:val="right"/>
        <w:rPr>
          <w:rFonts w:ascii="Times New Roman" w:hAnsi="Times New Roman" w:cs="Times New Roman"/>
          <w:sz w:val="24"/>
          <w:szCs w:val="24"/>
        </w:rPr>
      </w:pPr>
      <w:r w:rsidRPr="005630A2">
        <w:rPr>
          <w:rFonts w:ascii="Times New Roman" w:hAnsi="Times New Roman" w:cs="Times New Roman"/>
          <w:sz w:val="24"/>
          <w:szCs w:val="24"/>
        </w:rPr>
        <w:lastRenderedPageBreak/>
        <w:t>Приложение № 1</w:t>
      </w:r>
    </w:p>
    <w:p w:rsidR="005630A2" w:rsidRPr="005630A2" w:rsidRDefault="005630A2" w:rsidP="00A8080B">
      <w:pPr>
        <w:pStyle w:val="ConsPlusNormal"/>
        <w:widowControl/>
        <w:tabs>
          <w:tab w:val="left" w:pos="284"/>
        </w:tabs>
        <w:suppressAutoHyphens/>
        <w:jc w:val="right"/>
        <w:rPr>
          <w:rFonts w:ascii="Times New Roman" w:hAnsi="Times New Roman" w:cs="Times New Roman"/>
          <w:sz w:val="24"/>
          <w:szCs w:val="24"/>
        </w:rPr>
      </w:pPr>
    </w:p>
    <w:p w:rsidR="005630A2" w:rsidRPr="005630A2" w:rsidRDefault="005630A2" w:rsidP="00A8080B">
      <w:pPr>
        <w:pStyle w:val="ConsPlusNormal"/>
        <w:widowControl/>
        <w:tabs>
          <w:tab w:val="left" w:pos="284"/>
        </w:tabs>
        <w:suppressAutoHyphens/>
        <w:jc w:val="right"/>
        <w:rPr>
          <w:rFonts w:ascii="Times New Roman" w:hAnsi="Times New Roman" w:cs="Times New Roman"/>
          <w:sz w:val="24"/>
          <w:szCs w:val="24"/>
        </w:rPr>
      </w:pPr>
      <w:r w:rsidRPr="005630A2">
        <w:rPr>
          <w:rFonts w:ascii="Times New Roman" w:hAnsi="Times New Roman" w:cs="Times New Roman"/>
          <w:sz w:val="24"/>
          <w:szCs w:val="24"/>
        </w:rPr>
        <w:t>к Положению</w:t>
      </w:r>
    </w:p>
    <w:p w:rsidR="005630A2" w:rsidRPr="005630A2" w:rsidRDefault="005630A2" w:rsidP="00A8080B">
      <w:pPr>
        <w:pStyle w:val="ConsPlusNormal"/>
        <w:widowControl/>
        <w:tabs>
          <w:tab w:val="left" w:pos="284"/>
        </w:tabs>
        <w:suppressAutoHyphens/>
        <w:jc w:val="right"/>
        <w:rPr>
          <w:rFonts w:ascii="Times New Roman" w:hAnsi="Times New Roman" w:cs="Times New Roman"/>
          <w:sz w:val="24"/>
          <w:szCs w:val="24"/>
        </w:rPr>
      </w:pPr>
      <w:r w:rsidRPr="005630A2">
        <w:rPr>
          <w:rFonts w:ascii="Times New Roman" w:hAnsi="Times New Roman" w:cs="Times New Roman"/>
          <w:sz w:val="24"/>
          <w:szCs w:val="24"/>
        </w:rPr>
        <w:t>о муниципальном земельном контроле</w:t>
      </w:r>
    </w:p>
    <w:p w:rsidR="005630A2" w:rsidRPr="005630A2" w:rsidRDefault="005630A2" w:rsidP="00A8080B">
      <w:pPr>
        <w:pStyle w:val="ConsPlusNormal"/>
        <w:widowControl/>
        <w:tabs>
          <w:tab w:val="left" w:pos="284"/>
        </w:tabs>
        <w:suppressAutoHyphens/>
        <w:jc w:val="right"/>
        <w:rPr>
          <w:rFonts w:ascii="Times New Roman" w:eastAsia="Calibri" w:hAnsi="Times New Roman" w:cs="Times New Roman"/>
          <w:sz w:val="24"/>
          <w:szCs w:val="24"/>
        </w:rPr>
      </w:pPr>
      <w:r w:rsidRPr="005630A2">
        <w:rPr>
          <w:rFonts w:ascii="Times New Roman" w:eastAsia="Calibri" w:hAnsi="Times New Roman" w:cs="Times New Roman"/>
          <w:sz w:val="24"/>
          <w:szCs w:val="24"/>
        </w:rPr>
        <w:t>Макаровского муниципального округа</w:t>
      </w:r>
    </w:p>
    <w:p w:rsidR="005630A2" w:rsidRPr="005630A2" w:rsidRDefault="005630A2" w:rsidP="00A8080B">
      <w:pPr>
        <w:pStyle w:val="ConsPlusNormal"/>
        <w:widowControl/>
        <w:tabs>
          <w:tab w:val="left" w:pos="284"/>
        </w:tabs>
        <w:suppressAutoHyphens/>
        <w:jc w:val="right"/>
        <w:rPr>
          <w:rFonts w:ascii="Times New Roman" w:hAnsi="Times New Roman" w:cs="Times New Roman"/>
          <w:sz w:val="24"/>
          <w:szCs w:val="24"/>
        </w:rPr>
      </w:pPr>
      <w:r w:rsidRPr="005630A2">
        <w:rPr>
          <w:rFonts w:ascii="Times New Roman" w:eastAsia="Calibri" w:hAnsi="Times New Roman" w:cs="Times New Roman"/>
          <w:sz w:val="24"/>
          <w:szCs w:val="24"/>
        </w:rPr>
        <w:t>Сахалинской области</w:t>
      </w:r>
    </w:p>
    <w:p w:rsidR="005630A2" w:rsidRPr="005630A2" w:rsidRDefault="005630A2" w:rsidP="00A8080B">
      <w:pPr>
        <w:pStyle w:val="ConsPlusNormal"/>
        <w:widowControl/>
        <w:tabs>
          <w:tab w:val="left" w:pos="284"/>
        </w:tabs>
        <w:suppressAutoHyphens/>
        <w:ind w:firstLine="567"/>
        <w:jc w:val="both"/>
        <w:rPr>
          <w:rFonts w:ascii="Times New Roman" w:hAnsi="Times New Roman" w:cs="Times New Roman"/>
          <w:sz w:val="24"/>
          <w:szCs w:val="24"/>
        </w:rPr>
      </w:pPr>
    </w:p>
    <w:p w:rsidR="005630A2" w:rsidRPr="005630A2" w:rsidRDefault="005630A2" w:rsidP="00A8080B">
      <w:pPr>
        <w:pStyle w:val="ConsPlusTitle"/>
        <w:widowControl/>
        <w:tabs>
          <w:tab w:val="left" w:pos="284"/>
        </w:tabs>
        <w:suppressAutoHyphens/>
        <w:jc w:val="center"/>
        <w:rPr>
          <w:rFonts w:ascii="Times New Roman" w:hAnsi="Times New Roman" w:cs="Times New Roman"/>
          <w:sz w:val="24"/>
          <w:szCs w:val="24"/>
        </w:rPr>
      </w:pPr>
      <w:bookmarkStart w:id="10" w:name="P363"/>
      <w:bookmarkEnd w:id="10"/>
      <w:r w:rsidRPr="005630A2">
        <w:rPr>
          <w:rFonts w:ascii="Times New Roman" w:hAnsi="Times New Roman" w:cs="Times New Roman"/>
          <w:sz w:val="24"/>
          <w:szCs w:val="24"/>
        </w:rPr>
        <w:t>Критерии</w:t>
      </w:r>
    </w:p>
    <w:p w:rsidR="005630A2" w:rsidRPr="005630A2" w:rsidRDefault="005630A2" w:rsidP="00A8080B">
      <w:pPr>
        <w:pStyle w:val="ConsPlusTitle"/>
        <w:widowControl/>
        <w:tabs>
          <w:tab w:val="left" w:pos="284"/>
        </w:tabs>
        <w:suppressAutoHyphens/>
        <w:jc w:val="center"/>
        <w:rPr>
          <w:rFonts w:ascii="Times New Roman" w:hAnsi="Times New Roman" w:cs="Times New Roman"/>
          <w:sz w:val="24"/>
          <w:szCs w:val="24"/>
        </w:rPr>
      </w:pPr>
      <w:r w:rsidRPr="005630A2">
        <w:rPr>
          <w:rFonts w:ascii="Times New Roman" w:hAnsi="Times New Roman" w:cs="Times New Roman"/>
          <w:sz w:val="24"/>
          <w:szCs w:val="24"/>
        </w:rPr>
        <w:t xml:space="preserve">отнесения используемых гражданами, юридическими лицами и (или) индивидуальными предпринимателями земельных участков, правообладателями которых они являются, к определенной категории риска при осуществлении Комитетом по управлению муниципальной собственностью Макаровского муниципального округа Сахалинской области муниципального земельного контроля </w:t>
      </w:r>
    </w:p>
    <w:p w:rsidR="005630A2" w:rsidRPr="005630A2" w:rsidRDefault="005630A2" w:rsidP="00A8080B">
      <w:pPr>
        <w:suppressAutoHyphens/>
        <w:autoSpaceDE w:val="0"/>
        <w:autoSpaceDN w:val="0"/>
        <w:spacing w:after="0" w:line="240" w:lineRule="auto"/>
        <w:ind w:firstLine="567"/>
        <w:jc w:val="both"/>
        <w:rPr>
          <w:rFonts w:ascii="Times New Roman" w:eastAsia="Calibri" w:hAnsi="Times New Roman" w:cs="Times New Roman"/>
          <w:sz w:val="24"/>
          <w:szCs w:val="24"/>
        </w:rPr>
      </w:pPr>
    </w:p>
    <w:p w:rsidR="005630A2" w:rsidRPr="005630A2" w:rsidRDefault="005630A2" w:rsidP="00A8080B">
      <w:pPr>
        <w:pStyle w:val="ConsPlusNormal"/>
        <w:widowControl/>
        <w:tabs>
          <w:tab w:val="left" w:pos="284"/>
        </w:tabs>
        <w:suppressAutoHyphens/>
        <w:ind w:firstLine="567"/>
        <w:jc w:val="both"/>
        <w:rPr>
          <w:rFonts w:ascii="Times New Roman" w:hAnsi="Times New Roman" w:cs="Times New Roman"/>
          <w:sz w:val="24"/>
          <w:szCs w:val="24"/>
        </w:rPr>
      </w:pPr>
      <w:r w:rsidRPr="005630A2">
        <w:rPr>
          <w:rFonts w:ascii="Times New Roman" w:hAnsi="Times New Roman" w:cs="Times New Roman"/>
          <w:sz w:val="24"/>
          <w:szCs w:val="24"/>
        </w:rPr>
        <w:t>1. К категории среднего риска относятся:</w:t>
      </w:r>
    </w:p>
    <w:p w:rsidR="005630A2" w:rsidRPr="005630A2" w:rsidRDefault="005630A2" w:rsidP="00A8080B">
      <w:pPr>
        <w:pStyle w:val="ConsPlusNormal"/>
        <w:widowControl/>
        <w:tabs>
          <w:tab w:val="left" w:pos="284"/>
        </w:tabs>
        <w:suppressAutoHyphens/>
        <w:ind w:firstLine="567"/>
        <w:jc w:val="both"/>
        <w:rPr>
          <w:rFonts w:ascii="Times New Roman" w:hAnsi="Times New Roman" w:cs="Times New Roman"/>
          <w:sz w:val="24"/>
          <w:szCs w:val="24"/>
        </w:rPr>
      </w:pPr>
      <w:r w:rsidRPr="005630A2">
        <w:rPr>
          <w:rFonts w:ascii="Times New Roman" w:hAnsi="Times New Roman" w:cs="Times New Roman"/>
          <w:sz w:val="24"/>
          <w:szCs w:val="24"/>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5630A2" w:rsidRPr="005630A2" w:rsidRDefault="005630A2" w:rsidP="00A8080B">
      <w:pPr>
        <w:pStyle w:val="ConsPlusNormal"/>
        <w:widowControl/>
        <w:tabs>
          <w:tab w:val="left" w:pos="284"/>
        </w:tabs>
        <w:suppressAutoHyphens/>
        <w:ind w:firstLine="567"/>
        <w:jc w:val="both"/>
        <w:rPr>
          <w:rFonts w:ascii="Times New Roman" w:hAnsi="Times New Roman" w:cs="Times New Roman"/>
          <w:sz w:val="24"/>
          <w:szCs w:val="24"/>
        </w:rPr>
      </w:pPr>
      <w:r w:rsidRPr="005630A2">
        <w:rPr>
          <w:rFonts w:ascii="Times New Roman" w:hAnsi="Times New Roman" w:cs="Times New Roman"/>
          <w:sz w:val="24"/>
          <w:szCs w:val="24"/>
        </w:rPr>
        <w:t>б) земельные участки, расположенные в границах или примыкающие к границе береговой полосы водных объектов общего пользования.</w:t>
      </w:r>
    </w:p>
    <w:p w:rsidR="005630A2" w:rsidRPr="005630A2" w:rsidRDefault="005630A2" w:rsidP="00A8080B">
      <w:pPr>
        <w:pStyle w:val="ConsPlusNormal"/>
        <w:widowControl/>
        <w:tabs>
          <w:tab w:val="left" w:pos="284"/>
        </w:tabs>
        <w:suppressAutoHyphens/>
        <w:ind w:firstLine="567"/>
        <w:jc w:val="both"/>
        <w:rPr>
          <w:rFonts w:ascii="Times New Roman" w:hAnsi="Times New Roman" w:cs="Times New Roman"/>
          <w:sz w:val="24"/>
          <w:szCs w:val="24"/>
        </w:rPr>
      </w:pPr>
      <w:r w:rsidRPr="005630A2">
        <w:rPr>
          <w:rFonts w:ascii="Times New Roman" w:hAnsi="Times New Roman" w:cs="Times New Roman"/>
          <w:sz w:val="24"/>
          <w:szCs w:val="24"/>
        </w:rPr>
        <w:t>2. К категории умеренного риска относятся земельные участки:</w:t>
      </w:r>
    </w:p>
    <w:p w:rsidR="005630A2" w:rsidRPr="005630A2" w:rsidRDefault="005630A2" w:rsidP="00A8080B">
      <w:pPr>
        <w:pStyle w:val="ConsPlusNormal"/>
        <w:widowControl/>
        <w:tabs>
          <w:tab w:val="left" w:pos="284"/>
        </w:tabs>
        <w:suppressAutoHyphens/>
        <w:ind w:firstLine="567"/>
        <w:jc w:val="both"/>
        <w:rPr>
          <w:rFonts w:ascii="Times New Roman" w:hAnsi="Times New Roman" w:cs="Times New Roman"/>
          <w:sz w:val="24"/>
          <w:szCs w:val="24"/>
        </w:rPr>
      </w:pPr>
      <w:r w:rsidRPr="005630A2">
        <w:rPr>
          <w:rFonts w:ascii="Times New Roman" w:hAnsi="Times New Roman" w:cs="Times New Roman"/>
          <w:sz w:val="24"/>
          <w:szCs w:val="24"/>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5630A2" w:rsidRPr="005630A2" w:rsidRDefault="005630A2" w:rsidP="00A8080B">
      <w:pPr>
        <w:pStyle w:val="ConsPlusNormal"/>
        <w:widowControl/>
        <w:tabs>
          <w:tab w:val="left" w:pos="284"/>
        </w:tabs>
        <w:suppressAutoHyphens/>
        <w:ind w:firstLine="567"/>
        <w:jc w:val="both"/>
        <w:rPr>
          <w:rFonts w:ascii="Times New Roman" w:hAnsi="Times New Roman" w:cs="Times New Roman"/>
          <w:sz w:val="24"/>
          <w:szCs w:val="24"/>
        </w:rPr>
      </w:pPr>
      <w:r w:rsidRPr="005630A2">
        <w:rPr>
          <w:rFonts w:ascii="Times New Roman" w:hAnsi="Times New Roman" w:cs="Times New Roman"/>
          <w:sz w:val="24"/>
          <w:szCs w:val="24"/>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rsidR="005630A2" w:rsidRPr="005630A2" w:rsidRDefault="005630A2" w:rsidP="00A8080B">
      <w:pPr>
        <w:pStyle w:val="ConsPlusNormal"/>
        <w:widowControl/>
        <w:tabs>
          <w:tab w:val="left" w:pos="284"/>
        </w:tabs>
        <w:suppressAutoHyphens/>
        <w:ind w:firstLine="567"/>
        <w:jc w:val="both"/>
        <w:rPr>
          <w:rFonts w:ascii="Times New Roman" w:hAnsi="Times New Roman" w:cs="Times New Roman"/>
          <w:sz w:val="24"/>
          <w:szCs w:val="24"/>
        </w:rPr>
      </w:pPr>
      <w:r w:rsidRPr="005630A2">
        <w:rPr>
          <w:rFonts w:ascii="Times New Roman" w:hAnsi="Times New Roman" w:cs="Times New Roman"/>
          <w:sz w:val="24"/>
          <w:szCs w:val="24"/>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5630A2" w:rsidRPr="005630A2" w:rsidRDefault="005630A2" w:rsidP="00A8080B">
      <w:pPr>
        <w:pStyle w:val="ConsPlusNormal"/>
        <w:widowControl/>
        <w:tabs>
          <w:tab w:val="left" w:pos="284"/>
        </w:tabs>
        <w:suppressAutoHyphens/>
        <w:ind w:firstLine="567"/>
        <w:jc w:val="both"/>
        <w:rPr>
          <w:rFonts w:ascii="Times New Roman" w:hAnsi="Times New Roman" w:cs="Times New Roman"/>
          <w:sz w:val="24"/>
          <w:szCs w:val="24"/>
        </w:rPr>
      </w:pPr>
      <w:r w:rsidRPr="005630A2">
        <w:rPr>
          <w:rFonts w:ascii="Times New Roman" w:hAnsi="Times New Roman" w:cs="Times New Roman"/>
          <w:sz w:val="24"/>
          <w:szCs w:val="24"/>
        </w:rPr>
        <w:t>3. К категории низкого риска относятся все иные земельные участки, не отнесенные к категориям среднего или умеренного риска.</w:t>
      </w:r>
    </w:p>
    <w:p w:rsidR="005630A2" w:rsidRPr="005630A2" w:rsidRDefault="005630A2" w:rsidP="00A8080B">
      <w:pPr>
        <w:pStyle w:val="ConsPlusNormal"/>
        <w:widowControl/>
        <w:tabs>
          <w:tab w:val="left" w:pos="284"/>
        </w:tabs>
        <w:suppressAutoHyphens/>
        <w:ind w:firstLine="567"/>
        <w:jc w:val="both"/>
        <w:rPr>
          <w:rFonts w:ascii="Times New Roman" w:hAnsi="Times New Roman" w:cs="Times New Roman"/>
          <w:sz w:val="24"/>
          <w:szCs w:val="24"/>
        </w:rPr>
      </w:pPr>
    </w:p>
    <w:p w:rsidR="005630A2" w:rsidRDefault="005630A2" w:rsidP="00A8080B">
      <w:pPr>
        <w:pStyle w:val="ConsPlusNormal"/>
        <w:widowControl/>
        <w:tabs>
          <w:tab w:val="left" w:pos="284"/>
        </w:tabs>
        <w:suppressAutoHyphens/>
        <w:jc w:val="right"/>
        <w:outlineLvl w:val="1"/>
        <w:rPr>
          <w:rFonts w:ascii="Times New Roman" w:hAnsi="Times New Roman" w:cs="Times New Roman"/>
          <w:sz w:val="24"/>
          <w:szCs w:val="24"/>
          <w:highlight w:val="yellow"/>
        </w:rPr>
        <w:sectPr w:rsidR="005630A2" w:rsidSect="00C377EF">
          <w:pgSz w:w="11906" w:h="16838" w:code="9"/>
          <w:pgMar w:top="1134" w:right="567" w:bottom="1134" w:left="1701" w:header="709" w:footer="709" w:gutter="0"/>
          <w:cols w:space="708"/>
          <w:docGrid w:linePitch="490"/>
        </w:sectPr>
      </w:pPr>
    </w:p>
    <w:p w:rsidR="005630A2" w:rsidRPr="005630A2" w:rsidRDefault="005630A2" w:rsidP="00A8080B">
      <w:pPr>
        <w:pStyle w:val="ConsPlusNormal"/>
        <w:widowControl/>
        <w:tabs>
          <w:tab w:val="left" w:pos="284"/>
        </w:tabs>
        <w:suppressAutoHyphens/>
        <w:jc w:val="right"/>
        <w:outlineLvl w:val="1"/>
        <w:rPr>
          <w:rFonts w:ascii="Times New Roman" w:hAnsi="Times New Roman" w:cs="Times New Roman"/>
          <w:sz w:val="24"/>
          <w:szCs w:val="24"/>
        </w:rPr>
      </w:pPr>
      <w:r w:rsidRPr="005630A2">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p>
    <w:p w:rsidR="005630A2" w:rsidRPr="005630A2" w:rsidRDefault="005630A2" w:rsidP="00A8080B">
      <w:pPr>
        <w:pStyle w:val="ConsPlusNormal"/>
        <w:widowControl/>
        <w:tabs>
          <w:tab w:val="left" w:pos="284"/>
        </w:tabs>
        <w:suppressAutoHyphens/>
        <w:jc w:val="right"/>
        <w:rPr>
          <w:rFonts w:ascii="Times New Roman" w:hAnsi="Times New Roman" w:cs="Times New Roman"/>
          <w:sz w:val="24"/>
          <w:szCs w:val="24"/>
        </w:rPr>
      </w:pPr>
    </w:p>
    <w:p w:rsidR="005630A2" w:rsidRPr="005630A2" w:rsidRDefault="005630A2" w:rsidP="00A8080B">
      <w:pPr>
        <w:pStyle w:val="ConsPlusNormal"/>
        <w:widowControl/>
        <w:tabs>
          <w:tab w:val="left" w:pos="284"/>
        </w:tabs>
        <w:suppressAutoHyphens/>
        <w:jc w:val="right"/>
        <w:rPr>
          <w:rFonts w:ascii="Times New Roman" w:hAnsi="Times New Roman" w:cs="Times New Roman"/>
          <w:sz w:val="24"/>
          <w:szCs w:val="24"/>
        </w:rPr>
      </w:pPr>
      <w:r w:rsidRPr="005630A2">
        <w:rPr>
          <w:rFonts w:ascii="Times New Roman" w:hAnsi="Times New Roman" w:cs="Times New Roman"/>
          <w:sz w:val="24"/>
          <w:szCs w:val="24"/>
        </w:rPr>
        <w:t>к Положению</w:t>
      </w:r>
    </w:p>
    <w:p w:rsidR="005630A2" w:rsidRPr="005630A2" w:rsidRDefault="005630A2" w:rsidP="00A8080B">
      <w:pPr>
        <w:pStyle w:val="ConsPlusNormal"/>
        <w:widowControl/>
        <w:tabs>
          <w:tab w:val="left" w:pos="284"/>
        </w:tabs>
        <w:suppressAutoHyphens/>
        <w:jc w:val="right"/>
        <w:rPr>
          <w:rFonts w:ascii="Times New Roman" w:hAnsi="Times New Roman" w:cs="Times New Roman"/>
          <w:sz w:val="24"/>
          <w:szCs w:val="24"/>
        </w:rPr>
      </w:pPr>
      <w:r w:rsidRPr="005630A2">
        <w:rPr>
          <w:rFonts w:ascii="Times New Roman" w:hAnsi="Times New Roman" w:cs="Times New Roman"/>
          <w:sz w:val="24"/>
          <w:szCs w:val="24"/>
        </w:rPr>
        <w:t>о муниципальном земельном контроле</w:t>
      </w:r>
    </w:p>
    <w:p w:rsidR="005630A2" w:rsidRPr="005630A2" w:rsidRDefault="005630A2" w:rsidP="00A8080B">
      <w:pPr>
        <w:pStyle w:val="ConsPlusNormal"/>
        <w:widowControl/>
        <w:tabs>
          <w:tab w:val="left" w:pos="284"/>
        </w:tabs>
        <w:suppressAutoHyphens/>
        <w:jc w:val="right"/>
        <w:rPr>
          <w:rFonts w:ascii="Times New Roman" w:eastAsia="Calibri" w:hAnsi="Times New Roman" w:cs="Times New Roman"/>
          <w:sz w:val="24"/>
          <w:szCs w:val="24"/>
        </w:rPr>
      </w:pPr>
      <w:r w:rsidRPr="005630A2">
        <w:rPr>
          <w:rFonts w:ascii="Times New Roman" w:eastAsia="Calibri" w:hAnsi="Times New Roman" w:cs="Times New Roman"/>
          <w:sz w:val="24"/>
          <w:szCs w:val="24"/>
        </w:rPr>
        <w:t>Макаровского муниципального округа</w:t>
      </w:r>
    </w:p>
    <w:p w:rsidR="005630A2" w:rsidRPr="005630A2" w:rsidRDefault="005630A2" w:rsidP="00A8080B">
      <w:pPr>
        <w:pStyle w:val="ConsPlusNormal"/>
        <w:widowControl/>
        <w:tabs>
          <w:tab w:val="left" w:pos="284"/>
        </w:tabs>
        <w:suppressAutoHyphens/>
        <w:jc w:val="right"/>
        <w:rPr>
          <w:rFonts w:ascii="Times New Roman" w:eastAsia="Calibri" w:hAnsi="Times New Roman" w:cs="Times New Roman"/>
          <w:sz w:val="24"/>
          <w:szCs w:val="24"/>
        </w:rPr>
      </w:pPr>
      <w:r w:rsidRPr="005630A2">
        <w:rPr>
          <w:rFonts w:ascii="Times New Roman" w:eastAsia="Calibri" w:hAnsi="Times New Roman" w:cs="Times New Roman"/>
          <w:sz w:val="24"/>
          <w:szCs w:val="24"/>
        </w:rPr>
        <w:t>Сахалинской области</w:t>
      </w:r>
    </w:p>
    <w:p w:rsidR="005630A2" w:rsidRPr="005630A2" w:rsidRDefault="005630A2" w:rsidP="00A8080B">
      <w:pPr>
        <w:pStyle w:val="ConsPlusNormal"/>
        <w:widowControl/>
        <w:tabs>
          <w:tab w:val="left" w:pos="284"/>
        </w:tabs>
        <w:suppressAutoHyphens/>
        <w:ind w:firstLine="567"/>
        <w:jc w:val="both"/>
        <w:rPr>
          <w:rFonts w:ascii="Times New Roman" w:hAnsi="Times New Roman" w:cs="Times New Roman"/>
          <w:sz w:val="24"/>
          <w:szCs w:val="24"/>
        </w:rPr>
      </w:pPr>
    </w:p>
    <w:p w:rsidR="005630A2" w:rsidRPr="005630A2" w:rsidRDefault="005630A2" w:rsidP="00A8080B">
      <w:pPr>
        <w:tabs>
          <w:tab w:val="left" w:pos="1276"/>
        </w:tabs>
        <w:suppressAutoHyphens/>
        <w:autoSpaceDE w:val="0"/>
        <w:autoSpaceDN w:val="0"/>
        <w:spacing w:after="0" w:line="240" w:lineRule="auto"/>
        <w:jc w:val="center"/>
        <w:rPr>
          <w:rFonts w:ascii="Times New Roman" w:hAnsi="Times New Roman"/>
          <w:b/>
          <w:sz w:val="24"/>
          <w:szCs w:val="24"/>
        </w:rPr>
      </w:pPr>
      <w:r w:rsidRPr="005630A2">
        <w:rPr>
          <w:rFonts w:ascii="Times New Roman" w:hAnsi="Times New Roman"/>
          <w:b/>
          <w:sz w:val="24"/>
          <w:szCs w:val="24"/>
        </w:rPr>
        <w:t>Перечень индикаторов риска нарушения обязательных требований, проверяемых в рамках осуществления муниципального земельного контроля</w:t>
      </w:r>
    </w:p>
    <w:p w:rsidR="005630A2" w:rsidRPr="005630A2" w:rsidRDefault="005630A2" w:rsidP="00A8080B">
      <w:pPr>
        <w:tabs>
          <w:tab w:val="left" w:pos="1276"/>
        </w:tabs>
        <w:suppressAutoHyphens/>
        <w:autoSpaceDE w:val="0"/>
        <w:autoSpaceDN w:val="0"/>
        <w:spacing w:after="0" w:line="240" w:lineRule="auto"/>
        <w:ind w:firstLine="567"/>
        <w:jc w:val="both"/>
        <w:rPr>
          <w:rFonts w:ascii="Times New Roman" w:hAnsi="Times New Roman"/>
          <w:b/>
          <w:sz w:val="24"/>
          <w:szCs w:val="24"/>
        </w:rPr>
      </w:pPr>
    </w:p>
    <w:p w:rsidR="005630A2" w:rsidRPr="005630A2" w:rsidRDefault="005630A2" w:rsidP="00A8080B">
      <w:pPr>
        <w:tabs>
          <w:tab w:val="left" w:pos="1276"/>
        </w:tabs>
        <w:suppressAutoHyphens/>
        <w:autoSpaceDE w:val="0"/>
        <w:autoSpaceDN w:val="0"/>
        <w:spacing w:after="0" w:line="240" w:lineRule="auto"/>
        <w:ind w:firstLine="567"/>
        <w:jc w:val="both"/>
        <w:rPr>
          <w:rFonts w:ascii="Times New Roman" w:hAnsi="Times New Roman"/>
          <w:sz w:val="24"/>
          <w:szCs w:val="24"/>
        </w:rPr>
      </w:pPr>
      <w:r w:rsidRPr="005630A2">
        <w:rPr>
          <w:rFonts w:ascii="Times New Roman" w:hAnsi="Times New Roman"/>
          <w:sz w:val="24"/>
          <w:szCs w:val="24"/>
        </w:rPr>
        <w:t>1. Получение сведений о несоответствии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5630A2" w:rsidRPr="005630A2" w:rsidRDefault="005630A2" w:rsidP="00A8080B">
      <w:pPr>
        <w:tabs>
          <w:tab w:val="left" w:pos="1276"/>
        </w:tabs>
        <w:suppressAutoHyphens/>
        <w:autoSpaceDE w:val="0"/>
        <w:autoSpaceDN w:val="0"/>
        <w:adjustRightInd w:val="0"/>
        <w:spacing w:after="0" w:line="240" w:lineRule="auto"/>
        <w:ind w:firstLine="567"/>
        <w:jc w:val="both"/>
        <w:rPr>
          <w:rFonts w:ascii="Times New Roman" w:eastAsia="Calibri" w:hAnsi="Times New Roman"/>
          <w:bCs/>
          <w:sz w:val="24"/>
          <w:szCs w:val="24"/>
        </w:rPr>
      </w:pPr>
      <w:r w:rsidRPr="005630A2">
        <w:rPr>
          <w:rFonts w:ascii="Times New Roman" w:eastAsia="Calibri" w:hAnsi="Times New Roman"/>
          <w:sz w:val="24"/>
          <w:szCs w:val="24"/>
        </w:rPr>
        <w:t xml:space="preserve">2. Получение сведений о несоответствии использования контролируемым лицом </w:t>
      </w:r>
      <w:r w:rsidRPr="005630A2">
        <w:rPr>
          <w:rFonts w:ascii="Times New Roman" w:eastAsia="Calibri" w:hAnsi="Times New Roman"/>
          <w:bCs/>
          <w:sz w:val="24"/>
          <w:szCs w:val="24"/>
        </w:rPr>
        <w:t>земельного участка целевому назначению в соответствии с его принадлежностью к той или иной категории земель и (или) видам разрешенного использования, сведения о которых содержатся в Едином государственном реестре недвижимости, правоустанавливающих документах на земельный участок.</w:t>
      </w:r>
    </w:p>
    <w:p w:rsidR="005630A2" w:rsidRPr="005630A2" w:rsidRDefault="005630A2" w:rsidP="00A8080B">
      <w:pPr>
        <w:tabs>
          <w:tab w:val="left" w:pos="1276"/>
        </w:tabs>
        <w:suppressAutoHyphens/>
        <w:autoSpaceDE w:val="0"/>
        <w:autoSpaceDN w:val="0"/>
        <w:adjustRightInd w:val="0"/>
        <w:spacing w:after="0" w:line="240" w:lineRule="auto"/>
        <w:ind w:firstLine="567"/>
        <w:jc w:val="both"/>
        <w:rPr>
          <w:rFonts w:ascii="Times New Roman" w:eastAsia="Calibri" w:hAnsi="Times New Roman"/>
          <w:sz w:val="24"/>
          <w:szCs w:val="24"/>
        </w:rPr>
      </w:pPr>
      <w:r w:rsidRPr="005630A2">
        <w:rPr>
          <w:rFonts w:ascii="Times New Roman" w:eastAsia="Calibri" w:hAnsi="Times New Roman"/>
          <w:sz w:val="24"/>
          <w:szCs w:val="24"/>
        </w:rPr>
        <w:t>3. Получение сведений о длительном не освоении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
    <w:p w:rsidR="005630A2" w:rsidRPr="005630A2" w:rsidRDefault="005630A2" w:rsidP="00A8080B">
      <w:pPr>
        <w:tabs>
          <w:tab w:val="left" w:pos="1276"/>
        </w:tabs>
        <w:suppressAutoHyphens/>
        <w:autoSpaceDE w:val="0"/>
        <w:autoSpaceDN w:val="0"/>
        <w:spacing w:after="0" w:line="240" w:lineRule="auto"/>
        <w:ind w:firstLine="567"/>
        <w:jc w:val="both"/>
        <w:rPr>
          <w:rFonts w:ascii="Times New Roman" w:hAnsi="Times New Roman"/>
          <w:sz w:val="24"/>
          <w:szCs w:val="24"/>
        </w:rPr>
      </w:pPr>
      <w:r w:rsidRPr="005630A2">
        <w:rPr>
          <w:rFonts w:ascii="Times New Roman" w:hAnsi="Times New Roman"/>
          <w:sz w:val="24"/>
          <w:szCs w:val="24"/>
        </w:rPr>
        <w:t>4. Получение сведений о невыполнении обязательных требований к оформлению документов, являющихся основанием для использования земельных участков.</w:t>
      </w:r>
    </w:p>
    <w:p w:rsidR="005630A2" w:rsidRPr="005630A2" w:rsidRDefault="005630A2" w:rsidP="00A8080B">
      <w:pPr>
        <w:tabs>
          <w:tab w:val="left" w:pos="1276"/>
        </w:tabs>
        <w:suppressAutoHyphens/>
        <w:autoSpaceDE w:val="0"/>
        <w:autoSpaceDN w:val="0"/>
        <w:adjustRightInd w:val="0"/>
        <w:spacing w:after="0" w:line="240" w:lineRule="auto"/>
        <w:ind w:firstLine="567"/>
        <w:jc w:val="both"/>
        <w:rPr>
          <w:rFonts w:ascii="Times New Roman" w:eastAsia="Calibri" w:hAnsi="Times New Roman"/>
          <w:sz w:val="24"/>
          <w:szCs w:val="24"/>
        </w:rPr>
      </w:pPr>
      <w:r w:rsidRPr="005630A2">
        <w:rPr>
          <w:rFonts w:ascii="Times New Roman" w:eastAsia="Calibri" w:hAnsi="Times New Roman"/>
          <w:sz w:val="24"/>
          <w:szCs w:val="24"/>
        </w:rPr>
        <w:t>5. Получение сведений об отсутствии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5630A2" w:rsidRDefault="005630A2" w:rsidP="00A8080B">
      <w:pPr>
        <w:tabs>
          <w:tab w:val="left" w:pos="1276"/>
        </w:tabs>
        <w:suppressAutoHyphens/>
        <w:autoSpaceDE w:val="0"/>
        <w:autoSpaceDN w:val="0"/>
        <w:adjustRightInd w:val="0"/>
        <w:spacing w:after="0" w:line="240" w:lineRule="auto"/>
        <w:ind w:firstLine="567"/>
        <w:jc w:val="both"/>
        <w:rPr>
          <w:rFonts w:ascii="Times New Roman" w:eastAsia="Calibri" w:hAnsi="Times New Roman"/>
          <w:sz w:val="24"/>
          <w:szCs w:val="24"/>
        </w:rPr>
      </w:pPr>
      <w:r w:rsidRPr="005630A2">
        <w:rPr>
          <w:rFonts w:ascii="Times New Roman" w:eastAsia="Calibri" w:hAnsi="Times New Roman"/>
          <w:sz w:val="24"/>
          <w:szCs w:val="24"/>
        </w:rPr>
        <w:t>6. 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 оборот которых регулируется Федеральным законом от 24 июля 2002 № 101-ФЗ «Об обороте земель сельскохозяйственного назначения»,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w:t>
      </w:r>
    </w:p>
    <w:p w:rsidR="005630A2" w:rsidRDefault="005630A2" w:rsidP="00A8080B">
      <w:pPr>
        <w:tabs>
          <w:tab w:val="left" w:pos="1276"/>
        </w:tabs>
        <w:suppressAutoHyphens/>
        <w:autoSpaceDE w:val="0"/>
        <w:autoSpaceDN w:val="0"/>
        <w:adjustRightInd w:val="0"/>
        <w:spacing w:after="0" w:line="240" w:lineRule="auto"/>
        <w:ind w:firstLine="567"/>
        <w:jc w:val="both"/>
        <w:rPr>
          <w:rFonts w:ascii="Times New Roman" w:eastAsia="Calibri" w:hAnsi="Times New Roman"/>
          <w:sz w:val="24"/>
          <w:szCs w:val="24"/>
        </w:rPr>
      </w:pPr>
    </w:p>
    <w:p w:rsidR="005630A2" w:rsidRDefault="005630A2" w:rsidP="00A8080B">
      <w:pPr>
        <w:tabs>
          <w:tab w:val="left" w:pos="1276"/>
        </w:tabs>
        <w:suppressAutoHyphens/>
        <w:autoSpaceDE w:val="0"/>
        <w:autoSpaceDN w:val="0"/>
        <w:adjustRightInd w:val="0"/>
        <w:spacing w:after="0" w:line="240" w:lineRule="auto"/>
        <w:ind w:firstLine="567"/>
        <w:jc w:val="both"/>
        <w:rPr>
          <w:rFonts w:ascii="Times New Roman" w:eastAsia="Calibri" w:hAnsi="Times New Roman"/>
          <w:sz w:val="24"/>
          <w:szCs w:val="24"/>
        </w:rPr>
      </w:pPr>
    </w:p>
    <w:p w:rsidR="005630A2" w:rsidRPr="00BA502B" w:rsidRDefault="005630A2" w:rsidP="00A8080B">
      <w:pPr>
        <w:tabs>
          <w:tab w:val="left" w:pos="1276"/>
        </w:tabs>
        <w:suppressAutoHyphens/>
        <w:autoSpaceDE w:val="0"/>
        <w:autoSpaceDN w:val="0"/>
        <w:adjustRightInd w:val="0"/>
        <w:spacing w:after="0" w:line="240" w:lineRule="auto"/>
        <w:ind w:firstLine="567"/>
        <w:jc w:val="both"/>
        <w:rPr>
          <w:rFonts w:ascii="Times New Roman" w:eastAsia="Calibri" w:hAnsi="Times New Roman"/>
          <w:sz w:val="24"/>
          <w:szCs w:val="24"/>
        </w:rPr>
      </w:pPr>
    </w:p>
    <w:p w:rsidR="007E6B27" w:rsidRPr="00893570" w:rsidRDefault="00FF4412" w:rsidP="00A8080B">
      <w:pPr>
        <w:pStyle w:val="ConsPlusNormal"/>
        <w:widowControl/>
        <w:tabs>
          <w:tab w:val="left" w:pos="284"/>
        </w:tabs>
        <w:suppressAutoHyphens/>
        <w:jc w:val="right"/>
        <w:outlineLvl w:val="1"/>
        <w:rPr>
          <w:rFonts w:ascii="Times New Roman" w:hAnsi="Times New Roman" w:cs="Times New Roman"/>
          <w:sz w:val="24"/>
          <w:szCs w:val="24"/>
        </w:rPr>
      </w:pPr>
      <w:r w:rsidRPr="00591B81">
        <w:rPr>
          <w:rFonts w:ascii="Times New Roman" w:hAnsi="Times New Roman" w:cs="Times New Roman"/>
          <w:sz w:val="24"/>
          <w:szCs w:val="24"/>
          <w:highlight w:val="yellow"/>
        </w:rPr>
        <w:br w:type="page"/>
      </w:r>
      <w:r w:rsidR="007E6B27" w:rsidRPr="00893570">
        <w:rPr>
          <w:rFonts w:ascii="Times New Roman" w:hAnsi="Times New Roman" w:cs="Times New Roman"/>
          <w:sz w:val="24"/>
          <w:szCs w:val="24"/>
        </w:rPr>
        <w:lastRenderedPageBreak/>
        <w:t xml:space="preserve">Приложение № </w:t>
      </w:r>
      <w:r w:rsidR="00AC0A4B" w:rsidRPr="00893570">
        <w:rPr>
          <w:rFonts w:ascii="Times New Roman" w:hAnsi="Times New Roman" w:cs="Times New Roman"/>
          <w:sz w:val="24"/>
          <w:szCs w:val="24"/>
        </w:rPr>
        <w:t>3</w:t>
      </w:r>
    </w:p>
    <w:p w:rsidR="005D79F1" w:rsidRPr="005630A2" w:rsidRDefault="005D79F1" w:rsidP="00A8080B">
      <w:pPr>
        <w:pStyle w:val="ConsPlusNormal"/>
        <w:widowControl/>
        <w:tabs>
          <w:tab w:val="left" w:pos="284"/>
        </w:tabs>
        <w:suppressAutoHyphens/>
        <w:jc w:val="right"/>
        <w:rPr>
          <w:rFonts w:ascii="Times New Roman" w:hAnsi="Times New Roman" w:cs="Times New Roman"/>
          <w:sz w:val="24"/>
          <w:szCs w:val="24"/>
        </w:rPr>
      </w:pPr>
    </w:p>
    <w:p w:rsidR="007E6B27" w:rsidRPr="005630A2" w:rsidRDefault="007E6B27" w:rsidP="00A8080B">
      <w:pPr>
        <w:pStyle w:val="ConsPlusNormal"/>
        <w:widowControl/>
        <w:tabs>
          <w:tab w:val="left" w:pos="284"/>
        </w:tabs>
        <w:suppressAutoHyphens/>
        <w:jc w:val="right"/>
        <w:rPr>
          <w:rFonts w:ascii="Times New Roman" w:hAnsi="Times New Roman" w:cs="Times New Roman"/>
          <w:sz w:val="24"/>
          <w:szCs w:val="24"/>
        </w:rPr>
      </w:pPr>
      <w:r w:rsidRPr="005630A2">
        <w:rPr>
          <w:rFonts w:ascii="Times New Roman" w:hAnsi="Times New Roman" w:cs="Times New Roman"/>
          <w:sz w:val="24"/>
          <w:szCs w:val="24"/>
        </w:rPr>
        <w:t>к Положению</w:t>
      </w:r>
    </w:p>
    <w:p w:rsidR="005D79F1" w:rsidRPr="005630A2" w:rsidRDefault="004F72FB" w:rsidP="00A8080B">
      <w:pPr>
        <w:pStyle w:val="ConsPlusNormal"/>
        <w:widowControl/>
        <w:tabs>
          <w:tab w:val="left" w:pos="284"/>
        </w:tabs>
        <w:suppressAutoHyphens/>
        <w:jc w:val="right"/>
        <w:rPr>
          <w:rFonts w:ascii="Times New Roman" w:hAnsi="Times New Roman" w:cs="Times New Roman"/>
          <w:sz w:val="24"/>
          <w:szCs w:val="24"/>
        </w:rPr>
      </w:pPr>
      <w:r w:rsidRPr="005630A2">
        <w:rPr>
          <w:rFonts w:ascii="Times New Roman" w:hAnsi="Times New Roman" w:cs="Times New Roman"/>
          <w:sz w:val="24"/>
          <w:szCs w:val="24"/>
        </w:rPr>
        <w:t>о муниципальном земельном контроле</w:t>
      </w:r>
    </w:p>
    <w:p w:rsidR="005D79F1" w:rsidRPr="005630A2" w:rsidRDefault="004F72FB" w:rsidP="00A8080B">
      <w:pPr>
        <w:pStyle w:val="ConsPlusNormal"/>
        <w:widowControl/>
        <w:tabs>
          <w:tab w:val="left" w:pos="284"/>
        </w:tabs>
        <w:suppressAutoHyphens/>
        <w:jc w:val="right"/>
        <w:rPr>
          <w:rFonts w:ascii="Times New Roman" w:eastAsia="Calibri" w:hAnsi="Times New Roman" w:cs="Times New Roman"/>
          <w:sz w:val="24"/>
          <w:szCs w:val="24"/>
        </w:rPr>
      </w:pPr>
      <w:r w:rsidRPr="005630A2">
        <w:rPr>
          <w:rFonts w:ascii="Times New Roman" w:eastAsia="Calibri" w:hAnsi="Times New Roman" w:cs="Times New Roman"/>
          <w:sz w:val="24"/>
          <w:szCs w:val="24"/>
        </w:rPr>
        <w:t>Макаровского муниципального округа</w:t>
      </w:r>
    </w:p>
    <w:p w:rsidR="007E6B27" w:rsidRPr="005630A2" w:rsidRDefault="004F72FB" w:rsidP="00A8080B">
      <w:pPr>
        <w:pStyle w:val="ConsPlusNormal"/>
        <w:widowControl/>
        <w:tabs>
          <w:tab w:val="left" w:pos="284"/>
        </w:tabs>
        <w:suppressAutoHyphens/>
        <w:jc w:val="right"/>
        <w:rPr>
          <w:rFonts w:ascii="Times New Roman" w:hAnsi="Times New Roman" w:cs="Times New Roman"/>
          <w:sz w:val="24"/>
          <w:szCs w:val="24"/>
        </w:rPr>
      </w:pPr>
      <w:r w:rsidRPr="005630A2">
        <w:rPr>
          <w:rFonts w:ascii="Times New Roman" w:eastAsia="Calibri" w:hAnsi="Times New Roman" w:cs="Times New Roman"/>
          <w:sz w:val="24"/>
          <w:szCs w:val="24"/>
        </w:rPr>
        <w:t>Сахалинской области</w:t>
      </w:r>
    </w:p>
    <w:p w:rsidR="007E6B27" w:rsidRPr="005630A2" w:rsidRDefault="007E6B27" w:rsidP="00A8080B">
      <w:pPr>
        <w:shd w:val="clear" w:color="auto" w:fill="FFFFFF"/>
        <w:tabs>
          <w:tab w:val="left" w:pos="284"/>
        </w:tabs>
        <w:suppressAutoHyphens/>
        <w:spacing w:after="0" w:line="240" w:lineRule="auto"/>
        <w:ind w:firstLine="567"/>
        <w:jc w:val="both"/>
        <w:textAlignment w:val="baseline"/>
        <w:rPr>
          <w:rFonts w:ascii="Times New Roman" w:hAnsi="Times New Roman" w:cs="Times New Roman"/>
          <w:spacing w:val="2"/>
          <w:sz w:val="24"/>
          <w:szCs w:val="24"/>
        </w:rPr>
      </w:pPr>
    </w:p>
    <w:p w:rsidR="007E6B27" w:rsidRPr="005630A2" w:rsidRDefault="007E6B27" w:rsidP="00A8080B">
      <w:pPr>
        <w:pStyle w:val="af"/>
        <w:tabs>
          <w:tab w:val="left" w:pos="1134"/>
        </w:tabs>
        <w:suppressAutoHyphens/>
        <w:spacing w:after="0" w:line="240" w:lineRule="auto"/>
        <w:ind w:left="0"/>
        <w:jc w:val="center"/>
        <w:rPr>
          <w:rFonts w:ascii="Times New Roman" w:hAnsi="Times New Roman" w:cs="Times New Roman"/>
          <w:b/>
          <w:sz w:val="24"/>
          <w:szCs w:val="24"/>
        </w:rPr>
      </w:pPr>
      <w:r w:rsidRPr="005630A2">
        <w:rPr>
          <w:rFonts w:ascii="Times New Roman" w:hAnsi="Times New Roman" w:cs="Times New Roman"/>
          <w:b/>
          <w:sz w:val="24"/>
          <w:szCs w:val="24"/>
        </w:rPr>
        <w:t>Ключевые показатели муниципального</w:t>
      </w:r>
      <w:r w:rsidR="006C3CD1" w:rsidRPr="005630A2">
        <w:rPr>
          <w:rFonts w:ascii="Times New Roman" w:hAnsi="Times New Roman" w:cs="Times New Roman"/>
          <w:b/>
          <w:sz w:val="24"/>
          <w:szCs w:val="24"/>
        </w:rPr>
        <w:t xml:space="preserve"> контроля и их целевые значения</w:t>
      </w:r>
      <w:r w:rsidRPr="005630A2">
        <w:rPr>
          <w:rFonts w:ascii="Times New Roman" w:hAnsi="Times New Roman" w:cs="Times New Roman"/>
          <w:b/>
          <w:sz w:val="24"/>
          <w:szCs w:val="24"/>
        </w:rPr>
        <w:t xml:space="preserve"> </w:t>
      </w:r>
    </w:p>
    <w:p w:rsidR="007E6B27" w:rsidRPr="005630A2" w:rsidRDefault="007E6B27" w:rsidP="00A8080B">
      <w:pPr>
        <w:pStyle w:val="af"/>
        <w:tabs>
          <w:tab w:val="left" w:pos="1134"/>
        </w:tabs>
        <w:suppressAutoHyphens/>
        <w:spacing w:after="0" w:line="240" w:lineRule="auto"/>
        <w:ind w:left="0" w:firstLine="567"/>
        <w:jc w:val="both"/>
        <w:rPr>
          <w:rFonts w:ascii="Times New Roman" w:hAnsi="Times New Roman" w:cs="Times New Roman"/>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6"/>
        <w:gridCol w:w="2013"/>
      </w:tblGrid>
      <w:tr w:rsidR="007E6B27" w:rsidRPr="005630A2" w:rsidTr="005D79F1">
        <w:trPr>
          <w:trHeight w:val="315"/>
        </w:trPr>
        <w:tc>
          <w:tcPr>
            <w:tcW w:w="7626" w:type="dxa"/>
            <w:tcBorders>
              <w:top w:val="single" w:sz="4" w:space="0" w:color="auto"/>
              <w:left w:val="single" w:sz="4" w:space="0" w:color="auto"/>
              <w:bottom w:val="single" w:sz="4" w:space="0" w:color="auto"/>
              <w:right w:val="single" w:sz="4" w:space="0" w:color="auto"/>
            </w:tcBorders>
            <w:hideMark/>
          </w:tcPr>
          <w:p w:rsidR="007E6B27" w:rsidRPr="005630A2" w:rsidRDefault="007E6B27" w:rsidP="00A8080B">
            <w:pPr>
              <w:suppressAutoHyphens/>
              <w:autoSpaceDE w:val="0"/>
              <w:autoSpaceDN w:val="0"/>
              <w:adjustRightInd w:val="0"/>
              <w:spacing w:after="0" w:line="240" w:lineRule="auto"/>
              <w:ind w:firstLine="567"/>
              <w:jc w:val="center"/>
              <w:rPr>
                <w:rFonts w:ascii="Times New Roman" w:hAnsi="Times New Roman" w:cs="Times New Roman"/>
                <w:b/>
                <w:sz w:val="24"/>
                <w:szCs w:val="24"/>
              </w:rPr>
            </w:pPr>
            <w:r w:rsidRPr="005630A2">
              <w:rPr>
                <w:rFonts w:ascii="Times New Roman" w:hAnsi="Times New Roman" w:cs="Times New Roman"/>
                <w:b/>
                <w:sz w:val="24"/>
                <w:szCs w:val="24"/>
              </w:rPr>
              <w:t>Ключевые показатели</w:t>
            </w:r>
          </w:p>
        </w:tc>
        <w:tc>
          <w:tcPr>
            <w:tcW w:w="2013" w:type="dxa"/>
            <w:tcBorders>
              <w:top w:val="single" w:sz="4" w:space="0" w:color="auto"/>
              <w:left w:val="single" w:sz="4" w:space="0" w:color="auto"/>
              <w:bottom w:val="single" w:sz="4" w:space="0" w:color="auto"/>
              <w:right w:val="single" w:sz="4" w:space="0" w:color="auto"/>
            </w:tcBorders>
            <w:hideMark/>
          </w:tcPr>
          <w:p w:rsidR="007E6B27" w:rsidRPr="005630A2" w:rsidRDefault="007E6B27" w:rsidP="00A8080B">
            <w:pPr>
              <w:suppressAutoHyphens/>
              <w:autoSpaceDE w:val="0"/>
              <w:autoSpaceDN w:val="0"/>
              <w:adjustRightInd w:val="0"/>
              <w:spacing w:after="0" w:line="240" w:lineRule="auto"/>
              <w:ind w:firstLine="567"/>
              <w:jc w:val="center"/>
              <w:rPr>
                <w:rFonts w:ascii="Times New Roman" w:hAnsi="Times New Roman" w:cs="Times New Roman"/>
                <w:b/>
                <w:sz w:val="24"/>
                <w:szCs w:val="24"/>
              </w:rPr>
            </w:pPr>
            <w:r w:rsidRPr="005630A2">
              <w:rPr>
                <w:rFonts w:ascii="Times New Roman" w:hAnsi="Times New Roman" w:cs="Times New Roman"/>
                <w:b/>
                <w:sz w:val="24"/>
                <w:szCs w:val="24"/>
              </w:rPr>
              <w:t>Целевые значения</w:t>
            </w:r>
          </w:p>
        </w:tc>
      </w:tr>
      <w:tr w:rsidR="007E6B27" w:rsidRPr="005630A2" w:rsidTr="005D79F1">
        <w:trPr>
          <w:trHeight w:val="150"/>
        </w:trPr>
        <w:tc>
          <w:tcPr>
            <w:tcW w:w="7626" w:type="dxa"/>
            <w:tcBorders>
              <w:top w:val="single" w:sz="4" w:space="0" w:color="auto"/>
              <w:left w:val="single" w:sz="4" w:space="0" w:color="auto"/>
              <w:bottom w:val="single" w:sz="4" w:space="0" w:color="auto"/>
              <w:right w:val="single" w:sz="4" w:space="0" w:color="auto"/>
            </w:tcBorders>
            <w:hideMark/>
          </w:tcPr>
          <w:p w:rsidR="007E6B27" w:rsidRPr="005630A2" w:rsidRDefault="007E6B27" w:rsidP="00A8080B">
            <w:pPr>
              <w:suppressAutoHyphens/>
              <w:autoSpaceDE w:val="0"/>
              <w:autoSpaceDN w:val="0"/>
              <w:adjustRightInd w:val="0"/>
              <w:spacing w:after="0" w:line="240" w:lineRule="auto"/>
              <w:jc w:val="both"/>
              <w:rPr>
                <w:rFonts w:ascii="Times New Roman" w:hAnsi="Times New Roman" w:cs="Times New Roman"/>
                <w:sz w:val="24"/>
                <w:szCs w:val="24"/>
              </w:rPr>
            </w:pPr>
            <w:r w:rsidRPr="005630A2">
              <w:rPr>
                <w:rFonts w:ascii="Times New Roman" w:hAnsi="Times New Roman" w:cs="Times New Roman"/>
                <w:sz w:val="24"/>
                <w:szCs w:val="24"/>
              </w:rPr>
              <w:t xml:space="preserve">Процент устраненных нарушений из числа выявленных нарушений земельного законодательства </w:t>
            </w:r>
          </w:p>
        </w:tc>
        <w:tc>
          <w:tcPr>
            <w:tcW w:w="2013" w:type="dxa"/>
            <w:tcBorders>
              <w:top w:val="single" w:sz="4" w:space="0" w:color="auto"/>
              <w:left w:val="single" w:sz="4" w:space="0" w:color="auto"/>
              <w:bottom w:val="single" w:sz="4" w:space="0" w:color="auto"/>
              <w:right w:val="single" w:sz="4" w:space="0" w:color="auto"/>
            </w:tcBorders>
            <w:hideMark/>
          </w:tcPr>
          <w:p w:rsidR="007E6B27" w:rsidRPr="005630A2" w:rsidRDefault="007E6B27" w:rsidP="00A8080B">
            <w:pPr>
              <w:suppressAutoHyphens/>
              <w:autoSpaceDE w:val="0"/>
              <w:autoSpaceDN w:val="0"/>
              <w:adjustRightInd w:val="0"/>
              <w:spacing w:after="0" w:line="240" w:lineRule="auto"/>
              <w:ind w:firstLine="567"/>
              <w:jc w:val="center"/>
              <w:rPr>
                <w:rFonts w:ascii="Times New Roman" w:hAnsi="Times New Roman" w:cs="Times New Roman"/>
                <w:sz w:val="24"/>
                <w:szCs w:val="24"/>
              </w:rPr>
            </w:pPr>
            <w:r w:rsidRPr="005630A2">
              <w:rPr>
                <w:rFonts w:ascii="Times New Roman" w:hAnsi="Times New Roman" w:cs="Times New Roman"/>
                <w:sz w:val="24"/>
                <w:szCs w:val="24"/>
              </w:rPr>
              <w:t>70%</w:t>
            </w:r>
          </w:p>
        </w:tc>
      </w:tr>
      <w:tr w:rsidR="007E6B27" w:rsidRPr="005630A2" w:rsidTr="005D79F1">
        <w:trPr>
          <w:trHeight w:val="127"/>
        </w:trPr>
        <w:tc>
          <w:tcPr>
            <w:tcW w:w="7626" w:type="dxa"/>
            <w:tcBorders>
              <w:top w:val="single" w:sz="4" w:space="0" w:color="auto"/>
              <w:left w:val="single" w:sz="4" w:space="0" w:color="auto"/>
              <w:bottom w:val="single" w:sz="4" w:space="0" w:color="auto"/>
              <w:right w:val="single" w:sz="4" w:space="0" w:color="auto"/>
            </w:tcBorders>
            <w:hideMark/>
          </w:tcPr>
          <w:p w:rsidR="007E6B27" w:rsidRPr="005630A2" w:rsidRDefault="007E6B27" w:rsidP="00A8080B">
            <w:pPr>
              <w:suppressAutoHyphens/>
              <w:autoSpaceDE w:val="0"/>
              <w:autoSpaceDN w:val="0"/>
              <w:adjustRightInd w:val="0"/>
              <w:spacing w:after="0" w:line="240" w:lineRule="auto"/>
              <w:jc w:val="both"/>
              <w:rPr>
                <w:rFonts w:ascii="Times New Roman" w:hAnsi="Times New Roman" w:cs="Times New Roman"/>
                <w:sz w:val="24"/>
                <w:szCs w:val="24"/>
              </w:rPr>
            </w:pPr>
            <w:r w:rsidRPr="005630A2">
              <w:rPr>
                <w:rFonts w:ascii="Times New Roman" w:hAnsi="Times New Roman" w:cs="Times New Roman"/>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2013" w:type="dxa"/>
            <w:tcBorders>
              <w:top w:val="single" w:sz="4" w:space="0" w:color="auto"/>
              <w:left w:val="single" w:sz="4" w:space="0" w:color="auto"/>
              <w:bottom w:val="single" w:sz="4" w:space="0" w:color="auto"/>
              <w:right w:val="single" w:sz="4" w:space="0" w:color="auto"/>
            </w:tcBorders>
            <w:hideMark/>
          </w:tcPr>
          <w:p w:rsidR="007E6B27" w:rsidRPr="005630A2" w:rsidRDefault="007E6B27" w:rsidP="00A8080B">
            <w:pPr>
              <w:suppressAutoHyphens/>
              <w:autoSpaceDE w:val="0"/>
              <w:autoSpaceDN w:val="0"/>
              <w:adjustRightInd w:val="0"/>
              <w:spacing w:after="0" w:line="240" w:lineRule="auto"/>
              <w:ind w:firstLine="567"/>
              <w:jc w:val="center"/>
              <w:rPr>
                <w:rFonts w:ascii="Times New Roman" w:hAnsi="Times New Roman" w:cs="Times New Roman"/>
                <w:sz w:val="24"/>
                <w:szCs w:val="24"/>
              </w:rPr>
            </w:pPr>
            <w:r w:rsidRPr="005630A2">
              <w:rPr>
                <w:rFonts w:ascii="Times New Roman" w:hAnsi="Times New Roman" w:cs="Times New Roman"/>
                <w:sz w:val="24"/>
                <w:szCs w:val="24"/>
              </w:rPr>
              <w:t>0%</w:t>
            </w:r>
          </w:p>
        </w:tc>
      </w:tr>
      <w:tr w:rsidR="007E6B27" w:rsidRPr="005630A2" w:rsidTr="005D79F1">
        <w:trPr>
          <w:trHeight w:val="165"/>
        </w:trPr>
        <w:tc>
          <w:tcPr>
            <w:tcW w:w="7626" w:type="dxa"/>
            <w:tcBorders>
              <w:top w:val="single" w:sz="4" w:space="0" w:color="auto"/>
              <w:left w:val="single" w:sz="4" w:space="0" w:color="auto"/>
              <w:bottom w:val="single" w:sz="4" w:space="0" w:color="auto"/>
              <w:right w:val="single" w:sz="4" w:space="0" w:color="auto"/>
            </w:tcBorders>
            <w:hideMark/>
          </w:tcPr>
          <w:p w:rsidR="007E6B27" w:rsidRPr="005630A2" w:rsidRDefault="007E6B27" w:rsidP="00A8080B">
            <w:pPr>
              <w:suppressAutoHyphens/>
              <w:autoSpaceDE w:val="0"/>
              <w:autoSpaceDN w:val="0"/>
              <w:adjustRightInd w:val="0"/>
              <w:spacing w:after="0" w:line="240" w:lineRule="auto"/>
              <w:jc w:val="both"/>
              <w:rPr>
                <w:rFonts w:ascii="Times New Roman" w:hAnsi="Times New Roman" w:cs="Times New Roman"/>
                <w:sz w:val="24"/>
                <w:szCs w:val="24"/>
              </w:rPr>
            </w:pPr>
            <w:r w:rsidRPr="005630A2">
              <w:rPr>
                <w:rFonts w:ascii="Times New Roman" w:hAnsi="Times New Roman" w:cs="Times New Roman"/>
                <w:sz w:val="24"/>
                <w:szCs w:val="24"/>
              </w:rPr>
              <w:t>Процент отмененных результатов контрольных мероприятий</w:t>
            </w:r>
          </w:p>
        </w:tc>
        <w:tc>
          <w:tcPr>
            <w:tcW w:w="2013" w:type="dxa"/>
            <w:tcBorders>
              <w:top w:val="single" w:sz="4" w:space="0" w:color="auto"/>
              <w:left w:val="single" w:sz="4" w:space="0" w:color="auto"/>
              <w:bottom w:val="single" w:sz="4" w:space="0" w:color="auto"/>
              <w:right w:val="single" w:sz="4" w:space="0" w:color="auto"/>
            </w:tcBorders>
            <w:hideMark/>
          </w:tcPr>
          <w:p w:rsidR="007E6B27" w:rsidRPr="005630A2" w:rsidRDefault="007E6B27" w:rsidP="00A8080B">
            <w:pPr>
              <w:suppressAutoHyphens/>
              <w:autoSpaceDE w:val="0"/>
              <w:autoSpaceDN w:val="0"/>
              <w:adjustRightInd w:val="0"/>
              <w:spacing w:after="0" w:line="240" w:lineRule="auto"/>
              <w:ind w:firstLine="567"/>
              <w:jc w:val="center"/>
              <w:rPr>
                <w:rFonts w:ascii="Times New Roman" w:hAnsi="Times New Roman" w:cs="Times New Roman"/>
                <w:sz w:val="24"/>
                <w:szCs w:val="24"/>
              </w:rPr>
            </w:pPr>
            <w:r w:rsidRPr="005630A2">
              <w:rPr>
                <w:rFonts w:ascii="Times New Roman" w:hAnsi="Times New Roman" w:cs="Times New Roman"/>
                <w:sz w:val="24"/>
                <w:szCs w:val="24"/>
              </w:rPr>
              <w:t>0%</w:t>
            </w:r>
          </w:p>
        </w:tc>
      </w:tr>
      <w:tr w:rsidR="007E6B27" w:rsidRPr="005630A2" w:rsidTr="005D79F1">
        <w:trPr>
          <w:trHeight w:val="142"/>
        </w:trPr>
        <w:tc>
          <w:tcPr>
            <w:tcW w:w="7626" w:type="dxa"/>
            <w:tcBorders>
              <w:top w:val="single" w:sz="4" w:space="0" w:color="auto"/>
              <w:left w:val="single" w:sz="4" w:space="0" w:color="auto"/>
              <w:bottom w:val="single" w:sz="4" w:space="0" w:color="auto"/>
              <w:right w:val="single" w:sz="4" w:space="0" w:color="auto"/>
            </w:tcBorders>
            <w:hideMark/>
          </w:tcPr>
          <w:p w:rsidR="007E6B27" w:rsidRPr="005630A2" w:rsidRDefault="007E6B27" w:rsidP="00A8080B">
            <w:pPr>
              <w:suppressAutoHyphens/>
              <w:autoSpaceDE w:val="0"/>
              <w:autoSpaceDN w:val="0"/>
              <w:adjustRightInd w:val="0"/>
              <w:spacing w:after="0" w:line="240" w:lineRule="auto"/>
              <w:jc w:val="both"/>
              <w:rPr>
                <w:rFonts w:ascii="Times New Roman" w:hAnsi="Times New Roman" w:cs="Times New Roman"/>
                <w:sz w:val="24"/>
                <w:szCs w:val="24"/>
              </w:rPr>
            </w:pPr>
            <w:r w:rsidRPr="005630A2">
              <w:rPr>
                <w:rFonts w:ascii="Times New Roman" w:hAnsi="Times New Roman" w:cs="Times New Roman"/>
                <w:sz w:val="24"/>
                <w:szCs w:val="24"/>
              </w:rPr>
              <w:t>Процент результативных контрольных мероприятий, по которым не были приняты соответствующие меры административного воздействия</w:t>
            </w:r>
          </w:p>
        </w:tc>
        <w:tc>
          <w:tcPr>
            <w:tcW w:w="2013" w:type="dxa"/>
            <w:tcBorders>
              <w:top w:val="single" w:sz="4" w:space="0" w:color="auto"/>
              <w:left w:val="single" w:sz="4" w:space="0" w:color="auto"/>
              <w:bottom w:val="single" w:sz="4" w:space="0" w:color="auto"/>
              <w:right w:val="single" w:sz="4" w:space="0" w:color="auto"/>
            </w:tcBorders>
            <w:hideMark/>
          </w:tcPr>
          <w:p w:rsidR="007E6B27" w:rsidRPr="005630A2" w:rsidRDefault="007E6B27" w:rsidP="00A8080B">
            <w:pPr>
              <w:suppressAutoHyphens/>
              <w:autoSpaceDE w:val="0"/>
              <w:autoSpaceDN w:val="0"/>
              <w:adjustRightInd w:val="0"/>
              <w:spacing w:after="0" w:line="240" w:lineRule="auto"/>
              <w:ind w:firstLine="567"/>
              <w:jc w:val="center"/>
              <w:rPr>
                <w:rFonts w:ascii="Times New Roman" w:hAnsi="Times New Roman" w:cs="Times New Roman"/>
                <w:sz w:val="24"/>
                <w:szCs w:val="24"/>
              </w:rPr>
            </w:pPr>
            <w:r w:rsidRPr="005630A2">
              <w:rPr>
                <w:rFonts w:ascii="Times New Roman" w:hAnsi="Times New Roman" w:cs="Times New Roman"/>
                <w:sz w:val="24"/>
                <w:szCs w:val="24"/>
              </w:rPr>
              <w:t>5%</w:t>
            </w:r>
          </w:p>
        </w:tc>
      </w:tr>
      <w:tr w:rsidR="007E6B27" w:rsidRPr="005630A2" w:rsidTr="005D79F1">
        <w:trPr>
          <w:trHeight w:val="157"/>
        </w:trPr>
        <w:tc>
          <w:tcPr>
            <w:tcW w:w="7626" w:type="dxa"/>
            <w:tcBorders>
              <w:top w:val="single" w:sz="4" w:space="0" w:color="auto"/>
              <w:left w:val="single" w:sz="4" w:space="0" w:color="auto"/>
              <w:bottom w:val="single" w:sz="4" w:space="0" w:color="auto"/>
              <w:right w:val="single" w:sz="4" w:space="0" w:color="auto"/>
            </w:tcBorders>
            <w:hideMark/>
          </w:tcPr>
          <w:p w:rsidR="007E6B27" w:rsidRPr="005630A2" w:rsidRDefault="007E6B27" w:rsidP="00A8080B">
            <w:pPr>
              <w:suppressAutoHyphens/>
              <w:autoSpaceDE w:val="0"/>
              <w:autoSpaceDN w:val="0"/>
              <w:adjustRightInd w:val="0"/>
              <w:spacing w:after="0" w:line="240" w:lineRule="auto"/>
              <w:jc w:val="both"/>
              <w:rPr>
                <w:rFonts w:ascii="Times New Roman" w:hAnsi="Times New Roman" w:cs="Times New Roman"/>
                <w:sz w:val="24"/>
                <w:szCs w:val="24"/>
              </w:rPr>
            </w:pPr>
            <w:r w:rsidRPr="005630A2">
              <w:rPr>
                <w:rFonts w:ascii="Times New Roman" w:hAnsi="Times New Roman" w:cs="Times New Roman"/>
                <w:sz w:val="24"/>
                <w:szCs w:val="24"/>
              </w:rPr>
              <w:t>Процент в</w:t>
            </w:r>
            <w:r w:rsidR="004F72FB" w:rsidRPr="005630A2">
              <w:rPr>
                <w:rFonts w:ascii="Times New Roman" w:hAnsi="Times New Roman" w:cs="Times New Roman"/>
                <w:sz w:val="24"/>
                <w:szCs w:val="24"/>
              </w:rPr>
              <w:t>ы</w:t>
            </w:r>
            <w:r w:rsidRPr="005630A2">
              <w:rPr>
                <w:rFonts w:ascii="Times New Roman" w:hAnsi="Times New Roman" w:cs="Times New Roman"/>
                <w:sz w:val="24"/>
                <w:szCs w:val="24"/>
              </w:rPr>
              <w:t xml:space="preserve">несенных судебных решений о назначении административного наказания по материалам органа муниципального контроля </w:t>
            </w:r>
          </w:p>
        </w:tc>
        <w:tc>
          <w:tcPr>
            <w:tcW w:w="2013" w:type="dxa"/>
            <w:tcBorders>
              <w:top w:val="single" w:sz="4" w:space="0" w:color="auto"/>
              <w:left w:val="single" w:sz="4" w:space="0" w:color="auto"/>
              <w:bottom w:val="single" w:sz="4" w:space="0" w:color="auto"/>
              <w:right w:val="single" w:sz="4" w:space="0" w:color="auto"/>
            </w:tcBorders>
            <w:hideMark/>
          </w:tcPr>
          <w:p w:rsidR="007E6B27" w:rsidRPr="005630A2" w:rsidRDefault="007E6B27" w:rsidP="00A8080B">
            <w:pPr>
              <w:suppressAutoHyphens/>
              <w:autoSpaceDE w:val="0"/>
              <w:autoSpaceDN w:val="0"/>
              <w:adjustRightInd w:val="0"/>
              <w:spacing w:after="0" w:line="240" w:lineRule="auto"/>
              <w:ind w:firstLine="567"/>
              <w:jc w:val="center"/>
              <w:rPr>
                <w:rFonts w:ascii="Times New Roman" w:hAnsi="Times New Roman" w:cs="Times New Roman"/>
                <w:sz w:val="24"/>
                <w:szCs w:val="24"/>
              </w:rPr>
            </w:pPr>
            <w:r w:rsidRPr="005630A2">
              <w:rPr>
                <w:rFonts w:ascii="Times New Roman" w:hAnsi="Times New Roman" w:cs="Times New Roman"/>
                <w:sz w:val="24"/>
                <w:szCs w:val="24"/>
              </w:rPr>
              <w:t>95%</w:t>
            </w:r>
          </w:p>
        </w:tc>
      </w:tr>
      <w:tr w:rsidR="007E6B27" w:rsidRPr="005630A2" w:rsidTr="005D79F1">
        <w:trPr>
          <w:trHeight w:val="180"/>
        </w:trPr>
        <w:tc>
          <w:tcPr>
            <w:tcW w:w="7626" w:type="dxa"/>
            <w:tcBorders>
              <w:top w:val="single" w:sz="4" w:space="0" w:color="auto"/>
              <w:left w:val="single" w:sz="4" w:space="0" w:color="auto"/>
              <w:bottom w:val="single" w:sz="4" w:space="0" w:color="auto"/>
              <w:right w:val="single" w:sz="4" w:space="0" w:color="auto"/>
            </w:tcBorders>
            <w:hideMark/>
          </w:tcPr>
          <w:p w:rsidR="007E6B27" w:rsidRPr="005630A2" w:rsidRDefault="007E6B27" w:rsidP="00A8080B">
            <w:pPr>
              <w:suppressAutoHyphens/>
              <w:autoSpaceDE w:val="0"/>
              <w:autoSpaceDN w:val="0"/>
              <w:adjustRightInd w:val="0"/>
              <w:spacing w:after="0" w:line="240" w:lineRule="auto"/>
              <w:jc w:val="both"/>
              <w:rPr>
                <w:rFonts w:ascii="Times New Roman" w:hAnsi="Times New Roman" w:cs="Times New Roman"/>
                <w:sz w:val="24"/>
                <w:szCs w:val="24"/>
              </w:rPr>
            </w:pPr>
            <w:r w:rsidRPr="005630A2">
              <w:rPr>
                <w:rFonts w:ascii="Times New Roman" w:hAnsi="Times New Roman" w:cs="Times New Roman"/>
                <w:sz w:val="24"/>
                <w:szCs w:val="24"/>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2013" w:type="dxa"/>
            <w:tcBorders>
              <w:top w:val="single" w:sz="4" w:space="0" w:color="auto"/>
              <w:left w:val="single" w:sz="4" w:space="0" w:color="auto"/>
              <w:bottom w:val="single" w:sz="4" w:space="0" w:color="auto"/>
              <w:right w:val="single" w:sz="4" w:space="0" w:color="auto"/>
            </w:tcBorders>
            <w:hideMark/>
          </w:tcPr>
          <w:p w:rsidR="007E6B27" w:rsidRPr="005630A2" w:rsidRDefault="007E6B27" w:rsidP="00A8080B">
            <w:pPr>
              <w:suppressAutoHyphens/>
              <w:autoSpaceDE w:val="0"/>
              <w:autoSpaceDN w:val="0"/>
              <w:adjustRightInd w:val="0"/>
              <w:spacing w:after="0" w:line="240" w:lineRule="auto"/>
              <w:ind w:firstLine="567"/>
              <w:jc w:val="center"/>
              <w:rPr>
                <w:rFonts w:ascii="Times New Roman" w:hAnsi="Times New Roman" w:cs="Times New Roman"/>
                <w:sz w:val="24"/>
                <w:szCs w:val="24"/>
              </w:rPr>
            </w:pPr>
            <w:r w:rsidRPr="005630A2">
              <w:rPr>
                <w:rFonts w:ascii="Times New Roman" w:hAnsi="Times New Roman" w:cs="Times New Roman"/>
                <w:sz w:val="24"/>
                <w:szCs w:val="24"/>
              </w:rPr>
              <w:t>0%</w:t>
            </w:r>
          </w:p>
        </w:tc>
      </w:tr>
    </w:tbl>
    <w:p w:rsidR="007E6B27" w:rsidRPr="005630A2" w:rsidRDefault="007E6B27" w:rsidP="00A8080B">
      <w:pPr>
        <w:suppressAutoHyphens/>
        <w:spacing w:after="0" w:line="240" w:lineRule="auto"/>
        <w:ind w:firstLine="567"/>
        <w:jc w:val="center"/>
        <w:rPr>
          <w:rFonts w:ascii="Times New Roman" w:hAnsi="Times New Roman" w:cs="Times New Roman"/>
          <w:sz w:val="24"/>
          <w:szCs w:val="24"/>
        </w:rPr>
      </w:pPr>
    </w:p>
    <w:p w:rsidR="007E6B27" w:rsidRPr="005630A2" w:rsidRDefault="007E6B27" w:rsidP="00A8080B">
      <w:pPr>
        <w:suppressAutoHyphens/>
        <w:spacing w:after="0" w:line="240" w:lineRule="auto"/>
        <w:ind w:firstLine="567"/>
        <w:jc w:val="center"/>
        <w:rPr>
          <w:rFonts w:ascii="Times New Roman" w:hAnsi="Times New Roman" w:cs="Times New Roman"/>
          <w:sz w:val="24"/>
          <w:szCs w:val="24"/>
        </w:rPr>
      </w:pPr>
    </w:p>
    <w:p w:rsidR="007E6B27" w:rsidRPr="005630A2" w:rsidRDefault="007E6B27" w:rsidP="00A8080B">
      <w:pPr>
        <w:suppressAutoHyphens/>
        <w:spacing w:after="0" w:line="240" w:lineRule="auto"/>
        <w:ind w:firstLine="567"/>
        <w:jc w:val="center"/>
        <w:rPr>
          <w:rFonts w:ascii="Times New Roman" w:hAnsi="Times New Roman" w:cs="Times New Roman"/>
          <w:sz w:val="24"/>
          <w:szCs w:val="24"/>
        </w:rPr>
      </w:pPr>
    </w:p>
    <w:p w:rsidR="007E6B27" w:rsidRPr="005630A2" w:rsidRDefault="007E6B27" w:rsidP="00A8080B">
      <w:pPr>
        <w:suppressAutoHyphens/>
        <w:spacing w:after="0" w:line="240" w:lineRule="auto"/>
        <w:ind w:firstLine="567"/>
        <w:jc w:val="center"/>
        <w:rPr>
          <w:rFonts w:ascii="Times New Roman" w:hAnsi="Times New Roman" w:cs="Times New Roman"/>
          <w:sz w:val="24"/>
          <w:szCs w:val="24"/>
        </w:rPr>
      </w:pPr>
    </w:p>
    <w:p w:rsidR="007E6B27" w:rsidRPr="00893570" w:rsidRDefault="007E6B27" w:rsidP="00A8080B">
      <w:pPr>
        <w:suppressAutoHyphens/>
        <w:spacing w:after="0" w:line="240" w:lineRule="auto"/>
        <w:jc w:val="right"/>
        <w:rPr>
          <w:rFonts w:ascii="Times New Roman" w:hAnsi="Times New Roman" w:cs="Times New Roman"/>
          <w:sz w:val="24"/>
          <w:szCs w:val="24"/>
        </w:rPr>
      </w:pPr>
      <w:r w:rsidRPr="005630A2">
        <w:rPr>
          <w:rFonts w:ascii="Times New Roman" w:hAnsi="Times New Roman" w:cs="Times New Roman"/>
          <w:sz w:val="24"/>
          <w:szCs w:val="24"/>
        </w:rPr>
        <w:br w:type="page"/>
      </w:r>
      <w:r w:rsidRPr="00893570">
        <w:rPr>
          <w:rFonts w:ascii="Times New Roman" w:hAnsi="Times New Roman" w:cs="Times New Roman"/>
          <w:sz w:val="24"/>
          <w:szCs w:val="24"/>
        </w:rPr>
        <w:lastRenderedPageBreak/>
        <w:t xml:space="preserve">Приложение № </w:t>
      </w:r>
      <w:r w:rsidR="00AC0A4B" w:rsidRPr="00893570">
        <w:rPr>
          <w:rFonts w:ascii="Times New Roman" w:hAnsi="Times New Roman" w:cs="Times New Roman"/>
          <w:sz w:val="24"/>
          <w:szCs w:val="24"/>
        </w:rPr>
        <w:t>4</w:t>
      </w:r>
    </w:p>
    <w:p w:rsidR="005D79F1" w:rsidRPr="005630A2" w:rsidRDefault="005D79F1" w:rsidP="00A8080B">
      <w:pPr>
        <w:tabs>
          <w:tab w:val="left" w:pos="284"/>
        </w:tabs>
        <w:suppressAutoHyphens/>
        <w:autoSpaceDE w:val="0"/>
        <w:autoSpaceDN w:val="0"/>
        <w:spacing w:after="0" w:line="240" w:lineRule="auto"/>
        <w:jc w:val="right"/>
        <w:rPr>
          <w:rFonts w:ascii="Times New Roman" w:hAnsi="Times New Roman" w:cs="Times New Roman"/>
          <w:sz w:val="24"/>
          <w:szCs w:val="24"/>
        </w:rPr>
      </w:pPr>
    </w:p>
    <w:p w:rsidR="007E6B27" w:rsidRPr="005630A2" w:rsidRDefault="007E6B27" w:rsidP="00A8080B">
      <w:pPr>
        <w:tabs>
          <w:tab w:val="left" w:pos="284"/>
        </w:tabs>
        <w:suppressAutoHyphens/>
        <w:autoSpaceDE w:val="0"/>
        <w:autoSpaceDN w:val="0"/>
        <w:spacing w:after="0" w:line="240" w:lineRule="auto"/>
        <w:jc w:val="right"/>
        <w:rPr>
          <w:rFonts w:ascii="Times New Roman" w:hAnsi="Times New Roman" w:cs="Times New Roman"/>
          <w:sz w:val="24"/>
          <w:szCs w:val="24"/>
        </w:rPr>
      </w:pPr>
      <w:r w:rsidRPr="005630A2">
        <w:rPr>
          <w:rFonts w:ascii="Times New Roman" w:hAnsi="Times New Roman" w:cs="Times New Roman"/>
          <w:sz w:val="24"/>
          <w:szCs w:val="24"/>
        </w:rPr>
        <w:t>к Положению</w:t>
      </w:r>
    </w:p>
    <w:p w:rsidR="005D79F1" w:rsidRPr="005630A2" w:rsidRDefault="004F72FB" w:rsidP="00A8080B">
      <w:pPr>
        <w:tabs>
          <w:tab w:val="left" w:pos="284"/>
        </w:tabs>
        <w:suppressAutoHyphens/>
        <w:autoSpaceDE w:val="0"/>
        <w:autoSpaceDN w:val="0"/>
        <w:spacing w:after="0" w:line="240" w:lineRule="auto"/>
        <w:jc w:val="right"/>
        <w:rPr>
          <w:rFonts w:ascii="Times New Roman" w:hAnsi="Times New Roman" w:cs="Times New Roman"/>
          <w:sz w:val="24"/>
          <w:szCs w:val="24"/>
        </w:rPr>
      </w:pPr>
      <w:r w:rsidRPr="005630A2">
        <w:rPr>
          <w:rFonts w:ascii="Times New Roman" w:hAnsi="Times New Roman" w:cs="Times New Roman"/>
          <w:sz w:val="24"/>
          <w:szCs w:val="24"/>
        </w:rPr>
        <w:t>о муниципальном земельном контроле</w:t>
      </w:r>
    </w:p>
    <w:p w:rsidR="005D79F1" w:rsidRPr="005630A2" w:rsidRDefault="004F72FB" w:rsidP="00A8080B">
      <w:pPr>
        <w:tabs>
          <w:tab w:val="left" w:pos="284"/>
        </w:tabs>
        <w:suppressAutoHyphens/>
        <w:autoSpaceDE w:val="0"/>
        <w:autoSpaceDN w:val="0"/>
        <w:spacing w:after="0" w:line="240" w:lineRule="auto"/>
        <w:jc w:val="right"/>
        <w:rPr>
          <w:rFonts w:ascii="Times New Roman" w:eastAsia="Calibri" w:hAnsi="Times New Roman" w:cs="Times New Roman"/>
          <w:sz w:val="24"/>
          <w:szCs w:val="24"/>
        </w:rPr>
      </w:pPr>
      <w:r w:rsidRPr="005630A2">
        <w:rPr>
          <w:rFonts w:ascii="Times New Roman" w:eastAsia="Calibri" w:hAnsi="Times New Roman" w:cs="Times New Roman"/>
          <w:sz w:val="24"/>
          <w:szCs w:val="24"/>
        </w:rPr>
        <w:t>Макаровского муниципального округа</w:t>
      </w:r>
    </w:p>
    <w:p w:rsidR="007E6B27" w:rsidRPr="005630A2" w:rsidRDefault="004F72FB" w:rsidP="00A8080B">
      <w:pPr>
        <w:tabs>
          <w:tab w:val="left" w:pos="284"/>
        </w:tabs>
        <w:suppressAutoHyphens/>
        <w:autoSpaceDE w:val="0"/>
        <w:autoSpaceDN w:val="0"/>
        <w:spacing w:after="0" w:line="240" w:lineRule="auto"/>
        <w:jc w:val="right"/>
        <w:rPr>
          <w:rFonts w:ascii="Times New Roman" w:hAnsi="Times New Roman" w:cs="Times New Roman"/>
          <w:sz w:val="24"/>
          <w:szCs w:val="24"/>
        </w:rPr>
      </w:pPr>
      <w:r w:rsidRPr="005630A2">
        <w:rPr>
          <w:rFonts w:ascii="Times New Roman" w:eastAsia="Calibri" w:hAnsi="Times New Roman" w:cs="Times New Roman"/>
          <w:sz w:val="24"/>
          <w:szCs w:val="24"/>
        </w:rPr>
        <w:t>Сахалинской области</w:t>
      </w:r>
    </w:p>
    <w:p w:rsidR="007E6B27" w:rsidRPr="005630A2" w:rsidRDefault="007E6B27" w:rsidP="00A8080B">
      <w:pPr>
        <w:shd w:val="clear" w:color="auto" w:fill="FFFFFF"/>
        <w:tabs>
          <w:tab w:val="left" w:pos="284"/>
        </w:tabs>
        <w:suppressAutoHyphens/>
        <w:spacing w:after="0" w:line="240" w:lineRule="auto"/>
        <w:jc w:val="both"/>
        <w:textAlignment w:val="baseline"/>
        <w:rPr>
          <w:rFonts w:ascii="Times New Roman" w:eastAsia="Calibri" w:hAnsi="Times New Roman" w:cs="Times New Roman"/>
          <w:spacing w:val="2"/>
          <w:sz w:val="24"/>
          <w:szCs w:val="24"/>
        </w:rPr>
      </w:pPr>
    </w:p>
    <w:p w:rsidR="007E6B27" w:rsidRPr="005630A2" w:rsidRDefault="007E6B27" w:rsidP="00A8080B">
      <w:pPr>
        <w:suppressAutoHyphens/>
        <w:spacing w:after="0" w:line="240" w:lineRule="auto"/>
        <w:jc w:val="center"/>
        <w:rPr>
          <w:rFonts w:ascii="Times New Roman" w:eastAsia="Calibri" w:hAnsi="Times New Roman" w:cs="Times New Roman"/>
          <w:b/>
          <w:sz w:val="24"/>
          <w:szCs w:val="24"/>
        </w:rPr>
      </w:pPr>
      <w:r w:rsidRPr="005630A2">
        <w:rPr>
          <w:rFonts w:ascii="Times New Roman" w:eastAsia="Calibri" w:hAnsi="Times New Roman" w:cs="Times New Roman"/>
          <w:b/>
          <w:sz w:val="24"/>
          <w:szCs w:val="24"/>
        </w:rPr>
        <w:t>Индикативные показатели</w:t>
      </w:r>
      <w:r w:rsidR="004F72FB" w:rsidRPr="005630A2">
        <w:rPr>
          <w:rFonts w:ascii="Times New Roman" w:eastAsia="Calibri" w:hAnsi="Times New Roman" w:cs="Times New Roman"/>
          <w:b/>
          <w:sz w:val="24"/>
          <w:szCs w:val="24"/>
        </w:rPr>
        <w:t xml:space="preserve"> муниципального контроля</w:t>
      </w:r>
    </w:p>
    <w:p w:rsidR="007E6B27" w:rsidRPr="005630A2" w:rsidRDefault="007E6B27" w:rsidP="00A8080B">
      <w:pPr>
        <w:suppressAutoHyphens/>
        <w:spacing w:after="0" w:line="240" w:lineRule="auto"/>
        <w:ind w:firstLine="567"/>
        <w:jc w:val="center"/>
        <w:rPr>
          <w:rFonts w:ascii="Times New Roman" w:eastAsia="Calibri" w:hAnsi="Times New Roman" w:cs="Times New Roman"/>
          <w:sz w:val="24"/>
          <w:szCs w:val="24"/>
        </w:rPr>
      </w:pPr>
    </w:p>
    <w:p w:rsidR="007E6B27" w:rsidRPr="005630A2" w:rsidRDefault="007E6B27" w:rsidP="00A8080B">
      <w:pPr>
        <w:suppressAutoHyphens/>
        <w:spacing w:after="0" w:line="240" w:lineRule="auto"/>
        <w:ind w:firstLine="567"/>
        <w:contextualSpacing/>
        <w:jc w:val="both"/>
        <w:outlineLvl w:val="4"/>
        <w:rPr>
          <w:rFonts w:ascii="Times New Roman" w:hAnsi="Times New Roman" w:cs="Times New Roman"/>
          <w:sz w:val="24"/>
          <w:szCs w:val="24"/>
        </w:rPr>
      </w:pPr>
      <w:r w:rsidRPr="005630A2">
        <w:rPr>
          <w:rFonts w:ascii="Times New Roman" w:hAnsi="Times New Roman" w:cs="Times New Roman"/>
          <w:sz w:val="24"/>
          <w:szCs w:val="24"/>
        </w:rPr>
        <w:t>1. количество внеплановых контрольных мероприятий, проведённых за отчётный период;</w:t>
      </w:r>
    </w:p>
    <w:p w:rsidR="007E6B27" w:rsidRPr="005630A2" w:rsidRDefault="007E6B27" w:rsidP="00A8080B">
      <w:pPr>
        <w:suppressAutoHyphens/>
        <w:spacing w:after="0" w:line="240" w:lineRule="auto"/>
        <w:ind w:firstLine="567"/>
        <w:contextualSpacing/>
        <w:jc w:val="both"/>
        <w:outlineLvl w:val="4"/>
        <w:rPr>
          <w:rFonts w:ascii="Times New Roman" w:hAnsi="Times New Roman" w:cs="Times New Roman"/>
          <w:sz w:val="24"/>
          <w:szCs w:val="24"/>
        </w:rPr>
      </w:pPr>
      <w:r w:rsidRPr="005630A2">
        <w:rPr>
          <w:rFonts w:ascii="Times New Roman" w:hAnsi="Times New Roman" w:cs="Times New Roman"/>
          <w:sz w:val="24"/>
          <w:szCs w:val="24"/>
        </w:rPr>
        <w:t>2. количество внеплановых контрольных мероприятий, проведённых на основании выявления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 за отчётный период;</w:t>
      </w:r>
    </w:p>
    <w:p w:rsidR="007E6B27" w:rsidRPr="005630A2" w:rsidRDefault="007E6B27" w:rsidP="00A8080B">
      <w:pPr>
        <w:suppressAutoHyphens/>
        <w:spacing w:after="0" w:line="240" w:lineRule="auto"/>
        <w:ind w:firstLine="567"/>
        <w:contextualSpacing/>
        <w:jc w:val="both"/>
        <w:outlineLvl w:val="4"/>
        <w:rPr>
          <w:rFonts w:ascii="Times New Roman" w:hAnsi="Times New Roman" w:cs="Times New Roman"/>
          <w:sz w:val="24"/>
          <w:szCs w:val="24"/>
        </w:rPr>
      </w:pPr>
      <w:r w:rsidRPr="005630A2">
        <w:rPr>
          <w:rFonts w:ascii="Times New Roman" w:hAnsi="Times New Roman" w:cs="Times New Roman"/>
          <w:sz w:val="24"/>
          <w:szCs w:val="24"/>
        </w:rPr>
        <w:t>3. общее количество контрольных мероприятий с взаимодействием, проведённых за отчётный период;</w:t>
      </w:r>
    </w:p>
    <w:p w:rsidR="007E6B27" w:rsidRPr="005630A2" w:rsidRDefault="007E6B27" w:rsidP="00A8080B">
      <w:pPr>
        <w:suppressAutoHyphens/>
        <w:spacing w:after="0" w:line="240" w:lineRule="auto"/>
        <w:ind w:firstLine="567"/>
        <w:contextualSpacing/>
        <w:jc w:val="both"/>
        <w:outlineLvl w:val="4"/>
        <w:rPr>
          <w:rFonts w:ascii="Times New Roman" w:hAnsi="Times New Roman" w:cs="Times New Roman"/>
          <w:sz w:val="24"/>
          <w:szCs w:val="24"/>
        </w:rPr>
      </w:pPr>
      <w:r w:rsidRPr="005630A2">
        <w:rPr>
          <w:rFonts w:ascii="Times New Roman" w:hAnsi="Times New Roman" w:cs="Times New Roman"/>
          <w:sz w:val="24"/>
          <w:szCs w:val="24"/>
        </w:rPr>
        <w:t>4. количество контрольных мероприятий с взаимодействием по каждому виду КНМ, проведённых за отчётный период;</w:t>
      </w:r>
    </w:p>
    <w:p w:rsidR="007E6B27" w:rsidRPr="005630A2" w:rsidRDefault="007E6B27" w:rsidP="00A8080B">
      <w:pPr>
        <w:suppressAutoHyphens/>
        <w:spacing w:after="0" w:line="240" w:lineRule="auto"/>
        <w:ind w:firstLine="567"/>
        <w:contextualSpacing/>
        <w:jc w:val="both"/>
        <w:outlineLvl w:val="4"/>
        <w:rPr>
          <w:rFonts w:ascii="Times New Roman" w:hAnsi="Times New Roman" w:cs="Times New Roman"/>
          <w:sz w:val="24"/>
          <w:szCs w:val="24"/>
        </w:rPr>
      </w:pPr>
      <w:r w:rsidRPr="005630A2">
        <w:rPr>
          <w:rFonts w:ascii="Times New Roman" w:hAnsi="Times New Roman" w:cs="Times New Roman"/>
          <w:sz w:val="24"/>
          <w:szCs w:val="24"/>
        </w:rPr>
        <w:t>5. количество контрольных мероприятий, проведённых с использованием средств дистанционного взаимодействия, за отчётный период;</w:t>
      </w:r>
    </w:p>
    <w:p w:rsidR="007E6B27" w:rsidRPr="005630A2" w:rsidRDefault="007E6B27" w:rsidP="00A8080B">
      <w:pPr>
        <w:suppressAutoHyphens/>
        <w:spacing w:after="0" w:line="240" w:lineRule="auto"/>
        <w:ind w:firstLine="567"/>
        <w:contextualSpacing/>
        <w:jc w:val="both"/>
        <w:outlineLvl w:val="4"/>
        <w:rPr>
          <w:rFonts w:ascii="Times New Roman" w:hAnsi="Times New Roman" w:cs="Times New Roman"/>
          <w:sz w:val="24"/>
          <w:szCs w:val="24"/>
        </w:rPr>
      </w:pPr>
      <w:r w:rsidRPr="005630A2">
        <w:rPr>
          <w:rFonts w:ascii="Times New Roman" w:hAnsi="Times New Roman" w:cs="Times New Roman"/>
          <w:sz w:val="24"/>
          <w:szCs w:val="24"/>
        </w:rPr>
        <w:t>6. количество обязательных профилактических визитов, проведённых за отчётный период;</w:t>
      </w:r>
    </w:p>
    <w:p w:rsidR="007E6B27" w:rsidRPr="005630A2" w:rsidRDefault="007E6B27" w:rsidP="00A8080B">
      <w:pPr>
        <w:suppressAutoHyphens/>
        <w:spacing w:after="0" w:line="240" w:lineRule="auto"/>
        <w:ind w:firstLine="567"/>
        <w:contextualSpacing/>
        <w:jc w:val="both"/>
        <w:outlineLvl w:val="4"/>
        <w:rPr>
          <w:rFonts w:ascii="Times New Roman" w:hAnsi="Times New Roman" w:cs="Times New Roman"/>
          <w:sz w:val="24"/>
          <w:szCs w:val="24"/>
        </w:rPr>
      </w:pPr>
      <w:r w:rsidRPr="005630A2">
        <w:rPr>
          <w:rFonts w:ascii="Times New Roman" w:hAnsi="Times New Roman" w:cs="Times New Roman"/>
          <w:sz w:val="24"/>
          <w:szCs w:val="24"/>
        </w:rPr>
        <w:t>7. количество предостережений о недопустимости нарушения обязательных требований, объявленных за отчётный период;</w:t>
      </w:r>
    </w:p>
    <w:p w:rsidR="007E6B27" w:rsidRPr="005630A2" w:rsidRDefault="007E6B27" w:rsidP="00A8080B">
      <w:pPr>
        <w:suppressAutoHyphens/>
        <w:spacing w:after="0" w:line="240" w:lineRule="auto"/>
        <w:ind w:firstLine="567"/>
        <w:contextualSpacing/>
        <w:jc w:val="both"/>
        <w:outlineLvl w:val="4"/>
        <w:rPr>
          <w:rFonts w:ascii="Times New Roman" w:hAnsi="Times New Roman" w:cs="Times New Roman"/>
          <w:sz w:val="24"/>
          <w:szCs w:val="24"/>
        </w:rPr>
      </w:pPr>
      <w:r w:rsidRPr="005630A2">
        <w:rPr>
          <w:rFonts w:ascii="Times New Roman" w:hAnsi="Times New Roman" w:cs="Times New Roman"/>
          <w:sz w:val="24"/>
          <w:szCs w:val="24"/>
        </w:rPr>
        <w:t>8. количество контрольных мероприятий, по результатам которых выявлены нарушения обязательных требований, за отчётный период;</w:t>
      </w:r>
    </w:p>
    <w:p w:rsidR="007E6B27" w:rsidRPr="005630A2" w:rsidRDefault="007E6B27" w:rsidP="00A8080B">
      <w:pPr>
        <w:suppressAutoHyphens/>
        <w:spacing w:after="0" w:line="240" w:lineRule="auto"/>
        <w:ind w:firstLine="567"/>
        <w:contextualSpacing/>
        <w:jc w:val="both"/>
        <w:outlineLvl w:val="4"/>
        <w:rPr>
          <w:rFonts w:ascii="Times New Roman" w:hAnsi="Times New Roman" w:cs="Times New Roman"/>
          <w:sz w:val="24"/>
          <w:szCs w:val="24"/>
        </w:rPr>
      </w:pPr>
      <w:r w:rsidRPr="005630A2">
        <w:rPr>
          <w:rFonts w:ascii="Times New Roman" w:hAnsi="Times New Roman" w:cs="Times New Roman"/>
          <w:sz w:val="24"/>
          <w:szCs w:val="24"/>
        </w:rPr>
        <w:t>9. количество контрольных мероприятий, по итогам которых возбуждены дела об административных правонарушениях, за отчётный период;</w:t>
      </w:r>
    </w:p>
    <w:p w:rsidR="007E6B27" w:rsidRPr="005630A2" w:rsidRDefault="007E6B27" w:rsidP="00A8080B">
      <w:pPr>
        <w:suppressAutoHyphens/>
        <w:spacing w:after="0" w:line="240" w:lineRule="auto"/>
        <w:ind w:firstLine="567"/>
        <w:contextualSpacing/>
        <w:jc w:val="both"/>
        <w:outlineLvl w:val="4"/>
        <w:rPr>
          <w:rFonts w:ascii="Times New Roman" w:hAnsi="Times New Roman" w:cs="Times New Roman"/>
          <w:sz w:val="24"/>
          <w:szCs w:val="24"/>
        </w:rPr>
      </w:pPr>
      <w:r w:rsidRPr="005630A2">
        <w:rPr>
          <w:rFonts w:ascii="Times New Roman" w:hAnsi="Times New Roman" w:cs="Times New Roman"/>
          <w:sz w:val="24"/>
          <w:szCs w:val="24"/>
        </w:rPr>
        <w:t>10. сумма административных штрафов, наложенных по результатам контрольных мероприятий, за отчётный период;</w:t>
      </w:r>
    </w:p>
    <w:p w:rsidR="007E6B27" w:rsidRPr="005630A2" w:rsidRDefault="007E6B27" w:rsidP="00A8080B">
      <w:pPr>
        <w:suppressAutoHyphens/>
        <w:spacing w:after="0" w:line="240" w:lineRule="auto"/>
        <w:ind w:firstLine="567"/>
        <w:contextualSpacing/>
        <w:jc w:val="both"/>
        <w:outlineLvl w:val="4"/>
        <w:rPr>
          <w:rFonts w:ascii="Times New Roman" w:hAnsi="Times New Roman" w:cs="Times New Roman"/>
          <w:sz w:val="24"/>
          <w:szCs w:val="24"/>
        </w:rPr>
      </w:pPr>
      <w:r w:rsidRPr="005630A2">
        <w:rPr>
          <w:rFonts w:ascii="Times New Roman" w:hAnsi="Times New Roman" w:cs="Times New Roman"/>
          <w:sz w:val="24"/>
          <w:szCs w:val="24"/>
        </w:rPr>
        <w:t>11. количество направленных в органы прокуратуры заявлений о согласовании проведения контрольных мероприятий, за отчётный период;</w:t>
      </w:r>
    </w:p>
    <w:p w:rsidR="007E6B27" w:rsidRPr="005630A2" w:rsidRDefault="007E6B27" w:rsidP="00A8080B">
      <w:pPr>
        <w:suppressAutoHyphens/>
        <w:spacing w:after="0" w:line="240" w:lineRule="auto"/>
        <w:ind w:firstLine="567"/>
        <w:contextualSpacing/>
        <w:jc w:val="both"/>
        <w:outlineLvl w:val="4"/>
        <w:rPr>
          <w:rFonts w:ascii="Times New Roman" w:hAnsi="Times New Roman" w:cs="Times New Roman"/>
          <w:sz w:val="24"/>
          <w:szCs w:val="24"/>
        </w:rPr>
      </w:pPr>
      <w:r w:rsidRPr="005630A2">
        <w:rPr>
          <w:rFonts w:ascii="Times New Roman" w:hAnsi="Times New Roman" w:cs="Times New Roman"/>
          <w:sz w:val="24"/>
          <w:szCs w:val="24"/>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отчётный период;</w:t>
      </w:r>
    </w:p>
    <w:p w:rsidR="007E6B27" w:rsidRPr="005630A2" w:rsidRDefault="007E6B27" w:rsidP="00A8080B">
      <w:pPr>
        <w:suppressAutoHyphens/>
        <w:spacing w:after="0" w:line="240" w:lineRule="auto"/>
        <w:ind w:firstLine="567"/>
        <w:contextualSpacing/>
        <w:jc w:val="both"/>
        <w:outlineLvl w:val="4"/>
        <w:rPr>
          <w:rFonts w:ascii="Times New Roman" w:hAnsi="Times New Roman" w:cs="Times New Roman"/>
          <w:sz w:val="24"/>
          <w:szCs w:val="24"/>
        </w:rPr>
      </w:pPr>
      <w:r w:rsidRPr="005630A2">
        <w:rPr>
          <w:rFonts w:ascii="Times New Roman" w:hAnsi="Times New Roman" w:cs="Times New Roman"/>
          <w:sz w:val="24"/>
          <w:szCs w:val="24"/>
        </w:rPr>
        <w:t>13. общее количество учтённых объектов контроля на конец отчётного периода;</w:t>
      </w:r>
    </w:p>
    <w:p w:rsidR="007E6B27" w:rsidRPr="005630A2" w:rsidRDefault="007E6B27" w:rsidP="00A8080B">
      <w:pPr>
        <w:suppressAutoHyphens/>
        <w:spacing w:after="0" w:line="240" w:lineRule="auto"/>
        <w:ind w:firstLine="567"/>
        <w:contextualSpacing/>
        <w:jc w:val="both"/>
        <w:outlineLvl w:val="4"/>
        <w:rPr>
          <w:rFonts w:ascii="Times New Roman" w:hAnsi="Times New Roman" w:cs="Times New Roman"/>
          <w:sz w:val="24"/>
          <w:szCs w:val="24"/>
        </w:rPr>
      </w:pPr>
      <w:r w:rsidRPr="005630A2">
        <w:rPr>
          <w:rFonts w:ascii="Times New Roman" w:hAnsi="Times New Roman" w:cs="Times New Roman"/>
          <w:sz w:val="24"/>
          <w:szCs w:val="24"/>
        </w:rPr>
        <w:t>14. количество учтённых объектов контроля, отнесённых к категориям риска, по каждой из категорий риска, на конец отчётного периода;</w:t>
      </w:r>
    </w:p>
    <w:p w:rsidR="007E6B27" w:rsidRPr="005630A2" w:rsidRDefault="007E6B27" w:rsidP="00A8080B">
      <w:pPr>
        <w:suppressAutoHyphens/>
        <w:spacing w:after="0" w:line="240" w:lineRule="auto"/>
        <w:ind w:firstLine="567"/>
        <w:contextualSpacing/>
        <w:jc w:val="both"/>
        <w:outlineLvl w:val="4"/>
        <w:rPr>
          <w:rFonts w:ascii="Times New Roman" w:hAnsi="Times New Roman" w:cs="Times New Roman"/>
          <w:sz w:val="24"/>
          <w:szCs w:val="24"/>
        </w:rPr>
      </w:pPr>
      <w:r w:rsidRPr="005630A2">
        <w:rPr>
          <w:rFonts w:ascii="Times New Roman" w:hAnsi="Times New Roman" w:cs="Times New Roman"/>
          <w:sz w:val="24"/>
          <w:szCs w:val="24"/>
        </w:rPr>
        <w:t>15. количество учтённых контролируемых лиц на конец отчётного периода;</w:t>
      </w:r>
    </w:p>
    <w:p w:rsidR="007E6B27" w:rsidRPr="005630A2" w:rsidRDefault="007E6B27" w:rsidP="00A8080B">
      <w:pPr>
        <w:suppressAutoHyphens/>
        <w:spacing w:after="0" w:line="240" w:lineRule="auto"/>
        <w:ind w:firstLine="567"/>
        <w:contextualSpacing/>
        <w:jc w:val="both"/>
        <w:outlineLvl w:val="4"/>
        <w:rPr>
          <w:rFonts w:ascii="Times New Roman" w:hAnsi="Times New Roman" w:cs="Times New Roman"/>
          <w:sz w:val="24"/>
          <w:szCs w:val="24"/>
        </w:rPr>
      </w:pPr>
      <w:r w:rsidRPr="005630A2">
        <w:rPr>
          <w:rFonts w:ascii="Times New Roman" w:hAnsi="Times New Roman" w:cs="Times New Roman"/>
          <w:sz w:val="24"/>
          <w:szCs w:val="24"/>
        </w:rPr>
        <w:t>16. количество учтённых контролируемых лиц, в отношении которых проведены контрольные мероприятия, за отчётный период;</w:t>
      </w:r>
    </w:p>
    <w:p w:rsidR="007E6B27" w:rsidRPr="005630A2" w:rsidRDefault="007E6B27" w:rsidP="00A8080B">
      <w:pPr>
        <w:suppressAutoHyphens/>
        <w:spacing w:after="0" w:line="240" w:lineRule="auto"/>
        <w:ind w:firstLine="567"/>
        <w:contextualSpacing/>
        <w:jc w:val="both"/>
        <w:outlineLvl w:val="4"/>
        <w:rPr>
          <w:rFonts w:ascii="Times New Roman" w:hAnsi="Times New Roman" w:cs="Times New Roman"/>
          <w:sz w:val="24"/>
          <w:szCs w:val="24"/>
        </w:rPr>
      </w:pPr>
      <w:r w:rsidRPr="005630A2">
        <w:rPr>
          <w:rFonts w:ascii="Times New Roman" w:hAnsi="Times New Roman" w:cs="Times New Roman"/>
          <w:sz w:val="24"/>
          <w:szCs w:val="24"/>
        </w:rPr>
        <w:t>17. общее количество жалоб, поданных контролируемыми лицами в досудебном порядке за отчётный период;</w:t>
      </w:r>
    </w:p>
    <w:p w:rsidR="007E6B27" w:rsidRPr="005630A2" w:rsidRDefault="007E6B27" w:rsidP="00A8080B">
      <w:pPr>
        <w:suppressAutoHyphens/>
        <w:spacing w:after="0" w:line="240" w:lineRule="auto"/>
        <w:ind w:firstLine="567"/>
        <w:contextualSpacing/>
        <w:jc w:val="both"/>
        <w:outlineLvl w:val="4"/>
        <w:rPr>
          <w:rFonts w:ascii="Times New Roman" w:hAnsi="Times New Roman" w:cs="Times New Roman"/>
          <w:sz w:val="24"/>
          <w:szCs w:val="24"/>
        </w:rPr>
      </w:pPr>
      <w:r w:rsidRPr="005630A2">
        <w:rPr>
          <w:rFonts w:ascii="Times New Roman" w:hAnsi="Times New Roman" w:cs="Times New Roman"/>
          <w:sz w:val="24"/>
          <w:szCs w:val="24"/>
        </w:rPr>
        <w:t>18. количество жалоб, в отношении которых контрольным (надзорным) органом был нарушен срок рассмотрения, за отчётный период;</w:t>
      </w:r>
    </w:p>
    <w:p w:rsidR="007E6B27" w:rsidRPr="005630A2" w:rsidRDefault="007E6B27" w:rsidP="00A8080B">
      <w:pPr>
        <w:suppressAutoHyphens/>
        <w:spacing w:after="0" w:line="240" w:lineRule="auto"/>
        <w:ind w:firstLine="567"/>
        <w:contextualSpacing/>
        <w:jc w:val="both"/>
        <w:outlineLvl w:val="4"/>
        <w:rPr>
          <w:rFonts w:ascii="Times New Roman" w:hAnsi="Times New Roman" w:cs="Times New Roman"/>
          <w:sz w:val="24"/>
          <w:szCs w:val="24"/>
        </w:rPr>
      </w:pPr>
      <w:r w:rsidRPr="005630A2">
        <w:rPr>
          <w:rFonts w:ascii="Times New Roman" w:hAnsi="Times New Roman" w:cs="Times New Roman"/>
          <w:sz w:val="24"/>
          <w:szCs w:val="24"/>
        </w:rPr>
        <w:t xml:space="preserve">19.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w:t>
      </w:r>
      <w:r w:rsidR="005D79F1" w:rsidRPr="005630A2">
        <w:rPr>
          <w:rFonts w:ascii="Times New Roman" w:hAnsi="Times New Roman" w:cs="Times New Roman"/>
          <w:sz w:val="24"/>
          <w:szCs w:val="24"/>
        </w:rPr>
        <w:t>органа,</w:t>
      </w:r>
      <w:r w:rsidRPr="005630A2">
        <w:rPr>
          <w:rFonts w:ascii="Times New Roman" w:hAnsi="Times New Roman" w:cs="Times New Roman"/>
          <w:sz w:val="24"/>
          <w:szCs w:val="24"/>
        </w:rPr>
        <w:t xml:space="preserve"> либо о признании действий (бездействий) должностных лиц контрольных органов недействительными, за отчётный период;</w:t>
      </w:r>
    </w:p>
    <w:p w:rsidR="007E6B27" w:rsidRPr="005630A2" w:rsidRDefault="007E6B27" w:rsidP="00A8080B">
      <w:pPr>
        <w:suppressAutoHyphens/>
        <w:spacing w:after="0" w:line="240" w:lineRule="auto"/>
        <w:ind w:firstLine="567"/>
        <w:contextualSpacing/>
        <w:jc w:val="both"/>
        <w:outlineLvl w:val="4"/>
        <w:rPr>
          <w:rFonts w:ascii="Times New Roman" w:hAnsi="Times New Roman" w:cs="Times New Roman"/>
          <w:sz w:val="24"/>
          <w:szCs w:val="24"/>
        </w:rPr>
      </w:pPr>
      <w:r w:rsidRPr="005630A2">
        <w:rPr>
          <w:rFonts w:ascii="Times New Roman" w:hAnsi="Times New Roman" w:cs="Times New Roman"/>
          <w:sz w:val="24"/>
          <w:szCs w:val="24"/>
        </w:rPr>
        <w:lastRenderedPageBreak/>
        <w:t>20.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отчётный период;</w:t>
      </w:r>
    </w:p>
    <w:p w:rsidR="007E6B27" w:rsidRPr="005630A2" w:rsidRDefault="007E6B27" w:rsidP="00A8080B">
      <w:pPr>
        <w:suppressAutoHyphens/>
        <w:spacing w:after="0" w:line="240" w:lineRule="auto"/>
        <w:ind w:firstLine="567"/>
        <w:contextualSpacing/>
        <w:jc w:val="both"/>
        <w:outlineLvl w:val="4"/>
        <w:rPr>
          <w:rFonts w:ascii="Times New Roman" w:hAnsi="Times New Roman" w:cs="Times New Roman"/>
          <w:sz w:val="24"/>
          <w:szCs w:val="24"/>
        </w:rPr>
      </w:pPr>
      <w:r w:rsidRPr="005630A2">
        <w:rPr>
          <w:rFonts w:ascii="Times New Roman" w:hAnsi="Times New Roman" w:cs="Times New Roman"/>
          <w:sz w:val="24"/>
          <w:szCs w:val="24"/>
        </w:rPr>
        <w:t>21.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отчётный период;</w:t>
      </w:r>
    </w:p>
    <w:p w:rsidR="005D79F1" w:rsidRPr="00C062E4" w:rsidRDefault="007E6B27" w:rsidP="00A8080B">
      <w:pPr>
        <w:suppressAutoHyphens/>
        <w:spacing w:after="0" w:line="240" w:lineRule="auto"/>
        <w:ind w:firstLine="567"/>
        <w:contextualSpacing/>
        <w:jc w:val="both"/>
        <w:outlineLvl w:val="4"/>
        <w:rPr>
          <w:rFonts w:ascii="Times New Roman" w:hAnsi="Times New Roman" w:cs="Times New Roman"/>
          <w:sz w:val="24"/>
          <w:szCs w:val="24"/>
          <w:highlight w:val="yellow"/>
        </w:rPr>
      </w:pPr>
      <w:r w:rsidRPr="005630A2">
        <w:rPr>
          <w:rFonts w:ascii="Times New Roman" w:hAnsi="Times New Roman" w:cs="Times New Roman"/>
          <w:sz w:val="24"/>
          <w:szCs w:val="24"/>
        </w:rPr>
        <w:t>22. 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(или) отменены, за отчетный период.</w:t>
      </w:r>
    </w:p>
    <w:sectPr w:rsidR="005D79F1" w:rsidRPr="00C062E4" w:rsidSect="00EC1B27">
      <w:headerReference w:type="even" r:id="rId21"/>
      <w:headerReference w:type="default" r:id="rId22"/>
      <w:footerReference w:type="even" r:id="rId23"/>
      <w:footerReference w:type="default" r:id="rId24"/>
      <w:headerReference w:type="first" r:id="rId25"/>
      <w:footerReference w:type="first" r:id="rId26"/>
      <w:pgSz w:w="11907" w:h="16840" w:code="9"/>
      <w:pgMar w:top="1134" w:right="567"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3B1" w:rsidRDefault="00C213B1" w:rsidP="001A4AA5">
      <w:pPr>
        <w:spacing w:after="0" w:line="240" w:lineRule="auto"/>
      </w:pPr>
      <w:r>
        <w:separator/>
      </w:r>
    </w:p>
  </w:endnote>
  <w:endnote w:type="continuationSeparator" w:id="0">
    <w:p w:rsidR="00C213B1" w:rsidRDefault="00C213B1" w:rsidP="001A4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cademy">
    <w:altName w:val="Times New Roman"/>
    <w:charset w:val="00"/>
    <w:family w:val="auto"/>
    <w:pitch w:val="variable"/>
    <w:sig w:usb0="00000007" w:usb1="00000000" w:usb2="00000000" w:usb3="00000000" w:csb0="00000013" w:csb1="00000000"/>
  </w:font>
  <w:font w:name="TimesNewRoman">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01A" w:rsidRDefault="00FC401A">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01A" w:rsidRPr="00063262" w:rsidRDefault="00FC401A" w:rsidP="00063262">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01A" w:rsidRDefault="00FC401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3B1" w:rsidRDefault="00C213B1" w:rsidP="001A4AA5">
      <w:pPr>
        <w:spacing w:after="0" w:line="240" w:lineRule="auto"/>
      </w:pPr>
      <w:r>
        <w:separator/>
      </w:r>
    </w:p>
  </w:footnote>
  <w:footnote w:type="continuationSeparator" w:id="0">
    <w:p w:rsidR="00C213B1" w:rsidRDefault="00C213B1" w:rsidP="001A4A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01A" w:rsidRDefault="00FC401A">
    <w:pPr>
      <w:pStyle w:val="ab"/>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Pr>
        <w:rStyle w:val="afc"/>
        <w:noProof/>
      </w:rPr>
      <w:t>37</w:t>
    </w:r>
    <w:r>
      <w:rPr>
        <w:rStyle w:val="afc"/>
      </w:rPr>
      <w:fldChar w:fldCharType="end"/>
    </w:r>
    <w:r>
      <w:rPr>
        <w:rStyle w:val="afc"/>
      </w:rPr>
      <w:t xml:space="preserve">    </w:t>
    </w:r>
  </w:p>
  <w:p w:rsidR="00FC401A" w:rsidRDefault="00FC401A">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01A" w:rsidRPr="00F12878" w:rsidRDefault="00FC401A" w:rsidP="008C0E79">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01A" w:rsidRDefault="00FC401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A3A0EAC"/>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06567920"/>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1054C5C"/>
    <w:multiLevelType w:val="hybridMultilevel"/>
    <w:tmpl w:val="7324866E"/>
    <w:lvl w:ilvl="0" w:tplc="BB123A5A">
      <w:start w:val="1"/>
      <w:numFmt w:val="decimal"/>
      <w:pStyle w:val="a1"/>
      <w:lvlText w:val="%1."/>
      <w:lvlJc w:val="left"/>
      <w:pPr>
        <w:ind w:left="721" w:hanging="360"/>
      </w:p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3" w15:restartNumberingAfterBreak="0">
    <w:nsid w:val="06744DCD"/>
    <w:multiLevelType w:val="hybridMultilevel"/>
    <w:tmpl w:val="F0964FD6"/>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6A9375B"/>
    <w:multiLevelType w:val="hybridMultilevel"/>
    <w:tmpl w:val="22DCA5F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32322B12">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3E5FB7"/>
    <w:multiLevelType w:val="hybridMultilevel"/>
    <w:tmpl w:val="7CF4FA74"/>
    <w:lvl w:ilvl="0" w:tplc="866099E0">
      <w:start w:val="1"/>
      <w:numFmt w:val="decimal"/>
      <w:lvlText w:val="%1)"/>
      <w:lvlJc w:val="left"/>
      <w:pPr>
        <w:ind w:left="987" w:hanging="420"/>
      </w:pPr>
      <w:rPr>
        <w:rFonts w:hint="default"/>
      </w:rPr>
    </w:lvl>
    <w:lvl w:ilvl="1" w:tplc="C9D0BB54">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0D6083C"/>
    <w:multiLevelType w:val="multilevel"/>
    <w:tmpl w:val="E7684230"/>
    <w:styleLink w:val="a2"/>
    <w:lvl w:ilvl="0">
      <w:start w:val="1"/>
      <w:numFmt w:val="decimal"/>
      <w:suff w:val="space"/>
      <w:lvlText w:val="%1."/>
      <w:lvlJc w:val="left"/>
      <w:pPr>
        <w:ind w:left="0" w:firstLine="737"/>
      </w:pPr>
      <w:rPr>
        <w:rFonts w:ascii="Times New Roman" w:hAnsi="Times New Roman"/>
        <w:b/>
        <w:i w:val="0"/>
        <w:caps/>
        <w:smallCaps w:val="0"/>
        <w:sz w:val="24"/>
      </w:rPr>
    </w:lvl>
    <w:lvl w:ilvl="1">
      <w:start w:val="1"/>
      <w:numFmt w:val="decimal"/>
      <w:suff w:val="space"/>
      <w:lvlText w:val="%1.%2."/>
      <w:lvlJc w:val="left"/>
      <w:pPr>
        <w:ind w:left="0" w:firstLine="737"/>
      </w:pPr>
      <w:rPr>
        <w:rFonts w:ascii="Times New Roman" w:hAnsi="Times New Roman" w:cs="Times New Roman" w:hint="default"/>
        <w:b w:val="0"/>
        <w:i w:val="0"/>
        <w:sz w:val="24"/>
      </w:rPr>
    </w:lvl>
    <w:lvl w:ilvl="2">
      <w:start w:val="1"/>
      <w:numFmt w:val="decimal"/>
      <w:suff w:val="space"/>
      <w:lvlText w:val="%1.%2.%3."/>
      <w:lvlJc w:val="left"/>
      <w:pPr>
        <w:ind w:left="0" w:firstLine="737"/>
      </w:pPr>
      <w:rPr>
        <w:rFonts w:ascii="Times New Roman" w:hAnsi="Times New Roman" w:cs="Times New Roman" w:hint="default"/>
        <w:b w:val="0"/>
        <w:i w:val="0"/>
        <w:sz w:val="24"/>
      </w:rPr>
    </w:lvl>
    <w:lvl w:ilvl="3">
      <w:start w:val="1"/>
      <w:numFmt w:val="decimal"/>
      <w:suff w:val="space"/>
      <w:lvlText w:val="%1.%2.%3.%4."/>
      <w:lvlJc w:val="left"/>
      <w:pPr>
        <w:ind w:left="0" w:firstLine="737"/>
      </w:pPr>
      <w:rPr>
        <w:rFonts w:ascii="Times New Roman" w:hAnsi="Times New Roman" w:cs="Times New Roman" w:hint="default"/>
        <w:b w:val="0"/>
        <w:i w:val="0"/>
        <w:sz w:val="24"/>
      </w:rPr>
    </w:lvl>
    <w:lvl w:ilvl="4">
      <w:start w:val="1"/>
      <w:numFmt w:val="decimal"/>
      <w:suff w:val="space"/>
      <w:lvlText w:val="%5)"/>
      <w:lvlJc w:val="left"/>
      <w:pPr>
        <w:ind w:left="0" w:firstLine="737"/>
      </w:pPr>
      <w:rPr>
        <w:rFonts w:ascii="Times New Roman" w:hAnsi="Times New Roman" w:cs="Times New Roman" w:hint="default"/>
        <w:b w:val="0"/>
        <w:i w:val="0"/>
        <w:sz w:val="24"/>
      </w:rPr>
    </w:lvl>
    <w:lvl w:ilvl="5">
      <w:start w:val="1"/>
      <w:numFmt w:val="decimal"/>
      <w:suff w:val="space"/>
      <w:lvlText w:val="%6."/>
      <w:lvlJc w:val="left"/>
      <w:pPr>
        <w:ind w:left="0" w:firstLine="737"/>
      </w:pPr>
      <w:rPr>
        <w:rFonts w:ascii="Times New Roman" w:hAnsi="Times New Roman" w:cs="Times New Roman" w:hint="default"/>
        <w:b w:val="0"/>
        <w:i w:val="0"/>
        <w:sz w:val="24"/>
      </w:rPr>
    </w:lvl>
    <w:lvl w:ilvl="6">
      <w:start w:val="1"/>
      <w:numFmt w:val="russianLower"/>
      <w:suff w:val="space"/>
      <w:lvlText w:val="%7)"/>
      <w:lvlJc w:val="left"/>
      <w:pPr>
        <w:ind w:left="0" w:firstLine="737"/>
      </w:pPr>
      <w:rPr>
        <w:rFonts w:ascii="Times New Roman" w:hAnsi="Times New Roman" w:cs="Times New Roman" w:hint="default"/>
        <w:b w:val="0"/>
        <w:i w:val="0"/>
        <w:sz w:val="24"/>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A80DF1"/>
    <w:multiLevelType w:val="hybridMultilevel"/>
    <w:tmpl w:val="FC74861A"/>
    <w:lvl w:ilvl="0" w:tplc="18CCBA48">
      <w:start w:val="1"/>
      <w:numFmt w:val="decimal"/>
      <w:lvlText w:val="%1."/>
      <w:lvlJc w:val="left"/>
      <w:pPr>
        <w:ind w:left="900" w:hanging="360"/>
      </w:pPr>
      <w:rPr>
        <w:rFonts w:ascii="Times New Roman" w:hAnsi="Times New Roman" w:cs="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39003D1"/>
    <w:multiLevelType w:val="hybridMultilevel"/>
    <w:tmpl w:val="8B467622"/>
    <w:lvl w:ilvl="0" w:tplc="031CA1A4">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42A0E78"/>
    <w:multiLevelType w:val="hybridMultilevel"/>
    <w:tmpl w:val="459A83C2"/>
    <w:lvl w:ilvl="0" w:tplc="5AF252AE">
      <w:start w:val="1"/>
      <w:numFmt w:val="decimal"/>
      <w:lvlText w:val="%1."/>
      <w:lvlJc w:val="left"/>
      <w:pPr>
        <w:ind w:left="927" w:hanging="360"/>
      </w:pPr>
      <w:rPr>
        <w:rFonts w:eastAsia="Calibri"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6B103F6"/>
    <w:multiLevelType w:val="multilevel"/>
    <w:tmpl w:val="FC32AC78"/>
    <w:styleLink w:val="a3"/>
    <w:lvl w:ilvl="0">
      <w:start w:val="1"/>
      <w:numFmt w:val="upperRoman"/>
      <w:suff w:val="space"/>
      <w:lvlText w:val="ГЛАВА %1."/>
      <w:lvlJc w:val="left"/>
      <w:pPr>
        <w:ind w:left="0" w:firstLine="737"/>
      </w:pPr>
      <w:rPr>
        <w:rFonts w:ascii="Times New Roman" w:hAnsi="Times New Roman" w:hint="default"/>
        <w:b/>
        <w:i w:val="0"/>
        <w:sz w:val="24"/>
      </w:rPr>
    </w:lvl>
    <w:lvl w:ilvl="1">
      <w:start w:val="1"/>
      <w:numFmt w:val="decimal"/>
      <w:lvlRestart w:val="0"/>
      <w:suff w:val="space"/>
      <w:lvlText w:val="Статья %2."/>
      <w:lvlJc w:val="left"/>
      <w:pPr>
        <w:ind w:left="0" w:firstLine="737"/>
      </w:pPr>
      <w:rPr>
        <w:rFonts w:ascii="Times New Roman" w:hAnsi="Times New Roman" w:hint="default"/>
        <w:b/>
        <w:i w:val="0"/>
        <w:sz w:val="24"/>
      </w:rPr>
    </w:lvl>
    <w:lvl w:ilvl="2">
      <w:start w:val="1"/>
      <w:numFmt w:val="decimal"/>
      <w:suff w:val="space"/>
      <w:lvlText w:val="Статья %2.%3."/>
      <w:lvlJc w:val="left"/>
      <w:pPr>
        <w:ind w:left="0" w:firstLine="737"/>
      </w:pPr>
      <w:rPr>
        <w:rFonts w:ascii="Times New Roman" w:hAnsi="Times New Roman" w:hint="default"/>
        <w:b/>
        <w:i w:val="0"/>
        <w:sz w:val="24"/>
      </w:rPr>
    </w:lvl>
    <w:lvl w:ilvl="3">
      <w:start w:val="1"/>
      <w:numFmt w:val="decimal"/>
      <w:suff w:val="space"/>
      <w:lvlText w:val="%4."/>
      <w:lvlJc w:val="left"/>
      <w:pPr>
        <w:ind w:left="0" w:firstLine="737"/>
      </w:pPr>
      <w:rPr>
        <w:rFonts w:ascii="Times New Roman" w:hAnsi="Times New Roman" w:hint="default"/>
        <w:b w:val="0"/>
        <w:i w:val="0"/>
        <w:sz w:val="24"/>
      </w:rPr>
    </w:lvl>
    <w:lvl w:ilvl="4">
      <w:start w:val="1"/>
      <w:numFmt w:val="decimal"/>
      <w:suff w:val="space"/>
      <w:lvlText w:val="%4.%5."/>
      <w:lvlJc w:val="left"/>
      <w:pPr>
        <w:ind w:left="0" w:firstLine="737"/>
      </w:pPr>
      <w:rPr>
        <w:rFonts w:ascii="Times New Roman" w:hAnsi="Times New Roman" w:hint="default"/>
        <w:b w:val="0"/>
        <w:i w:val="0"/>
        <w:sz w:val="24"/>
      </w:rPr>
    </w:lvl>
    <w:lvl w:ilvl="5">
      <w:start w:val="1"/>
      <w:numFmt w:val="decimal"/>
      <w:suff w:val="space"/>
      <w:lvlText w:val="%6)"/>
      <w:lvlJc w:val="left"/>
      <w:pPr>
        <w:ind w:left="0" w:firstLine="737"/>
      </w:pPr>
      <w:rPr>
        <w:rFonts w:ascii="Times New Roman" w:hAnsi="Times New Roman" w:hint="default"/>
        <w:b w:val="0"/>
        <w:i w:val="0"/>
        <w:sz w:val="24"/>
      </w:rPr>
    </w:lvl>
    <w:lvl w:ilvl="6">
      <w:start w:val="1"/>
      <w:numFmt w:val="decimal"/>
      <w:suff w:val="space"/>
      <w:lvlText w:val="%6.%7)"/>
      <w:lvlJc w:val="left"/>
      <w:pPr>
        <w:ind w:left="0" w:firstLine="737"/>
      </w:pPr>
      <w:rPr>
        <w:rFonts w:ascii="Times New Roman" w:hAnsi="Times New Roman" w:hint="default"/>
        <w:b w:val="0"/>
        <w:i w:val="0"/>
        <w:sz w:val="24"/>
      </w:rPr>
    </w:lvl>
    <w:lvl w:ilvl="7">
      <w:start w:val="1"/>
      <w:numFmt w:val="russianLower"/>
      <w:lvlRestart w:val="5"/>
      <w:suff w:val="space"/>
      <w:lvlText w:val="%8)"/>
      <w:lvlJc w:val="left"/>
      <w:pPr>
        <w:ind w:left="0" w:firstLine="737"/>
      </w:pPr>
      <w:rPr>
        <w:rFonts w:ascii="Times New Roman" w:hAnsi="Times New Roman" w:hint="default"/>
        <w:b w:val="0"/>
        <w:i w:val="0"/>
        <w:sz w:val="24"/>
      </w:rPr>
    </w:lvl>
    <w:lvl w:ilvl="8">
      <w:start w:val="1"/>
      <w:numFmt w:val="lowerRoman"/>
      <w:lvlText w:val="%9."/>
      <w:lvlJc w:val="left"/>
      <w:pPr>
        <w:ind w:left="3240" w:hanging="360"/>
      </w:pPr>
      <w:rPr>
        <w:rFonts w:hint="default"/>
      </w:rPr>
    </w:lvl>
  </w:abstractNum>
  <w:abstractNum w:abstractNumId="11" w15:restartNumberingAfterBreak="0">
    <w:nsid w:val="26CF1252"/>
    <w:multiLevelType w:val="multilevel"/>
    <w:tmpl w:val="EFEE08D6"/>
    <w:lvl w:ilvl="0">
      <w:start w:val="1"/>
      <w:numFmt w:val="decimal"/>
      <w:lvlText w:val="%1."/>
      <w:lvlJc w:val="left"/>
      <w:pPr>
        <w:ind w:left="495" w:hanging="495"/>
      </w:pPr>
      <w:rPr>
        <w:rFonts w:hint="default"/>
      </w:rPr>
    </w:lvl>
    <w:lvl w:ilvl="1">
      <w:start w:val="1"/>
      <w:numFmt w:val="decimal"/>
      <w:lvlText w:val="%1.%2."/>
      <w:lvlJc w:val="left"/>
      <w:pPr>
        <w:ind w:left="1062"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7AE7FB1"/>
    <w:multiLevelType w:val="multilevel"/>
    <w:tmpl w:val="E1C4C6B4"/>
    <w:lvl w:ilvl="0">
      <w:start w:val="1"/>
      <w:numFmt w:val="decimal"/>
      <w:lvlText w:val="%1."/>
      <w:lvlJc w:val="left"/>
      <w:pPr>
        <w:ind w:left="927" w:hanging="360"/>
      </w:pPr>
      <w:rPr>
        <w:rFonts w:hint="default"/>
        <w:color w:val="000000"/>
      </w:rPr>
    </w:lvl>
    <w:lvl w:ilvl="1">
      <w:start w:val="1"/>
      <w:numFmt w:val="decimal"/>
      <w:lvlText w:val="%2)"/>
      <w:lvlJc w:val="left"/>
      <w:pPr>
        <w:ind w:left="720" w:firstLine="567"/>
      </w:pPr>
      <w:rPr>
        <w:rFonts w:hint="default"/>
      </w:r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3" w15:restartNumberingAfterBreak="0">
    <w:nsid w:val="291F356F"/>
    <w:multiLevelType w:val="multilevel"/>
    <w:tmpl w:val="F8DC9872"/>
    <w:lvl w:ilvl="0">
      <w:start w:val="1"/>
      <w:numFmt w:val="decimal"/>
      <w:lvlText w:val="%1."/>
      <w:lvlJc w:val="left"/>
      <w:pPr>
        <w:ind w:left="1554" w:hanging="420"/>
      </w:pPr>
      <w:rPr>
        <w:rFonts w:hint="default"/>
        <w:color w:val="000000"/>
      </w:rPr>
    </w:lvl>
    <w:lvl w:ilvl="1">
      <w:start w:val="3"/>
      <w:numFmt w:val="decimal"/>
      <w:isLgl/>
      <w:lvlText w:val="%1.%2."/>
      <w:lvlJc w:val="left"/>
      <w:pPr>
        <w:ind w:left="1719" w:hanging="58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15:restartNumberingAfterBreak="0">
    <w:nsid w:val="364700A7"/>
    <w:multiLevelType w:val="multilevel"/>
    <w:tmpl w:val="F8DC9872"/>
    <w:lvl w:ilvl="0">
      <w:start w:val="1"/>
      <w:numFmt w:val="decimal"/>
      <w:lvlText w:val="%1."/>
      <w:lvlJc w:val="left"/>
      <w:pPr>
        <w:ind w:left="1554" w:hanging="420"/>
      </w:pPr>
      <w:rPr>
        <w:rFonts w:hint="default"/>
        <w:color w:val="000000"/>
      </w:rPr>
    </w:lvl>
    <w:lvl w:ilvl="1">
      <w:start w:val="3"/>
      <w:numFmt w:val="decimal"/>
      <w:isLgl/>
      <w:lvlText w:val="%1.%2."/>
      <w:lvlJc w:val="left"/>
      <w:pPr>
        <w:ind w:left="1719" w:hanging="58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36995945"/>
    <w:multiLevelType w:val="hybridMultilevel"/>
    <w:tmpl w:val="E74C1372"/>
    <w:lvl w:ilvl="0" w:tplc="1910FF76">
      <w:start w:val="1"/>
      <w:numFmt w:val="russianLower"/>
      <w:lvlText w:val="%1)"/>
      <w:lvlJc w:val="left"/>
      <w:pPr>
        <w:ind w:left="2356" w:hanging="360"/>
      </w:pPr>
      <w:rPr>
        <w:rFonts w:hint="default"/>
      </w:rPr>
    </w:lvl>
    <w:lvl w:ilvl="1" w:tplc="0419000F">
      <w:start w:val="1"/>
      <w:numFmt w:val="decimal"/>
      <w:lvlText w:val="%2."/>
      <w:lvlJc w:val="left"/>
      <w:pPr>
        <w:ind w:left="2149" w:hanging="360"/>
      </w:pPr>
    </w:lvl>
    <w:lvl w:ilvl="2" w:tplc="64266708">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6BB58A6"/>
    <w:multiLevelType w:val="hybridMultilevel"/>
    <w:tmpl w:val="D81AD96A"/>
    <w:lvl w:ilvl="0" w:tplc="88AA82F0">
      <w:start w:val="1"/>
      <w:numFmt w:val="decimal"/>
      <w:lvlText w:val="%1)"/>
      <w:lvlJc w:val="left"/>
      <w:pPr>
        <w:ind w:left="972" w:hanging="405"/>
      </w:pPr>
      <w:rPr>
        <w:rFonts w:hint="default"/>
      </w:rPr>
    </w:lvl>
    <w:lvl w:ilvl="1" w:tplc="3348C808">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B303DDE"/>
    <w:multiLevelType w:val="hybridMultilevel"/>
    <w:tmpl w:val="F050B836"/>
    <w:lvl w:ilvl="0" w:tplc="0419000F">
      <w:start w:val="1"/>
      <w:numFmt w:val="decimal"/>
      <w:lvlText w:val="%1."/>
      <w:lvlJc w:val="left"/>
      <w:pPr>
        <w:ind w:left="1429" w:hanging="360"/>
      </w:pPr>
    </w:lvl>
    <w:lvl w:ilvl="1" w:tplc="1910FF76">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E1B1E61"/>
    <w:multiLevelType w:val="hybridMultilevel"/>
    <w:tmpl w:val="BC128756"/>
    <w:lvl w:ilvl="0" w:tplc="BBE26386">
      <w:start w:val="1"/>
      <w:numFmt w:val="decimal"/>
      <w:lvlText w:val="%1)"/>
      <w:lvlJc w:val="left"/>
      <w:pPr>
        <w:ind w:left="927" w:hanging="360"/>
      </w:pPr>
      <w:rPr>
        <w:rFonts w:hint="default"/>
      </w:rPr>
    </w:lvl>
    <w:lvl w:ilvl="1" w:tplc="6862E13C">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F24509C"/>
    <w:multiLevelType w:val="hybridMultilevel"/>
    <w:tmpl w:val="24B20E50"/>
    <w:lvl w:ilvl="0" w:tplc="FAA655D8">
      <w:start w:val="1"/>
      <w:numFmt w:val="decimal"/>
      <w:lvlText w:val="%1."/>
      <w:lvlJc w:val="left"/>
      <w:pPr>
        <w:ind w:left="987" w:hanging="420"/>
      </w:pPr>
      <w:rPr>
        <w:rFonts w:hint="default"/>
        <w:color w:val="000000"/>
      </w:rPr>
    </w:lvl>
    <w:lvl w:ilvl="1" w:tplc="4A2E1C24">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8B248F"/>
    <w:multiLevelType w:val="hybridMultilevel"/>
    <w:tmpl w:val="BD40ED3E"/>
    <w:lvl w:ilvl="0" w:tplc="AF20CAE0">
      <w:start w:val="1"/>
      <w:numFmt w:val="decimal"/>
      <w:lvlText w:val="%1."/>
      <w:lvlJc w:val="left"/>
      <w:pPr>
        <w:ind w:left="1080" w:hanging="360"/>
      </w:pPr>
      <w:rPr>
        <w:rFonts w:hint="default"/>
      </w:rPr>
    </w:lvl>
    <w:lvl w:ilvl="1" w:tplc="2BA00948">
      <w:start w:val="1"/>
      <w:numFmt w:val="decimal"/>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91D07EB"/>
    <w:multiLevelType w:val="multilevel"/>
    <w:tmpl w:val="F8DC9872"/>
    <w:lvl w:ilvl="0">
      <w:start w:val="1"/>
      <w:numFmt w:val="decimal"/>
      <w:lvlText w:val="%1."/>
      <w:lvlJc w:val="left"/>
      <w:pPr>
        <w:ind w:left="1554" w:hanging="420"/>
      </w:pPr>
      <w:rPr>
        <w:rFonts w:hint="default"/>
        <w:color w:val="000000"/>
      </w:rPr>
    </w:lvl>
    <w:lvl w:ilvl="1">
      <w:start w:val="3"/>
      <w:numFmt w:val="decimal"/>
      <w:isLgl/>
      <w:lvlText w:val="%1.%2."/>
      <w:lvlJc w:val="left"/>
      <w:pPr>
        <w:ind w:left="1719" w:hanging="58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15:restartNumberingAfterBreak="0">
    <w:nsid w:val="596B2E88"/>
    <w:multiLevelType w:val="hybridMultilevel"/>
    <w:tmpl w:val="C5A87A86"/>
    <w:lvl w:ilvl="0" w:tplc="1910FF7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592DFA"/>
    <w:multiLevelType w:val="multilevel"/>
    <w:tmpl w:val="BECE7272"/>
    <w:lvl w:ilvl="0">
      <w:start w:val="1"/>
      <w:numFmt w:val="bullet"/>
      <w:pStyle w:val="a4"/>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lvl>
    <w:lvl w:ilvl="2">
      <w:start w:val="1"/>
      <w:numFmt w:val="decimal"/>
      <w:lvlText w:val="%1.%2.%3."/>
      <w:lvlJc w:val="left"/>
      <w:pPr>
        <w:tabs>
          <w:tab w:val="num" w:pos="2394"/>
        </w:tabs>
        <w:ind w:left="2178" w:hanging="504"/>
      </w:pPr>
    </w:lvl>
    <w:lvl w:ilvl="3">
      <w:start w:val="1"/>
      <w:numFmt w:val="decimal"/>
      <w:lvlText w:val="%1.%2.%3.%4."/>
      <w:lvlJc w:val="left"/>
      <w:pPr>
        <w:tabs>
          <w:tab w:val="num" w:pos="3114"/>
        </w:tabs>
        <w:ind w:left="2682" w:hanging="648"/>
      </w:pPr>
    </w:lvl>
    <w:lvl w:ilvl="4">
      <w:start w:val="1"/>
      <w:numFmt w:val="decimal"/>
      <w:lvlText w:val="%1.%2.%3.%4.%5."/>
      <w:lvlJc w:val="left"/>
      <w:pPr>
        <w:tabs>
          <w:tab w:val="num" w:pos="3474"/>
        </w:tabs>
        <w:ind w:left="3186" w:hanging="792"/>
      </w:pPr>
    </w:lvl>
    <w:lvl w:ilvl="5">
      <w:start w:val="1"/>
      <w:numFmt w:val="decimal"/>
      <w:lvlText w:val="%1.%2.%3.%4.%5.%6."/>
      <w:lvlJc w:val="left"/>
      <w:pPr>
        <w:tabs>
          <w:tab w:val="num" w:pos="4194"/>
        </w:tabs>
        <w:ind w:left="3690" w:hanging="936"/>
      </w:pPr>
    </w:lvl>
    <w:lvl w:ilvl="6">
      <w:start w:val="1"/>
      <w:numFmt w:val="decimal"/>
      <w:lvlText w:val="%1.%2.%3.%4.%5.%6.%7."/>
      <w:lvlJc w:val="left"/>
      <w:pPr>
        <w:tabs>
          <w:tab w:val="num" w:pos="4554"/>
        </w:tabs>
        <w:ind w:left="4194" w:hanging="1080"/>
      </w:pPr>
    </w:lvl>
    <w:lvl w:ilvl="7">
      <w:start w:val="1"/>
      <w:numFmt w:val="decimal"/>
      <w:lvlText w:val="%1.%2.%3.%4.%5.%6.%7.%8."/>
      <w:lvlJc w:val="left"/>
      <w:pPr>
        <w:tabs>
          <w:tab w:val="num" w:pos="5274"/>
        </w:tabs>
        <w:ind w:left="4698" w:hanging="1224"/>
      </w:pPr>
    </w:lvl>
    <w:lvl w:ilvl="8">
      <w:start w:val="1"/>
      <w:numFmt w:val="decimal"/>
      <w:lvlText w:val="%1.%2.%3.%4.%5.%6.%7.%8.%9."/>
      <w:lvlJc w:val="left"/>
      <w:pPr>
        <w:tabs>
          <w:tab w:val="num" w:pos="5994"/>
        </w:tabs>
        <w:ind w:left="5274" w:hanging="1440"/>
      </w:pPr>
    </w:lvl>
  </w:abstractNum>
  <w:abstractNum w:abstractNumId="24" w15:restartNumberingAfterBreak="0">
    <w:nsid w:val="5BC31564"/>
    <w:multiLevelType w:val="multilevel"/>
    <w:tmpl w:val="4C34D6F2"/>
    <w:styleLink w:val="1"/>
    <w:lvl w:ilvl="0">
      <w:start w:val="1"/>
      <w:numFmt w:val="upperRoman"/>
      <w:suff w:val="space"/>
      <w:lvlText w:val="ГЛАВА %1."/>
      <w:lvlJc w:val="left"/>
      <w:pPr>
        <w:ind w:left="0" w:firstLine="737"/>
      </w:pPr>
      <w:rPr>
        <w:rFonts w:ascii="Times New Roman" w:hAnsi="Times New Roman" w:hint="default"/>
        <w:b/>
        <w:sz w:val="24"/>
      </w:rPr>
    </w:lvl>
    <w:lvl w:ilvl="1">
      <w:start w:val="1"/>
      <w:numFmt w:val="decimal"/>
      <w:lvlRestart w:val="0"/>
      <w:suff w:val="space"/>
      <w:lvlText w:val="Статья %2."/>
      <w:lvlJc w:val="left"/>
      <w:pPr>
        <w:ind w:left="0" w:firstLine="737"/>
      </w:pPr>
      <w:rPr>
        <w:rFonts w:ascii="Times New Roman" w:hAnsi="Times New Roman" w:hint="default"/>
        <w:sz w:val="24"/>
      </w:rPr>
    </w:lvl>
    <w:lvl w:ilvl="2">
      <w:start w:val="1"/>
      <w:numFmt w:val="decimal"/>
      <w:suff w:val="space"/>
      <w:lvlText w:val="%3."/>
      <w:lvlJc w:val="left"/>
      <w:pPr>
        <w:ind w:left="0" w:firstLine="737"/>
      </w:pPr>
      <w:rPr>
        <w:rFonts w:ascii="Times New Roman" w:hAnsi="Times New Roman" w:hint="default"/>
        <w:sz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5CF43445"/>
    <w:multiLevelType w:val="multilevel"/>
    <w:tmpl w:val="8250BBB2"/>
    <w:lvl w:ilvl="0">
      <w:start w:val="1"/>
      <w:numFmt w:val="decimal"/>
      <w:lvlText w:val="%1."/>
      <w:lvlJc w:val="left"/>
      <w:pPr>
        <w:ind w:left="927" w:hanging="360"/>
      </w:pPr>
      <w:rPr>
        <w:rFonts w:eastAsia="Calibri" w:hint="default"/>
        <w:color w:val="000000"/>
      </w:rPr>
    </w:lvl>
    <w:lvl w:ilvl="1">
      <w:start w:val="1"/>
      <w:numFmt w:val="decimal"/>
      <w:lvlText w:val="%2)"/>
      <w:lvlJc w:val="left"/>
      <w:pPr>
        <w:ind w:left="720" w:firstLine="567"/>
      </w:pPr>
      <w:rPr>
        <w:rFonts w:hint="default"/>
      </w:r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6" w15:restartNumberingAfterBreak="0">
    <w:nsid w:val="5F6876B9"/>
    <w:multiLevelType w:val="multilevel"/>
    <w:tmpl w:val="0419001F"/>
    <w:styleLink w:val="111111"/>
    <w:lvl w:ilvl="0">
      <w:start w:val="1"/>
      <w:numFmt w:val="decimal"/>
      <w:lvlText w:val="%1."/>
      <w:lvlJc w:val="left"/>
      <w:pPr>
        <w:tabs>
          <w:tab w:val="num" w:pos="502"/>
        </w:tabs>
        <w:ind w:left="502"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FC8390C"/>
    <w:multiLevelType w:val="multilevel"/>
    <w:tmpl w:val="F8DC9872"/>
    <w:lvl w:ilvl="0">
      <w:start w:val="1"/>
      <w:numFmt w:val="decimal"/>
      <w:lvlText w:val="%1."/>
      <w:lvlJc w:val="left"/>
      <w:pPr>
        <w:ind w:left="1554" w:hanging="420"/>
      </w:pPr>
      <w:rPr>
        <w:rFonts w:hint="default"/>
        <w:color w:val="000000"/>
      </w:rPr>
    </w:lvl>
    <w:lvl w:ilvl="1">
      <w:start w:val="3"/>
      <w:numFmt w:val="decimal"/>
      <w:isLgl/>
      <w:lvlText w:val="%1.%2."/>
      <w:lvlJc w:val="left"/>
      <w:pPr>
        <w:ind w:left="1719" w:hanging="58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8" w15:restartNumberingAfterBreak="0">
    <w:nsid w:val="646F32EF"/>
    <w:multiLevelType w:val="multilevel"/>
    <w:tmpl w:val="F8DC9872"/>
    <w:lvl w:ilvl="0">
      <w:start w:val="1"/>
      <w:numFmt w:val="decimal"/>
      <w:lvlText w:val="%1."/>
      <w:lvlJc w:val="left"/>
      <w:pPr>
        <w:ind w:left="1554" w:hanging="420"/>
      </w:pPr>
      <w:rPr>
        <w:rFonts w:hint="default"/>
        <w:color w:val="000000"/>
      </w:rPr>
    </w:lvl>
    <w:lvl w:ilvl="1">
      <w:start w:val="3"/>
      <w:numFmt w:val="decimal"/>
      <w:isLgl/>
      <w:lvlText w:val="%1.%2."/>
      <w:lvlJc w:val="left"/>
      <w:pPr>
        <w:ind w:left="1719" w:hanging="58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9" w15:restartNumberingAfterBreak="0">
    <w:nsid w:val="7047289F"/>
    <w:multiLevelType w:val="hybridMultilevel"/>
    <w:tmpl w:val="14C2A6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0F46BA"/>
    <w:multiLevelType w:val="multilevel"/>
    <w:tmpl w:val="8250BBB2"/>
    <w:lvl w:ilvl="0">
      <w:start w:val="1"/>
      <w:numFmt w:val="decimal"/>
      <w:lvlText w:val="%1."/>
      <w:lvlJc w:val="left"/>
      <w:pPr>
        <w:ind w:left="927" w:hanging="360"/>
      </w:pPr>
      <w:rPr>
        <w:rFonts w:eastAsia="Calibri" w:hint="default"/>
        <w:color w:val="000000"/>
      </w:rPr>
    </w:lvl>
    <w:lvl w:ilvl="1">
      <w:start w:val="1"/>
      <w:numFmt w:val="decimal"/>
      <w:lvlText w:val="%2)"/>
      <w:lvlJc w:val="left"/>
      <w:pPr>
        <w:ind w:left="720" w:firstLine="567"/>
      </w:pPr>
      <w:rPr>
        <w:rFonts w:hint="default"/>
      </w:r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1" w15:restartNumberingAfterBreak="0">
    <w:nsid w:val="77F536C7"/>
    <w:multiLevelType w:val="multilevel"/>
    <w:tmpl w:val="EBBE5CE0"/>
    <w:lvl w:ilvl="0">
      <w:start w:val="1"/>
      <w:numFmt w:val="decimal"/>
      <w:lvlText w:val="%1."/>
      <w:lvlJc w:val="left"/>
      <w:pPr>
        <w:ind w:left="720" w:hanging="360"/>
      </w:pPr>
      <w:rPr>
        <w:rFonts w:hint="default"/>
      </w:rPr>
    </w:lvl>
    <w:lvl w:ilvl="1">
      <w:start w:val="1"/>
      <w:numFmt w:val="russianLow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7A975668"/>
    <w:multiLevelType w:val="hybridMultilevel"/>
    <w:tmpl w:val="310C007C"/>
    <w:lvl w:ilvl="0" w:tplc="0419000F">
      <w:start w:val="1"/>
      <w:numFmt w:val="decimal"/>
      <w:lvlText w:val="%1."/>
      <w:lvlJc w:val="left"/>
      <w:pPr>
        <w:ind w:left="720" w:hanging="360"/>
      </w:pPr>
    </w:lvl>
    <w:lvl w:ilvl="1" w:tplc="1910FF76">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686BF9"/>
    <w:multiLevelType w:val="multilevel"/>
    <w:tmpl w:val="694871E6"/>
    <w:lvl w:ilvl="0">
      <w:start w:val="1"/>
      <w:numFmt w:val="decimal"/>
      <w:lvlText w:val="%1."/>
      <w:lvlJc w:val="left"/>
      <w:pPr>
        <w:ind w:left="1260" w:hanging="360"/>
      </w:pPr>
      <w:rPr>
        <w:rFonts w:hint="default"/>
      </w:rPr>
    </w:lvl>
    <w:lvl w:ilvl="1">
      <w:start w:val="2"/>
      <w:numFmt w:val="decimal"/>
      <w:isLgl/>
      <w:lvlText w:val="%1.%2."/>
      <w:lvlJc w:val="left"/>
      <w:pPr>
        <w:ind w:left="1335" w:hanging="43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4" w15:restartNumberingAfterBreak="0">
    <w:nsid w:val="7CBA2EDD"/>
    <w:multiLevelType w:val="hybridMultilevel"/>
    <w:tmpl w:val="EDAEDD04"/>
    <w:lvl w:ilvl="0" w:tplc="235E2740">
      <w:start w:val="1"/>
      <w:numFmt w:val="decimal"/>
      <w:lvlText w:val="%1."/>
      <w:lvlJc w:val="left"/>
      <w:pPr>
        <w:ind w:left="900" w:hanging="360"/>
      </w:pPr>
      <w:rPr>
        <w:rFonts w:hint="default"/>
        <w:sz w:val="22"/>
      </w:rPr>
    </w:lvl>
    <w:lvl w:ilvl="1" w:tplc="A2CE46DA">
      <w:start w:val="1"/>
      <w:numFmt w:val="decimal"/>
      <w:lvlText w:val="%2)"/>
      <w:lvlJc w:val="left"/>
      <w:pPr>
        <w:ind w:left="1620" w:hanging="36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0"/>
  </w:num>
  <w:num w:numId="2">
    <w:abstractNumId w:val="2"/>
  </w:num>
  <w:num w:numId="3">
    <w:abstractNumId w:val="26"/>
  </w:num>
  <w:num w:numId="4">
    <w:abstractNumId w:val="24"/>
  </w:num>
  <w:num w:numId="5">
    <w:abstractNumId w:val="0"/>
  </w:num>
  <w:num w:numId="6">
    <w:abstractNumId w:val="6"/>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4"/>
  </w:num>
  <w:num w:numId="11">
    <w:abstractNumId w:val="34"/>
  </w:num>
  <w:num w:numId="12">
    <w:abstractNumId w:val="33"/>
  </w:num>
  <w:num w:numId="13">
    <w:abstractNumId w:val="7"/>
  </w:num>
  <w:num w:numId="14">
    <w:abstractNumId w:val="19"/>
  </w:num>
  <w:num w:numId="15">
    <w:abstractNumId w:val="27"/>
  </w:num>
  <w:num w:numId="16">
    <w:abstractNumId w:val="18"/>
  </w:num>
  <w:num w:numId="17">
    <w:abstractNumId w:val="13"/>
  </w:num>
  <w:num w:numId="18">
    <w:abstractNumId w:val="14"/>
  </w:num>
  <w:num w:numId="19">
    <w:abstractNumId w:val="16"/>
  </w:num>
  <w:num w:numId="20">
    <w:abstractNumId w:val="28"/>
  </w:num>
  <w:num w:numId="21">
    <w:abstractNumId w:val="21"/>
  </w:num>
  <w:num w:numId="22">
    <w:abstractNumId w:val="8"/>
  </w:num>
  <w:num w:numId="23">
    <w:abstractNumId w:val="5"/>
  </w:num>
  <w:num w:numId="24">
    <w:abstractNumId w:val="9"/>
  </w:num>
  <w:num w:numId="25">
    <w:abstractNumId w:val="25"/>
  </w:num>
  <w:num w:numId="26">
    <w:abstractNumId w:val="20"/>
  </w:num>
  <w:num w:numId="27">
    <w:abstractNumId w:val="17"/>
  </w:num>
  <w:num w:numId="28">
    <w:abstractNumId w:val="15"/>
  </w:num>
  <w:num w:numId="29">
    <w:abstractNumId w:val="12"/>
  </w:num>
  <w:num w:numId="30">
    <w:abstractNumId w:val="30"/>
  </w:num>
  <w:num w:numId="31">
    <w:abstractNumId w:val="31"/>
  </w:num>
  <w:num w:numId="32">
    <w:abstractNumId w:val="29"/>
  </w:num>
  <w:num w:numId="33">
    <w:abstractNumId w:val="32"/>
  </w:num>
  <w:num w:numId="34">
    <w:abstractNumId w:val="22"/>
  </w:num>
  <w:num w:numId="35">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A3A"/>
    <w:rsid w:val="00000B9E"/>
    <w:rsid w:val="00011548"/>
    <w:rsid w:val="0001288E"/>
    <w:rsid w:val="000157DF"/>
    <w:rsid w:val="000358E5"/>
    <w:rsid w:val="00040D48"/>
    <w:rsid w:val="00045F40"/>
    <w:rsid w:val="000533F5"/>
    <w:rsid w:val="00060E07"/>
    <w:rsid w:val="0006274F"/>
    <w:rsid w:val="00063262"/>
    <w:rsid w:val="0006490D"/>
    <w:rsid w:val="000708CB"/>
    <w:rsid w:val="000735DA"/>
    <w:rsid w:val="00073AF3"/>
    <w:rsid w:val="00074A6F"/>
    <w:rsid w:val="00075B51"/>
    <w:rsid w:val="000911C7"/>
    <w:rsid w:val="00092347"/>
    <w:rsid w:val="0009448D"/>
    <w:rsid w:val="000A5546"/>
    <w:rsid w:val="000B2B6E"/>
    <w:rsid w:val="000B2FB4"/>
    <w:rsid w:val="000B36F5"/>
    <w:rsid w:val="000C071B"/>
    <w:rsid w:val="000C4D4F"/>
    <w:rsid w:val="000C7119"/>
    <w:rsid w:val="000D5037"/>
    <w:rsid w:val="000E1D24"/>
    <w:rsid w:val="000F0330"/>
    <w:rsid w:val="000F530A"/>
    <w:rsid w:val="000F69D2"/>
    <w:rsid w:val="00104512"/>
    <w:rsid w:val="00113779"/>
    <w:rsid w:val="00114317"/>
    <w:rsid w:val="0011542B"/>
    <w:rsid w:val="00117CF4"/>
    <w:rsid w:val="00117F11"/>
    <w:rsid w:val="00142296"/>
    <w:rsid w:val="00144FF4"/>
    <w:rsid w:val="00151EC5"/>
    <w:rsid w:val="00152B80"/>
    <w:rsid w:val="00164AA5"/>
    <w:rsid w:val="00170FF1"/>
    <w:rsid w:val="00171127"/>
    <w:rsid w:val="00184A2D"/>
    <w:rsid w:val="00194785"/>
    <w:rsid w:val="00195BCC"/>
    <w:rsid w:val="00196C9A"/>
    <w:rsid w:val="001A0531"/>
    <w:rsid w:val="001A0557"/>
    <w:rsid w:val="001A4983"/>
    <w:rsid w:val="001A4AA5"/>
    <w:rsid w:val="001B0015"/>
    <w:rsid w:val="001B2FBC"/>
    <w:rsid w:val="001B5B2E"/>
    <w:rsid w:val="001B633A"/>
    <w:rsid w:val="001B64E6"/>
    <w:rsid w:val="001C01A4"/>
    <w:rsid w:val="001D748B"/>
    <w:rsid w:val="001E1C7C"/>
    <w:rsid w:val="001E5F4D"/>
    <w:rsid w:val="001F4E22"/>
    <w:rsid w:val="001F54FB"/>
    <w:rsid w:val="0020152D"/>
    <w:rsid w:val="002060C6"/>
    <w:rsid w:val="00210A64"/>
    <w:rsid w:val="00215DA1"/>
    <w:rsid w:val="00217A20"/>
    <w:rsid w:val="00221093"/>
    <w:rsid w:val="002239B5"/>
    <w:rsid w:val="00230573"/>
    <w:rsid w:val="002328F0"/>
    <w:rsid w:val="00236D76"/>
    <w:rsid w:val="002372FA"/>
    <w:rsid w:val="002409DE"/>
    <w:rsid w:val="00241090"/>
    <w:rsid w:val="00241337"/>
    <w:rsid w:val="00246668"/>
    <w:rsid w:val="00246DAE"/>
    <w:rsid w:val="00247C58"/>
    <w:rsid w:val="002624AD"/>
    <w:rsid w:val="0026577F"/>
    <w:rsid w:val="002663B3"/>
    <w:rsid w:val="0027000E"/>
    <w:rsid w:val="002706A4"/>
    <w:rsid w:val="002714DC"/>
    <w:rsid w:val="00271A9A"/>
    <w:rsid w:val="0027787B"/>
    <w:rsid w:val="0028287E"/>
    <w:rsid w:val="002831A7"/>
    <w:rsid w:val="002849B5"/>
    <w:rsid w:val="00286AF1"/>
    <w:rsid w:val="00291EFF"/>
    <w:rsid w:val="0029700C"/>
    <w:rsid w:val="002A04FD"/>
    <w:rsid w:val="002B0A17"/>
    <w:rsid w:val="002B2324"/>
    <w:rsid w:val="002C0843"/>
    <w:rsid w:val="002C41FF"/>
    <w:rsid w:val="002C5682"/>
    <w:rsid w:val="002D436F"/>
    <w:rsid w:val="002E23F2"/>
    <w:rsid w:val="002F7B95"/>
    <w:rsid w:val="00300D54"/>
    <w:rsid w:val="00305B5C"/>
    <w:rsid w:val="003060EF"/>
    <w:rsid w:val="00310B25"/>
    <w:rsid w:val="00311290"/>
    <w:rsid w:val="0031711C"/>
    <w:rsid w:val="0031724B"/>
    <w:rsid w:val="00322713"/>
    <w:rsid w:val="00323861"/>
    <w:rsid w:val="00324328"/>
    <w:rsid w:val="00324A22"/>
    <w:rsid w:val="00334B88"/>
    <w:rsid w:val="00334C7D"/>
    <w:rsid w:val="00336288"/>
    <w:rsid w:val="003413B4"/>
    <w:rsid w:val="00351051"/>
    <w:rsid w:val="003561A8"/>
    <w:rsid w:val="00360CD4"/>
    <w:rsid w:val="00374003"/>
    <w:rsid w:val="00377C8C"/>
    <w:rsid w:val="00381E43"/>
    <w:rsid w:val="00382533"/>
    <w:rsid w:val="00382FCF"/>
    <w:rsid w:val="00383E45"/>
    <w:rsid w:val="0038535E"/>
    <w:rsid w:val="00390105"/>
    <w:rsid w:val="003904AD"/>
    <w:rsid w:val="003A177E"/>
    <w:rsid w:val="003A1E17"/>
    <w:rsid w:val="003A2CA3"/>
    <w:rsid w:val="003B1677"/>
    <w:rsid w:val="003B1B07"/>
    <w:rsid w:val="003B66BB"/>
    <w:rsid w:val="003C3071"/>
    <w:rsid w:val="003C72FC"/>
    <w:rsid w:val="003D0957"/>
    <w:rsid w:val="003D28C9"/>
    <w:rsid w:val="003D7C0C"/>
    <w:rsid w:val="003E3294"/>
    <w:rsid w:val="003E76C0"/>
    <w:rsid w:val="003F24F8"/>
    <w:rsid w:val="003F357C"/>
    <w:rsid w:val="003F3BDD"/>
    <w:rsid w:val="003F7C2E"/>
    <w:rsid w:val="00405548"/>
    <w:rsid w:val="00410931"/>
    <w:rsid w:val="0041107F"/>
    <w:rsid w:val="00413D4B"/>
    <w:rsid w:val="00421229"/>
    <w:rsid w:val="00421ED2"/>
    <w:rsid w:val="004255F9"/>
    <w:rsid w:val="00426E9E"/>
    <w:rsid w:val="00432A2D"/>
    <w:rsid w:val="00437813"/>
    <w:rsid w:val="0044270B"/>
    <w:rsid w:val="00457B56"/>
    <w:rsid w:val="00473F19"/>
    <w:rsid w:val="0049016F"/>
    <w:rsid w:val="00492B7F"/>
    <w:rsid w:val="0049381E"/>
    <w:rsid w:val="00493DD4"/>
    <w:rsid w:val="004A0A2E"/>
    <w:rsid w:val="004A53DF"/>
    <w:rsid w:val="004A58F8"/>
    <w:rsid w:val="004A6366"/>
    <w:rsid w:val="004B0882"/>
    <w:rsid w:val="004B48DC"/>
    <w:rsid w:val="004B4C19"/>
    <w:rsid w:val="004C4D6B"/>
    <w:rsid w:val="004C761F"/>
    <w:rsid w:val="004D123C"/>
    <w:rsid w:val="004D3B4E"/>
    <w:rsid w:val="004D51AC"/>
    <w:rsid w:val="004D647B"/>
    <w:rsid w:val="004E0D0C"/>
    <w:rsid w:val="004E5DFC"/>
    <w:rsid w:val="004F06CC"/>
    <w:rsid w:val="004F71F4"/>
    <w:rsid w:val="004F72FB"/>
    <w:rsid w:val="004F7F82"/>
    <w:rsid w:val="005002DA"/>
    <w:rsid w:val="00503F23"/>
    <w:rsid w:val="00510315"/>
    <w:rsid w:val="00511230"/>
    <w:rsid w:val="005220AF"/>
    <w:rsid w:val="005263E4"/>
    <w:rsid w:val="005277F8"/>
    <w:rsid w:val="00536EA8"/>
    <w:rsid w:val="005519F5"/>
    <w:rsid w:val="005528EE"/>
    <w:rsid w:val="0055509B"/>
    <w:rsid w:val="005630A2"/>
    <w:rsid w:val="005647AE"/>
    <w:rsid w:val="00573960"/>
    <w:rsid w:val="005739C4"/>
    <w:rsid w:val="00591B81"/>
    <w:rsid w:val="00595DFC"/>
    <w:rsid w:val="0059678F"/>
    <w:rsid w:val="005A18E3"/>
    <w:rsid w:val="005A3D84"/>
    <w:rsid w:val="005A5698"/>
    <w:rsid w:val="005B2085"/>
    <w:rsid w:val="005B693C"/>
    <w:rsid w:val="005B6DBF"/>
    <w:rsid w:val="005C05D1"/>
    <w:rsid w:val="005C1CF3"/>
    <w:rsid w:val="005C1D16"/>
    <w:rsid w:val="005C2FB9"/>
    <w:rsid w:val="005C3D1F"/>
    <w:rsid w:val="005D5683"/>
    <w:rsid w:val="005D5763"/>
    <w:rsid w:val="005D79F1"/>
    <w:rsid w:val="005E2A1A"/>
    <w:rsid w:val="005F5D89"/>
    <w:rsid w:val="005F7014"/>
    <w:rsid w:val="006044AB"/>
    <w:rsid w:val="006160D5"/>
    <w:rsid w:val="00621D10"/>
    <w:rsid w:val="006222ED"/>
    <w:rsid w:val="006271C6"/>
    <w:rsid w:val="0063063D"/>
    <w:rsid w:val="0063490B"/>
    <w:rsid w:val="00640480"/>
    <w:rsid w:val="006452C6"/>
    <w:rsid w:val="006507A1"/>
    <w:rsid w:val="006541DC"/>
    <w:rsid w:val="00655741"/>
    <w:rsid w:val="00665717"/>
    <w:rsid w:val="0066742E"/>
    <w:rsid w:val="00672125"/>
    <w:rsid w:val="00672BA0"/>
    <w:rsid w:val="00683936"/>
    <w:rsid w:val="006843F7"/>
    <w:rsid w:val="006857DA"/>
    <w:rsid w:val="0069047D"/>
    <w:rsid w:val="0069053B"/>
    <w:rsid w:val="00697D9B"/>
    <w:rsid w:val="006A2458"/>
    <w:rsid w:val="006A2857"/>
    <w:rsid w:val="006A7153"/>
    <w:rsid w:val="006B48EE"/>
    <w:rsid w:val="006B6471"/>
    <w:rsid w:val="006B66A0"/>
    <w:rsid w:val="006C143C"/>
    <w:rsid w:val="006C1931"/>
    <w:rsid w:val="006C3CD1"/>
    <w:rsid w:val="006C5816"/>
    <w:rsid w:val="006D0312"/>
    <w:rsid w:val="006D1AD3"/>
    <w:rsid w:val="006D39E4"/>
    <w:rsid w:val="006D79EC"/>
    <w:rsid w:val="006E306A"/>
    <w:rsid w:val="006E75CF"/>
    <w:rsid w:val="007023F9"/>
    <w:rsid w:val="00702DA3"/>
    <w:rsid w:val="00717623"/>
    <w:rsid w:val="00717ACD"/>
    <w:rsid w:val="00726541"/>
    <w:rsid w:val="007317F0"/>
    <w:rsid w:val="00731956"/>
    <w:rsid w:val="00734623"/>
    <w:rsid w:val="00737EB1"/>
    <w:rsid w:val="00741960"/>
    <w:rsid w:val="0076170B"/>
    <w:rsid w:val="00763AD4"/>
    <w:rsid w:val="00763FA9"/>
    <w:rsid w:val="00766FFE"/>
    <w:rsid w:val="00771ACB"/>
    <w:rsid w:val="00771D80"/>
    <w:rsid w:val="007721C3"/>
    <w:rsid w:val="00773231"/>
    <w:rsid w:val="007778F4"/>
    <w:rsid w:val="00783AD7"/>
    <w:rsid w:val="00792B05"/>
    <w:rsid w:val="007A5D4B"/>
    <w:rsid w:val="007A7B76"/>
    <w:rsid w:val="007B3A83"/>
    <w:rsid w:val="007C4700"/>
    <w:rsid w:val="007D2804"/>
    <w:rsid w:val="007D7F52"/>
    <w:rsid w:val="007E097D"/>
    <w:rsid w:val="007E0F3F"/>
    <w:rsid w:val="007E11EB"/>
    <w:rsid w:val="007E1635"/>
    <w:rsid w:val="007E2A47"/>
    <w:rsid w:val="007E6B27"/>
    <w:rsid w:val="007E6CB0"/>
    <w:rsid w:val="007F1492"/>
    <w:rsid w:val="007F25B7"/>
    <w:rsid w:val="007F640D"/>
    <w:rsid w:val="007F6C02"/>
    <w:rsid w:val="00800410"/>
    <w:rsid w:val="00801A6F"/>
    <w:rsid w:val="00803AE2"/>
    <w:rsid w:val="008107A7"/>
    <w:rsid w:val="008153C2"/>
    <w:rsid w:val="008228EB"/>
    <w:rsid w:val="008253B8"/>
    <w:rsid w:val="0082683A"/>
    <w:rsid w:val="00836B14"/>
    <w:rsid w:val="00843726"/>
    <w:rsid w:val="00855644"/>
    <w:rsid w:val="0085628B"/>
    <w:rsid w:val="00856F2C"/>
    <w:rsid w:val="00860019"/>
    <w:rsid w:val="0086020F"/>
    <w:rsid w:val="0086549A"/>
    <w:rsid w:val="00875731"/>
    <w:rsid w:val="00893570"/>
    <w:rsid w:val="008938DF"/>
    <w:rsid w:val="008A2864"/>
    <w:rsid w:val="008B3E7F"/>
    <w:rsid w:val="008B3FDF"/>
    <w:rsid w:val="008B51D3"/>
    <w:rsid w:val="008B569C"/>
    <w:rsid w:val="008B64BA"/>
    <w:rsid w:val="008C0E79"/>
    <w:rsid w:val="008C477A"/>
    <w:rsid w:val="008C5AD4"/>
    <w:rsid w:val="008C60C0"/>
    <w:rsid w:val="008C7391"/>
    <w:rsid w:val="008D4C05"/>
    <w:rsid w:val="008E0357"/>
    <w:rsid w:val="008F654D"/>
    <w:rsid w:val="00905BEC"/>
    <w:rsid w:val="00907285"/>
    <w:rsid w:val="00910D9E"/>
    <w:rsid w:val="00912399"/>
    <w:rsid w:val="009248FD"/>
    <w:rsid w:val="009250E7"/>
    <w:rsid w:val="00933DFF"/>
    <w:rsid w:val="00941252"/>
    <w:rsid w:val="00943E94"/>
    <w:rsid w:val="009442EB"/>
    <w:rsid w:val="00945E12"/>
    <w:rsid w:val="009473E8"/>
    <w:rsid w:val="00950764"/>
    <w:rsid w:val="00957142"/>
    <w:rsid w:val="00957FB7"/>
    <w:rsid w:val="0096176B"/>
    <w:rsid w:val="00964087"/>
    <w:rsid w:val="009661F6"/>
    <w:rsid w:val="00967D9B"/>
    <w:rsid w:val="00977CB8"/>
    <w:rsid w:val="009A293D"/>
    <w:rsid w:val="009A3909"/>
    <w:rsid w:val="009A5762"/>
    <w:rsid w:val="009A711F"/>
    <w:rsid w:val="009B0B93"/>
    <w:rsid w:val="009C5E02"/>
    <w:rsid w:val="009C6F0E"/>
    <w:rsid w:val="009D3789"/>
    <w:rsid w:val="009E3BF3"/>
    <w:rsid w:val="00A0358A"/>
    <w:rsid w:val="00A0366F"/>
    <w:rsid w:val="00A03EF0"/>
    <w:rsid w:val="00A041FC"/>
    <w:rsid w:val="00A061F1"/>
    <w:rsid w:val="00A12E93"/>
    <w:rsid w:val="00A131B8"/>
    <w:rsid w:val="00A17F08"/>
    <w:rsid w:val="00A22D2C"/>
    <w:rsid w:val="00A235DC"/>
    <w:rsid w:val="00A314C5"/>
    <w:rsid w:val="00A3160C"/>
    <w:rsid w:val="00A32333"/>
    <w:rsid w:val="00A324DE"/>
    <w:rsid w:val="00A40A72"/>
    <w:rsid w:val="00A45262"/>
    <w:rsid w:val="00A471FA"/>
    <w:rsid w:val="00A50988"/>
    <w:rsid w:val="00A57637"/>
    <w:rsid w:val="00A606FB"/>
    <w:rsid w:val="00A637CE"/>
    <w:rsid w:val="00A65D91"/>
    <w:rsid w:val="00A66881"/>
    <w:rsid w:val="00A679E2"/>
    <w:rsid w:val="00A72F1E"/>
    <w:rsid w:val="00A8080B"/>
    <w:rsid w:val="00A8527B"/>
    <w:rsid w:val="00A85935"/>
    <w:rsid w:val="00A91032"/>
    <w:rsid w:val="00A914B2"/>
    <w:rsid w:val="00A91BF8"/>
    <w:rsid w:val="00A93B73"/>
    <w:rsid w:val="00A96879"/>
    <w:rsid w:val="00AA3F98"/>
    <w:rsid w:val="00AB1FB8"/>
    <w:rsid w:val="00AC0A4B"/>
    <w:rsid w:val="00AC0EA8"/>
    <w:rsid w:val="00AC2310"/>
    <w:rsid w:val="00AC58FB"/>
    <w:rsid w:val="00AC78DF"/>
    <w:rsid w:val="00AE60E1"/>
    <w:rsid w:val="00AF5D49"/>
    <w:rsid w:val="00AF7752"/>
    <w:rsid w:val="00B07363"/>
    <w:rsid w:val="00B11B49"/>
    <w:rsid w:val="00B177A3"/>
    <w:rsid w:val="00B23F8D"/>
    <w:rsid w:val="00B3085A"/>
    <w:rsid w:val="00B36B9A"/>
    <w:rsid w:val="00B429E8"/>
    <w:rsid w:val="00B527AD"/>
    <w:rsid w:val="00B5524D"/>
    <w:rsid w:val="00B57C38"/>
    <w:rsid w:val="00B62338"/>
    <w:rsid w:val="00B62398"/>
    <w:rsid w:val="00B72A32"/>
    <w:rsid w:val="00B738EE"/>
    <w:rsid w:val="00B758BF"/>
    <w:rsid w:val="00B805D6"/>
    <w:rsid w:val="00B92C7D"/>
    <w:rsid w:val="00BA3CF3"/>
    <w:rsid w:val="00BA502B"/>
    <w:rsid w:val="00BA508A"/>
    <w:rsid w:val="00BB0D8A"/>
    <w:rsid w:val="00BB2EA2"/>
    <w:rsid w:val="00BB2FBB"/>
    <w:rsid w:val="00BC01E1"/>
    <w:rsid w:val="00BD0906"/>
    <w:rsid w:val="00BD0EC3"/>
    <w:rsid w:val="00BD3C87"/>
    <w:rsid w:val="00BF71EB"/>
    <w:rsid w:val="00C062E4"/>
    <w:rsid w:val="00C13120"/>
    <w:rsid w:val="00C13468"/>
    <w:rsid w:val="00C141E4"/>
    <w:rsid w:val="00C15E34"/>
    <w:rsid w:val="00C20FF4"/>
    <w:rsid w:val="00C213B1"/>
    <w:rsid w:val="00C247AA"/>
    <w:rsid w:val="00C32942"/>
    <w:rsid w:val="00C33E3F"/>
    <w:rsid w:val="00C377EF"/>
    <w:rsid w:val="00C37C79"/>
    <w:rsid w:val="00C40EF0"/>
    <w:rsid w:val="00C41F0F"/>
    <w:rsid w:val="00C53277"/>
    <w:rsid w:val="00C61DCF"/>
    <w:rsid w:val="00C63DA3"/>
    <w:rsid w:val="00C6603E"/>
    <w:rsid w:val="00C7333C"/>
    <w:rsid w:val="00C73713"/>
    <w:rsid w:val="00C7722D"/>
    <w:rsid w:val="00C77DAE"/>
    <w:rsid w:val="00C866C7"/>
    <w:rsid w:val="00C91ACD"/>
    <w:rsid w:val="00C94B84"/>
    <w:rsid w:val="00C95573"/>
    <w:rsid w:val="00C96EA6"/>
    <w:rsid w:val="00CA102F"/>
    <w:rsid w:val="00CA461D"/>
    <w:rsid w:val="00CA6E3A"/>
    <w:rsid w:val="00CC0529"/>
    <w:rsid w:val="00CE23BF"/>
    <w:rsid w:val="00CE6B36"/>
    <w:rsid w:val="00CF69BE"/>
    <w:rsid w:val="00CF6C9A"/>
    <w:rsid w:val="00D0175C"/>
    <w:rsid w:val="00D0190F"/>
    <w:rsid w:val="00D01B45"/>
    <w:rsid w:val="00D0496F"/>
    <w:rsid w:val="00D10C1F"/>
    <w:rsid w:val="00D1378E"/>
    <w:rsid w:val="00D13FE7"/>
    <w:rsid w:val="00D27477"/>
    <w:rsid w:val="00D31AFE"/>
    <w:rsid w:val="00D344C5"/>
    <w:rsid w:val="00D35AB8"/>
    <w:rsid w:val="00D37A80"/>
    <w:rsid w:val="00D43F46"/>
    <w:rsid w:val="00D610EB"/>
    <w:rsid w:val="00D618E2"/>
    <w:rsid w:val="00D67515"/>
    <w:rsid w:val="00D71BA4"/>
    <w:rsid w:val="00D7319D"/>
    <w:rsid w:val="00D75AE3"/>
    <w:rsid w:val="00D7728D"/>
    <w:rsid w:val="00D80917"/>
    <w:rsid w:val="00D826CD"/>
    <w:rsid w:val="00D90163"/>
    <w:rsid w:val="00D92EEB"/>
    <w:rsid w:val="00D92F62"/>
    <w:rsid w:val="00DA4114"/>
    <w:rsid w:val="00DA6D2F"/>
    <w:rsid w:val="00DB17CC"/>
    <w:rsid w:val="00DB26B3"/>
    <w:rsid w:val="00DB51E6"/>
    <w:rsid w:val="00DB753F"/>
    <w:rsid w:val="00DC245B"/>
    <w:rsid w:val="00DC3D1B"/>
    <w:rsid w:val="00DD12A2"/>
    <w:rsid w:val="00DD1EA5"/>
    <w:rsid w:val="00DD478A"/>
    <w:rsid w:val="00DD6A3A"/>
    <w:rsid w:val="00DD7CB6"/>
    <w:rsid w:val="00DE5719"/>
    <w:rsid w:val="00DE5C45"/>
    <w:rsid w:val="00DE7359"/>
    <w:rsid w:val="00DF4AF0"/>
    <w:rsid w:val="00DF5558"/>
    <w:rsid w:val="00DF6990"/>
    <w:rsid w:val="00E004C8"/>
    <w:rsid w:val="00E03B8F"/>
    <w:rsid w:val="00E03F65"/>
    <w:rsid w:val="00E04FF5"/>
    <w:rsid w:val="00E062B6"/>
    <w:rsid w:val="00E10F9D"/>
    <w:rsid w:val="00E2036D"/>
    <w:rsid w:val="00E2057C"/>
    <w:rsid w:val="00E31B48"/>
    <w:rsid w:val="00E33C23"/>
    <w:rsid w:val="00E36066"/>
    <w:rsid w:val="00E37D75"/>
    <w:rsid w:val="00E446B0"/>
    <w:rsid w:val="00E47975"/>
    <w:rsid w:val="00E54888"/>
    <w:rsid w:val="00E5743F"/>
    <w:rsid w:val="00E70EC1"/>
    <w:rsid w:val="00E74544"/>
    <w:rsid w:val="00E84D9F"/>
    <w:rsid w:val="00E877FB"/>
    <w:rsid w:val="00E879FD"/>
    <w:rsid w:val="00E90B57"/>
    <w:rsid w:val="00E92713"/>
    <w:rsid w:val="00E96235"/>
    <w:rsid w:val="00E96245"/>
    <w:rsid w:val="00EA0D33"/>
    <w:rsid w:val="00EA2402"/>
    <w:rsid w:val="00EA58E5"/>
    <w:rsid w:val="00EB3AF9"/>
    <w:rsid w:val="00EB62BF"/>
    <w:rsid w:val="00EB6C78"/>
    <w:rsid w:val="00EB721C"/>
    <w:rsid w:val="00EC06B1"/>
    <w:rsid w:val="00EC1B27"/>
    <w:rsid w:val="00EC2479"/>
    <w:rsid w:val="00ED30E8"/>
    <w:rsid w:val="00ED3A91"/>
    <w:rsid w:val="00ED4C2C"/>
    <w:rsid w:val="00EE3707"/>
    <w:rsid w:val="00EE54A1"/>
    <w:rsid w:val="00EF0565"/>
    <w:rsid w:val="00EF0F84"/>
    <w:rsid w:val="00EF4C2C"/>
    <w:rsid w:val="00EF4C88"/>
    <w:rsid w:val="00EF56C2"/>
    <w:rsid w:val="00EF5CF8"/>
    <w:rsid w:val="00F014B0"/>
    <w:rsid w:val="00F03C4A"/>
    <w:rsid w:val="00F10A00"/>
    <w:rsid w:val="00F12A7E"/>
    <w:rsid w:val="00F12C42"/>
    <w:rsid w:val="00F12FBC"/>
    <w:rsid w:val="00F13CB9"/>
    <w:rsid w:val="00F22B9E"/>
    <w:rsid w:val="00F32D3B"/>
    <w:rsid w:val="00F37D43"/>
    <w:rsid w:val="00F401E1"/>
    <w:rsid w:val="00F476BD"/>
    <w:rsid w:val="00F51102"/>
    <w:rsid w:val="00F540B7"/>
    <w:rsid w:val="00F65376"/>
    <w:rsid w:val="00F66B30"/>
    <w:rsid w:val="00F66B9A"/>
    <w:rsid w:val="00F706FD"/>
    <w:rsid w:val="00F729CF"/>
    <w:rsid w:val="00F75C41"/>
    <w:rsid w:val="00F81B16"/>
    <w:rsid w:val="00F90AFE"/>
    <w:rsid w:val="00F9380D"/>
    <w:rsid w:val="00F955EC"/>
    <w:rsid w:val="00FA15C7"/>
    <w:rsid w:val="00FA1D66"/>
    <w:rsid w:val="00FA1E91"/>
    <w:rsid w:val="00FB6A96"/>
    <w:rsid w:val="00FC2F34"/>
    <w:rsid w:val="00FC401A"/>
    <w:rsid w:val="00FD253A"/>
    <w:rsid w:val="00FE16B5"/>
    <w:rsid w:val="00FE2084"/>
    <w:rsid w:val="00FF146B"/>
    <w:rsid w:val="00FF4401"/>
    <w:rsid w:val="00FF4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3D08B4-F0AC-4E83-AE54-EB92752C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C062E4"/>
  </w:style>
  <w:style w:type="paragraph" w:styleId="10">
    <w:name w:val="heading 1"/>
    <w:basedOn w:val="a5"/>
    <w:next w:val="a5"/>
    <w:link w:val="11"/>
    <w:qFormat/>
    <w:rsid w:val="000D5037"/>
    <w:pPr>
      <w:keepNext/>
      <w:spacing w:before="240" w:after="60" w:line="240" w:lineRule="auto"/>
      <w:contextualSpacing/>
      <w:jc w:val="center"/>
      <w:outlineLvl w:val="0"/>
    </w:pPr>
    <w:rPr>
      <w:rFonts w:ascii="Times New Roman" w:eastAsia="Times New Roman" w:hAnsi="Times New Roman" w:cs="Arial"/>
      <w:b/>
      <w:bCs/>
      <w:caps/>
      <w:kern w:val="32"/>
      <w:sz w:val="24"/>
      <w:szCs w:val="32"/>
      <w:lang w:eastAsia="ru-RU"/>
    </w:rPr>
  </w:style>
  <w:style w:type="paragraph" w:styleId="2">
    <w:name w:val="heading 2"/>
    <w:basedOn w:val="a5"/>
    <w:next w:val="a5"/>
    <w:link w:val="20"/>
    <w:unhideWhenUsed/>
    <w:qFormat/>
    <w:rsid w:val="00D75A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5"/>
    <w:next w:val="a5"/>
    <w:link w:val="30"/>
    <w:qFormat/>
    <w:rsid w:val="000D5037"/>
    <w:pPr>
      <w:keepNext/>
      <w:spacing w:before="120" w:after="60" w:line="240" w:lineRule="auto"/>
      <w:ind w:firstLine="737"/>
      <w:contextualSpacing/>
      <w:jc w:val="both"/>
      <w:outlineLvl w:val="2"/>
    </w:pPr>
    <w:rPr>
      <w:rFonts w:ascii="Times New Roman" w:eastAsia="Times New Roman" w:hAnsi="Times New Roman" w:cs="Times New Roman"/>
      <w:b/>
      <w:sz w:val="24"/>
      <w:szCs w:val="24"/>
      <w:lang w:eastAsia="ru-RU"/>
    </w:rPr>
  </w:style>
  <w:style w:type="paragraph" w:styleId="4">
    <w:name w:val="heading 4"/>
    <w:basedOn w:val="a5"/>
    <w:next w:val="a5"/>
    <w:link w:val="40"/>
    <w:unhideWhenUsed/>
    <w:qFormat/>
    <w:rsid w:val="000D503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5"/>
    <w:next w:val="a5"/>
    <w:link w:val="50"/>
    <w:qFormat/>
    <w:rsid w:val="000D5037"/>
    <w:pPr>
      <w:spacing w:before="120" w:after="120" w:line="240" w:lineRule="auto"/>
      <w:ind w:firstLine="737"/>
      <w:contextualSpacing/>
      <w:jc w:val="both"/>
      <w:outlineLvl w:val="4"/>
    </w:pPr>
    <w:rPr>
      <w:rFonts w:ascii="Times New Roman" w:eastAsia="Times New Roman" w:hAnsi="Times New Roman" w:cs="Times New Roman"/>
      <w:sz w:val="24"/>
      <w:szCs w:val="24"/>
      <w:lang w:eastAsia="ru-RU"/>
    </w:rPr>
  </w:style>
  <w:style w:type="paragraph" w:styleId="6">
    <w:name w:val="heading 6"/>
    <w:basedOn w:val="a5"/>
    <w:next w:val="a5"/>
    <w:link w:val="60"/>
    <w:unhideWhenUsed/>
    <w:qFormat/>
    <w:rsid w:val="000D5037"/>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5"/>
    <w:next w:val="a5"/>
    <w:link w:val="70"/>
    <w:autoRedefine/>
    <w:qFormat/>
    <w:rsid w:val="000D5037"/>
    <w:pPr>
      <w:spacing w:before="120" w:after="120" w:line="240" w:lineRule="auto"/>
      <w:ind w:firstLine="737"/>
      <w:contextualSpacing/>
      <w:jc w:val="both"/>
      <w:outlineLvl w:val="6"/>
    </w:pPr>
    <w:rPr>
      <w:rFonts w:ascii="Times New Roman" w:eastAsia="Times New Roman" w:hAnsi="Times New Roman" w:cs="Times New Roman"/>
      <w:bCs/>
      <w:kern w:val="2"/>
      <w:sz w:val="24"/>
      <w:szCs w:val="24"/>
      <w:lang w:eastAsia="ru-RU"/>
    </w:rPr>
  </w:style>
  <w:style w:type="paragraph" w:styleId="8">
    <w:name w:val="heading 8"/>
    <w:basedOn w:val="a5"/>
    <w:next w:val="a5"/>
    <w:link w:val="80"/>
    <w:qFormat/>
    <w:rsid w:val="000D5037"/>
    <w:pPr>
      <w:spacing w:before="120" w:after="120" w:line="240" w:lineRule="auto"/>
      <w:ind w:firstLine="737"/>
      <w:contextualSpacing/>
      <w:jc w:val="both"/>
      <w:outlineLvl w:val="7"/>
    </w:pPr>
    <w:rPr>
      <w:rFonts w:ascii="Times New Roman" w:eastAsia="Times New Roman" w:hAnsi="Times New Roman" w:cs="Times New Roman"/>
      <w:bCs/>
      <w:sz w:val="24"/>
      <w:szCs w:val="24"/>
      <w:lang w:eastAsia="ru-RU"/>
    </w:rPr>
  </w:style>
  <w:style w:type="paragraph" w:styleId="9">
    <w:name w:val="heading 9"/>
    <w:basedOn w:val="a5"/>
    <w:next w:val="a5"/>
    <w:link w:val="90"/>
    <w:qFormat/>
    <w:rsid w:val="00E877FB"/>
    <w:pPr>
      <w:keepNext/>
      <w:autoSpaceDE w:val="0"/>
      <w:autoSpaceDN w:val="0"/>
      <w:spacing w:before="20" w:after="20" w:line="480" w:lineRule="atLeast"/>
      <w:ind w:firstLine="737"/>
      <w:contextualSpacing/>
      <w:jc w:val="center"/>
      <w:outlineLvl w:val="8"/>
    </w:pPr>
    <w:rPr>
      <w:rFonts w:ascii="Times New Roman" w:eastAsia="Times New Roman" w:hAnsi="Times New Roman" w:cs="Times New Roman"/>
      <w:b/>
      <w:bCs/>
      <w:sz w:val="28"/>
      <w:szCs w:val="28"/>
      <w:lang w:eastAsia="ru-RU"/>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ConsPlusNormal">
    <w:name w:val="ConsPlusNormal"/>
    <w:link w:val="ConsPlusNormal0"/>
    <w:qFormat/>
    <w:rsid w:val="00DD6A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D6A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6A3A"/>
    <w:pPr>
      <w:widowControl w:val="0"/>
      <w:autoSpaceDE w:val="0"/>
      <w:autoSpaceDN w:val="0"/>
      <w:spacing w:after="0" w:line="240" w:lineRule="auto"/>
    </w:pPr>
    <w:rPr>
      <w:rFonts w:ascii="Tahoma" w:eastAsia="Times New Roman" w:hAnsi="Tahoma" w:cs="Tahoma"/>
      <w:sz w:val="20"/>
      <w:szCs w:val="20"/>
      <w:lang w:eastAsia="ru-RU"/>
    </w:rPr>
  </w:style>
  <w:style w:type="paragraph" w:styleId="a9">
    <w:name w:val="Balloon Text"/>
    <w:basedOn w:val="a5"/>
    <w:link w:val="aa"/>
    <w:semiHidden/>
    <w:unhideWhenUsed/>
    <w:rsid w:val="00D43F46"/>
    <w:pPr>
      <w:spacing w:after="0" w:line="240" w:lineRule="auto"/>
    </w:pPr>
    <w:rPr>
      <w:rFonts w:ascii="Tahoma" w:hAnsi="Tahoma" w:cs="Tahoma"/>
      <w:sz w:val="16"/>
      <w:szCs w:val="16"/>
    </w:rPr>
  </w:style>
  <w:style w:type="character" w:customStyle="1" w:styleId="aa">
    <w:name w:val="Текст выноски Знак"/>
    <w:basedOn w:val="a6"/>
    <w:link w:val="a9"/>
    <w:semiHidden/>
    <w:rsid w:val="00D43F46"/>
    <w:rPr>
      <w:rFonts w:ascii="Tahoma" w:hAnsi="Tahoma" w:cs="Tahoma"/>
      <w:sz w:val="16"/>
      <w:szCs w:val="16"/>
    </w:rPr>
  </w:style>
  <w:style w:type="paragraph" w:customStyle="1" w:styleId="21">
    <w:name w:val="Знак Знак2"/>
    <w:basedOn w:val="a5"/>
    <w:next w:val="2"/>
    <w:autoRedefine/>
    <w:rsid w:val="00D75AE3"/>
    <w:pPr>
      <w:tabs>
        <w:tab w:val="left" w:pos="6660"/>
      </w:tabs>
      <w:spacing w:after="160" w:line="240" w:lineRule="exact"/>
      <w:ind w:firstLine="720"/>
      <w:jc w:val="center"/>
    </w:pPr>
    <w:rPr>
      <w:rFonts w:ascii="Times New Roman" w:eastAsia="Times New Roman" w:hAnsi="Times New Roman" w:cs="Times New Roman"/>
      <w:sz w:val="24"/>
      <w:szCs w:val="24"/>
      <w:lang w:val="en-US"/>
    </w:rPr>
  </w:style>
  <w:style w:type="character" w:customStyle="1" w:styleId="20">
    <w:name w:val="Заголовок 2 Знак"/>
    <w:basedOn w:val="a6"/>
    <w:link w:val="2"/>
    <w:rsid w:val="00D75AE3"/>
    <w:rPr>
      <w:rFonts w:asciiTheme="majorHAnsi" w:eastAsiaTheme="majorEastAsia" w:hAnsiTheme="majorHAnsi" w:cstheme="majorBidi"/>
      <w:color w:val="365F91" w:themeColor="accent1" w:themeShade="BF"/>
      <w:sz w:val="26"/>
      <w:szCs w:val="26"/>
    </w:rPr>
  </w:style>
  <w:style w:type="paragraph" w:styleId="ab">
    <w:name w:val="header"/>
    <w:basedOn w:val="a5"/>
    <w:link w:val="ac"/>
    <w:unhideWhenUsed/>
    <w:rsid w:val="001A4AA5"/>
    <w:pPr>
      <w:tabs>
        <w:tab w:val="center" w:pos="4677"/>
        <w:tab w:val="right" w:pos="9355"/>
      </w:tabs>
      <w:spacing w:after="0" w:line="240" w:lineRule="auto"/>
    </w:pPr>
  </w:style>
  <w:style w:type="character" w:customStyle="1" w:styleId="ac">
    <w:name w:val="Верхний колонтитул Знак"/>
    <w:basedOn w:val="a6"/>
    <w:link w:val="ab"/>
    <w:rsid w:val="001A4AA5"/>
  </w:style>
  <w:style w:type="paragraph" w:styleId="ad">
    <w:name w:val="footer"/>
    <w:basedOn w:val="a5"/>
    <w:link w:val="ae"/>
    <w:unhideWhenUsed/>
    <w:rsid w:val="001A4AA5"/>
    <w:pPr>
      <w:tabs>
        <w:tab w:val="center" w:pos="4677"/>
        <w:tab w:val="right" w:pos="9355"/>
      </w:tabs>
      <w:spacing w:after="0" w:line="240" w:lineRule="auto"/>
    </w:pPr>
  </w:style>
  <w:style w:type="character" w:customStyle="1" w:styleId="ae">
    <w:name w:val="Нижний колонтитул Знак"/>
    <w:basedOn w:val="a6"/>
    <w:link w:val="ad"/>
    <w:rsid w:val="001A4AA5"/>
  </w:style>
  <w:style w:type="paragraph" w:customStyle="1" w:styleId="ConsPlusCell">
    <w:name w:val="ConsPlusCell"/>
    <w:rsid w:val="000C4D4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2">
    <w:name w:val="Обычный1"/>
    <w:rsid w:val="002C5682"/>
    <w:pPr>
      <w:spacing w:after="0" w:line="240" w:lineRule="auto"/>
    </w:pPr>
    <w:rPr>
      <w:rFonts w:ascii="Academy" w:eastAsia="Times New Roman" w:hAnsi="Academy" w:cs="Times New Roman"/>
      <w:sz w:val="36"/>
      <w:szCs w:val="20"/>
      <w:lang w:eastAsia="ru-RU"/>
    </w:rPr>
  </w:style>
  <w:style w:type="paragraph" w:customStyle="1" w:styleId="22">
    <w:name w:val="Обычный2"/>
    <w:rsid w:val="00C20FF4"/>
    <w:pPr>
      <w:spacing w:after="0" w:line="240" w:lineRule="auto"/>
    </w:pPr>
    <w:rPr>
      <w:rFonts w:ascii="Academy" w:eastAsia="Times New Roman" w:hAnsi="Academy" w:cs="Times New Roman"/>
      <w:sz w:val="36"/>
      <w:szCs w:val="20"/>
      <w:lang w:eastAsia="ru-RU"/>
    </w:rPr>
  </w:style>
  <w:style w:type="paragraph" w:styleId="af">
    <w:name w:val="List Paragraph"/>
    <w:basedOn w:val="a5"/>
    <w:link w:val="af0"/>
    <w:uiPriority w:val="99"/>
    <w:qFormat/>
    <w:rsid w:val="006160D5"/>
    <w:pPr>
      <w:ind w:left="720"/>
      <w:contextualSpacing/>
    </w:pPr>
  </w:style>
  <w:style w:type="paragraph" w:customStyle="1" w:styleId="31">
    <w:name w:val="Обычный3"/>
    <w:rsid w:val="00CA6E3A"/>
    <w:pPr>
      <w:spacing w:after="0" w:line="240" w:lineRule="auto"/>
    </w:pPr>
    <w:rPr>
      <w:rFonts w:ascii="Academy" w:eastAsia="Times New Roman" w:hAnsi="Academy" w:cs="Times New Roman"/>
      <w:sz w:val="36"/>
      <w:szCs w:val="20"/>
      <w:lang w:eastAsia="ru-RU"/>
    </w:rPr>
  </w:style>
  <w:style w:type="character" w:customStyle="1" w:styleId="40">
    <w:name w:val="Заголовок 4 Знак"/>
    <w:basedOn w:val="a6"/>
    <w:link w:val="4"/>
    <w:rsid w:val="000D5037"/>
    <w:rPr>
      <w:rFonts w:asciiTheme="majorHAnsi" w:eastAsiaTheme="majorEastAsia" w:hAnsiTheme="majorHAnsi" w:cstheme="majorBidi"/>
      <w:i/>
      <w:iCs/>
      <w:color w:val="365F91" w:themeColor="accent1" w:themeShade="BF"/>
    </w:rPr>
  </w:style>
  <w:style w:type="character" w:customStyle="1" w:styleId="60">
    <w:name w:val="Заголовок 6 Знак"/>
    <w:basedOn w:val="a6"/>
    <w:link w:val="6"/>
    <w:rsid w:val="000D5037"/>
    <w:rPr>
      <w:rFonts w:asciiTheme="majorHAnsi" w:eastAsiaTheme="majorEastAsia" w:hAnsiTheme="majorHAnsi" w:cstheme="majorBidi"/>
      <w:color w:val="243F60" w:themeColor="accent1" w:themeShade="7F"/>
    </w:rPr>
  </w:style>
  <w:style w:type="character" w:customStyle="1" w:styleId="11">
    <w:name w:val="Заголовок 1 Знак"/>
    <w:basedOn w:val="a6"/>
    <w:link w:val="10"/>
    <w:rsid w:val="000D5037"/>
    <w:rPr>
      <w:rFonts w:ascii="Times New Roman" w:eastAsia="Times New Roman" w:hAnsi="Times New Roman" w:cs="Arial"/>
      <w:b/>
      <w:bCs/>
      <w:caps/>
      <w:kern w:val="32"/>
      <w:sz w:val="24"/>
      <w:szCs w:val="32"/>
      <w:lang w:eastAsia="ru-RU"/>
    </w:rPr>
  </w:style>
  <w:style w:type="character" w:customStyle="1" w:styleId="30">
    <w:name w:val="Заголовок 3 Знак"/>
    <w:basedOn w:val="a6"/>
    <w:link w:val="3"/>
    <w:rsid w:val="000D5037"/>
    <w:rPr>
      <w:rFonts w:ascii="Times New Roman" w:eastAsia="Times New Roman" w:hAnsi="Times New Roman" w:cs="Times New Roman"/>
      <w:b/>
      <w:sz w:val="24"/>
      <w:szCs w:val="24"/>
      <w:lang w:eastAsia="ru-RU"/>
    </w:rPr>
  </w:style>
  <w:style w:type="character" w:customStyle="1" w:styleId="50">
    <w:name w:val="Заголовок 5 Знак"/>
    <w:basedOn w:val="a6"/>
    <w:link w:val="5"/>
    <w:rsid w:val="000D5037"/>
    <w:rPr>
      <w:rFonts w:ascii="Times New Roman" w:eastAsia="Times New Roman" w:hAnsi="Times New Roman" w:cs="Times New Roman"/>
      <w:sz w:val="24"/>
      <w:szCs w:val="24"/>
      <w:lang w:eastAsia="ru-RU"/>
    </w:rPr>
  </w:style>
  <w:style w:type="character" w:customStyle="1" w:styleId="70">
    <w:name w:val="Заголовок 7 Знак"/>
    <w:basedOn w:val="a6"/>
    <w:link w:val="7"/>
    <w:rsid w:val="000D5037"/>
    <w:rPr>
      <w:rFonts w:ascii="Times New Roman" w:eastAsia="Times New Roman" w:hAnsi="Times New Roman" w:cs="Times New Roman"/>
      <w:bCs/>
      <w:kern w:val="2"/>
      <w:sz w:val="24"/>
      <w:szCs w:val="24"/>
      <w:lang w:eastAsia="ru-RU"/>
    </w:rPr>
  </w:style>
  <w:style w:type="character" w:customStyle="1" w:styleId="80">
    <w:name w:val="Заголовок 8 Знак"/>
    <w:basedOn w:val="a6"/>
    <w:link w:val="8"/>
    <w:rsid w:val="000D5037"/>
    <w:rPr>
      <w:rFonts w:ascii="Times New Roman" w:eastAsia="Times New Roman" w:hAnsi="Times New Roman" w:cs="Times New Roman"/>
      <w:bCs/>
      <w:sz w:val="24"/>
      <w:szCs w:val="24"/>
      <w:lang w:eastAsia="ru-RU"/>
    </w:rPr>
  </w:style>
  <w:style w:type="numbering" w:customStyle="1" w:styleId="a3">
    <w:name w:val="НПА"/>
    <w:basedOn w:val="a8"/>
    <w:rsid w:val="000D5037"/>
    <w:pPr>
      <w:numPr>
        <w:numId w:val="1"/>
      </w:numPr>
    </w:pPr>
  </w:style>
  <w:style w:type="paragraph" w:styleId="af1">
    <w:name w:val="footnote text"/>
    <w:basedOn w:val="a5"/>
    <w:link w:val="af2"/>
    <w:rsid w:val="000D5037"/>
    <w:pPr>
      <w:spacing w:before="120" w:after="120" w:line="240" w:lineRule="auto"/>
      <w:ind w:firstLine="737"/>
      <w:contextualSpacing/>
      <w:jc w:val="both"/>
    </w:pPr>
    <w:rPr>
      <w:rFonts w:ascii="Times New Roman" w:eastAsia="Times New Roman" w:hAnsi="Times New Roman" w:cs="Times New Roman"/>
      <w:sz w:val="20"/>
      <w:szCs w:val="20"/>
      <w:lang w:eastAsia="ru-RU"/>
    </w:rPr>
  </w:style>
  <w:style w:type="character" w:customStyle="1" w:styleId="af2">
    <w:name w:val="Текст сноски Знак"/>
    <w:basedOn w:val="a6"/>
    <w:link w:val="af1"/>
    <w:rsid w:val="000D5037"/>
    <w:rPr>
      <w:rFonts w:ascii="Times New Roman" w:eastAsia="Times New Roman" w:hAnsi="Times New Roman" w:cs="Times New Roman"/>
      <w:sz w:val="20"/>
      <w:szCs w:val="20"/>
      <w:lang w:eastAsia="ru-RU"/>
    </w:rPr>
  </w:style>
  <w:style w:type="character" w:styleId="af3">
    <w:name w:val="annotation reference"/>
    <w:basedOn w:val="a6"/>
    <w:rsid w:val="000D5037"/>
    <w:rPr>
      <w:sz w:val="16"/>
      <w:szCs w:val="16"/>
    </w:rPr>
  </w:style>
  <w:style w:type="paragraph" w:styleId="af4">
    <w:name w:val="annotation text"/>
    <w:basedOn w:val="a5"/>
    <w:link w:val="af5"/>
    <w:rsid w:val="000D5037"/>
    <w:pPr>
      <w:spacing w:before="120" w:after="120" w:line="240" w:lineRule="auto"/>
      <w:ind w:firstLine="737"/>
      <w:contextualSpacing/>
      <w:jc w:val="both"/>
    </w:pPr>
    <w:rPr>
      <w:rFonts w:ascii="Times New Roman" w:eastAsia="Times New Roman" w:hAnsi="Times New Roman" w:cs="Times New Roman"/>
      <w:sz w:val="20"/>
      <w:szCs w:val="20"/>
      <w:lang w:eastAsia="ru-RU"/>
    </w:rPr>
  </w:style>
  <w:style w:type="character" w:customStyle="1" w:styleId="af5">
    <w:name w:val="Текст примечания Знак"/>
    <w:basedOn w:val="a6"/>
    <w:link w:val="af4"/>
    <w:rsid w:val="000D5037"/>
    <w:rPr>
      <w:rFonts w:ascii="Times New Roman" w:eastAsia="Times New Roman" w:hAnsi="Times New Roman" w:cs="Times New Roman"/>
      <w:sz w:val="20"/>
      <w:szCs w:val="20"/>
      <w:lang w:eastAsia="ru-RU"/>
    </w:rPr>
  </w:style>
  <w:style w:type="character" w:customStyle="1" w:styleId="af0">
    <w:name w:val="Абзац списка Знак"/>
    <w:link w:val="af"/>
    <w:uiPriority w:val="99"/>
    <w:locked/>
    <w:rsid w:val="004D3B4E"/>
  </w:style>
  <w:style w:type="character" w:customStyle="1" w:styleId="ConsPlusNormal0">
    <w:name w:val="ConsPlusNormal Знак"/>
    <w:link w:val="ConsPlusNormal"/>
    <w:locked/>
    <w:rsid w:val="00912399"/>
    <w:rPr>
      <w:rFonts w:ascii="Calibri" w:eastAsia="Times New Roman" w:hAnsi="Calibri" w:cs="Calibri"/>
      <w:szCs w:val="20"/>
      <w:lang w:eastAsia="ru-RU"/>
    </w:rPr>
  </w:style>
  <w:style w:type="paragraph" w:customStyle="1" w:styleId="s39">
    <w:name w:val="s39"/>
    <w:basedOn w:val="a5"/>
    <w:rsid w:val="00351051"/>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1">
    <w:name w:val="List"/>
    <w:basedOn w:val="a5"/>
    <w:rsid w:val="006044AB"/>
    <w:pPr>
      <w:numPr>
        <w:numId w:val="2"/>
      </w:numPr>
      <w:tabs>
        <w:tab w:val="left" w:pos="1021"/>
      </w:tabs>
      <w:spacing w:before="120" w:after="120" w:line="240" w:lineRule="auto"/>
      <w:ind w:left="0" w:firstLine="709"/>
      <w:contextualSpacing/>
      <w:jc w:val="both"/>
    </w:pPr>
    <w:rPr>
      <w:rFonts w:ascii="Times New Roman" w:eastAsia="Times New Roman" w:hAnsi="Times New Roman" w:cs="Times New Roman"/>
      <w:sz w:val="24"/>
      <w:szCs w:val="24"/>
      <w:lang w:eastAsia="ru-RU"/>
    </w:rPr>
  </w:style>
  <w:style w:type="paragraph" w:styleId="23">
    <w:name w:val="List 2"/>
    <w:basedOn w:val="a5"/>
    <w:uiPriority w:val="99"/>
    <w:semiHidden/>
    <w:unhideWhenUsed/>
    <w:rsid w:val="003D0957"/>
    <w:pPr>
      <w:ind w:left="566" w:hanging="283"/>
      <w:contextualSpacing/>
    </w:pPr>
  </w:style>
  <w:style w:type="numbering" w:styleId="111111">
    <w:name w:val="Outline List 2"/>
    <w:basedOn w:val="a8"/>
    <w:rsid w:val="009250E7"/>
    <w:pPr>
      <w:numPr>
        <w:numId w:val="3"/>
      </w:numPr>
    </w:pPr>
  </w:style>
  <w:style w:type="paragraph" w:customStyle="1" w:styleId="13">
    <w:name w:val="Без интервала1"/>
    <w:rsid w:val="009250E7"/>
    <w:pPr>
      <w:suppressAutoHyphens/>
      <w:spacing w:after="0" w:line="240" w:lineRule="auto"/>
      <w:ind w:firstLine="737"/>
      <w:jc w:val="both"/>
    </w:pPr>
    <w:rPr>
      <w:rFonts w:ascii="Times New Roman" w:eastAsia="Calibri" w:hAnsi="Times New Roman" w:cs="Times New Roman"/>
      <w:sz w:val="24"/>
      <w:szCs w:val="24"/>
      <w:lang w:eastAsia="ar-SA"/>
    </w:rPr>
  </w:style>
  <w:style w:type="paragraph" w:styleId="af6">
    <w:name w:val="Normal (Web)"/>
    <w:basedOn w:val="a5"/>
    <w:uiPriority w:val="99"/>
    <w:unhideWhenUsed/>
    <w:rsid w:val="00FC2F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Hyperlink"/>
    <w:basedOn w:val="a6"/>
    <w:uiPriority w:val="99"/>
    <w:unhideWhenUsed/>
    <w:rsid w:val="002A04FD"/>
    <w:rPr>
      <w:color w:val="0000FF"/>
      <w:u w:val="single"/>
    </w:rPr>
  </w:style>
  <w:style w:type="character" w:customStyle="1" w:styleId="fontstyle01">
    <w:name w:val="fontstyle01"/>
    <w:rsid w:val="00FF4412"/>
    <w:rPr>
      <w:rFonts w:ascii="TimesNewRoman" w:hAnsi="TimesNewRoman" w:hint="default"/>
      <w:b w:val="0"/>
      <w:bCs w:val="0"/>
      <w:i w:val="0"/>
      <w:iCs w:val="0"/>
      <w:color w:val="000000"/>
      <w:sz w:val="28"/>
      <w:szCs w:val="28"/>
    </w:rPr>
  </w:style>
  <w:style w:type="character" w:customStyle="1" w:styleId="90">
    <w:name w:val="Заголовок 9 Знак"/>
    <w:basedOn w:val="a6"/>
    <w:link w:val="9"/>
    <w:rsid w:val="00E877FB"/>
    <w:rPr>
      <w:rFonts w:ascii="Times New Roman" w:eastAsia="Times New Roman" w:hAnsi="Times New Roman" w:cs="Times New Roman"/>
      <w:b/>
      <w:bCs/>
      <w:sz w:val="28"/>
      <w:szCs w:val="28"/>
      <w:lang w:eastAsia="ru-RU"/>
    </w:rPr>
  </w:style>
  <w:style w:type="paragraph" w:styleId="24">
    <w:name w:val="toc 2"/>
    <w:basedOn w:val="a5"/>
    <w:next w:val="a5"/>
    <w:autoRedefine/>
    <w:uiPriority w:val="39"/>
    <w:rsid w:val="00E877FB"/>
    <w:pPr>
      <w:spacing w:before="120" w:after="120" w:line="240" w:lineRule="auto"/>
      <w:contextualSpacing/>
      <w:jc w:val="both"/>
    </w:pPr>
    <w:rPr>
      <w:rFonts w:ascii="Times New Roman" w:eastAsia="Times New Roman" w:hAnsi="Times New Roman" w:cs="Times New Roman"/>
      <w:sz w:val="24"/>
      <w:szCs w:val="24"/>
      <w:lang w:eastAsia="ru-RU"/>
    </w:rPr>
  </w:style>
  <w:style w:type="paragraph" w:styleId="25">
    <w:name w:val="Body Text Indent 2"/>
    <w:basedOn w:val="a5"/>
    <w:link w:val="26"/>
    <w:rsid w:val="00E877FB"/>
    <w:pPr>
      <w:overflowPunct w:val="0"/>
      <w:autoSpaceDE w:val="0"/>
      <w:autoSpaceDN w:val="0"/>
      <w:adjustRightInd w:val="0"/>
      <w:spacing w:before="20" w:after="20" w:line="240" w:lineRule="auto"/>
      <w:ind w:firstLine="708"/>
      <w:contextualSpacing/>
      <w:jc w:val="both"/>
      <w:textAlignment w:val="baseline"/>
    </w:pPr>
    <w:rPr>
      <w:rFonts w:ascii="Times New Roman" w:eastAsia="Times New Roman" w:hAnsi="Times New Roman" w:cs="Times New Roman"/>
      <w:sz w:val="28"/>
      <w:szCs w:val="28"/>
      <w:lang w:eastAsia="ru-RU"/>
    </w:rPr>
  </w:style>
  <w:style w:type="character" w:customStyle="1" w:styleId="26">
    <w:name w:val="Основной текст с отступом 2 Знак"/>
    <w:basedOn w:val="a6"/>
    <w:link w:val="25"/>
    <w:rsid w:val="00E877FB"/>
    <w:rPr>
      <w:rFonts w:ascii="Times New Roman" w:eastAsia="Times New Roman" w:hAnsi="Times New Roman" w:cs="Times New Roman"/>
      <w:sz w:val="28"/>
      <w:szCs w:val="28"/>
      <w:lang w:eastAsia="ru-RU"/>
    </w:rPr>
  </w:style>
  <w:style w:type="paragraph" w:styleId="af8">
    <w:name w:val="Body Text Indent"/>
    <w:basedOn w:val="a5"/>
    <w:link w:val="af9"/>
    <w:rsid w:val="00E877FB"/>
    <w:pPr>
      <w:keepNext/>
      <w:overflowPunct w:val="0"/>
      <w:autoSpaceDE w:val="0"/>
      <w:autoSpaceDN w:val="0"/>
      <w:adjustRightInd w:val="0"/>
      <w:spacing w:before="20" w:after="20" w:line="480" w:lineRule="atLeast"/>
      <w:ind w:firstLine="737"/>
      <w:contextualSpacing/>
      <w:jc w:val="center"/>
      <w:textAlignment w:val="baseline"/>
    </w:pPr>
    <w:rPr>
      <w:rFonts w:ascii="Times New Roman" w:eastAsia="Times New Roman" w:hAnsi="Times New Roman" w:cs="Times New Roman"/>
      <w:b/>
      <w:bCs/>
      <w:sz w:val="28"/>
      <w:szCs w:val="28"/>
      <w:lang w:eastAsia="ru-RU"/>
    </w:rPr>
  </w:style>
  <w:style w:type="character" w:customStyle="1" w:styleId="af9">
    <w:name w:val="Основной текст с отступом Знак"/>
    <w:basedOn w:val="a6"/>
    <w:link w:val="af8"/>
    <w:rsid w:val="00E877FB"/>
    <w:rPr>
      <w:rFonts w:ascii="Times New Roman" w:eastAsia="Times New Roman" w:hAnsi="Times New Roman" w:cs="Times New Roman"/>
      <w:b/>
      <w:bCs/>
      <w:sz w:val="28"/>
      <w:szCs w:val="28"/>
      <w:lang w:eastAsia="ru-RU"/>
    </w:rPr>
  </w:style>
  <w:style w:type="paragraph" w:styleId="14">
    <w:name w:val="toc 1"/>
    <w:basedOn w:val="a5"/>
    <w:next w:val="a5"/>
    <w:autoRedefine/>
    <w:uiPriority w:val="39"/>
    <w:rsid w:val="00E877FB"/>
    <w:pPr>
      <w:tabs>
        <w:tab w:val="right" w:leader="dot" w:pos="9344"/>
      </w:tabs>
      <w:spacing w:before="120" w:after="120" w:line="360" w:lineRule="auto"/>
      <w:contextualSpacing/>
    </w:pPr>
    <w:rPr>
      <w:rFonts w:ascii="Times New Roman" w:eastAsia="Times New Roman" w:hAnsi="Times New Roman" w:cs="Times New Roman"/>
      <w:b/>
      <w:sz w:val="28"/>
      <w:szCs w:val="24"/>
      <w:lang w:eastAsia="ru-RU"/>
    </w:rPr>
  </w:style>
  <w:style w:type="paragraph" w:styleId="32">
    <w:name w:val="Body Text Indent 3"/>
    <w:basedOn w:val="a5"/>
    <w:link w:val="33"/>
    <w:rsid w:val="00E877FB"/>
    <w:pPr>
      <w:autoSpaceDE w:val="0"/>
      <w:autoSpaceDN w:val="0"/>
      <w:adjustRightInd w:val="0"/>
      <w:spacing w:before="120" w:after="120" w:line="240" w:lineRule="auto"/>
      <w:ind w:firstLine="540"/>
      <w:contextualSpacing/>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6"/>
    <w:link w:val="32"/>
    <w:rsid w:val="00E877FB"/>
    <w:rPr>
      <w:rFonts w:ascii="Times New Roman" w:eastAsia="Times New Roman" w:hAnsi="Times New Roman" w:cs="Times New Roman"/>
      <w:sz w:val="24"/>
      <w:szCs w:val="24"/>
      <w:lang w:eastAsia="ru-RU"/>
    </w:rPr>
  </w:style>
  <w:style w:type="paragraph" w:styleId="afa">
    <w:name w:val="Body Text"/>
    <w:basedOn w:val="a5"/>
    <w:link w:val="afb"/>
    <w:rsid w:val="00E877FB"/>
    <w:pPr>
      <w:spacing w:before="120" w:after="120" w:line="240" w:lineRule="auto"/>
      <w:ind w:firstLine="737"/>
      <w:contextualSpacing/>
      <w:jc w:val="both"/>
    </w:pPr>
    <w:rPr>
      <w:rFonts w:ascii="Times New Roman" w:eastAsia="Times New Roman" w:hAnsi="Times New Roman" w:cs="Times New Roman"/>
      <w:sz w:val="28"/>
      <w:szCs w:val="24"/>
      <w:lang w:eastAsia="ru-RU"/>
    </w:rPr>
  </w:style>
  <w:style w:type="character" w:customStyle="1" w:styleId="afb">
    <w:name w:val="Основной текст Знак"/>
    <w:basedOn w:val="a6"/>
    <w:link w:val="afa"/>
    <w:rsid w:val="00E877FB"/>
    <w:rPr>
      <w:rFonts w:ascii="Times New Roman" w:eastAsia="Times New Roman" w:hAnsi="Times New Roman" w:cs="Times New Roman"/>
      <w:sz w:val="28"/>
      <w:szCs w:val="24"/>
      <w:lang w:eastAsia="ru-RU"/>
    </w:rPr>
  </w:style>
  <w:style w:type="paragraph" w:styleId="34">
    <w:name w:val="Body Text 3"/>
    <w:basedOn w:val="a5"/>
    <w:link w:val="35"/>
    <w:rsid w:val="00E877FB"/>
    <w:pPr>
      <w:spacing w:before="120" w:after="120" w:line="360" w:lineRule="auto"/>
      <w:ind w:firstLine="737"/>
      <w:contextualSpacing/>
      <w:jc w:val="both"/>
    </w:pPr>
    <w:rPr>
      <w:rFonts w:ascii="Times New Roman" w:eastAsia="Times New Roman" w:hAnsi="Times New Roman" w:cs="Times New Roman"/>
      <w:sz w:val="24"/>
      <w:szCs w:val="24"/>
      <w:lang w:eastAsia="ru-RU"/>
    </w:rPr>
  </w:style>
  <w:style w:type="character" w:customStyle="1" w:styleId="35">
    <w:name w:val="Основной текст 3 Знак"/>
    <w:basedOn w:val="a6"/>
    <w:link w:val="34"/>
    <w:rsid w:val="00E877FB"/>
    <w:rPr>
      <w:rFonts w:ascii="Times New Roman" w:eastAsia="Times New Roman" w:hAnsi="Times New Roman" w:cs="Times New Roman"/>
      <w:sz w:val="24"/>
      <w:szCs w:val="24"/>
      <w:lang w:eastAsia="ru-RU"/>
    </w:rPr>
  </w:style>
  <w:style w:type="character" w:styleId="afc">
    <w:name w:val="page number"/>
    <w:basedOn w:val="a6"/>
    <w:rsid w:val="00E877FB"/>
  </w:style>
  <w:style w:type="paragraph" w:styleId="36">
    <w:name w:val="toc 3"/>
    <w:basedOn w:val="a5"/>
    <w:next w:val="a5"/>
    <w:autoRedefine/>
    <w:uiPriority w:val="39"/>
    <w:rsid w:val="00E877FB"/>
    <w:pPr>
      <w:spacing w:before="120" w:after="120" w:line="240" w:lineRule="auto"/>
      <w:contextualSpacing/>
      <w:jc w:val="both"/>
    </w:pPr>
    <w:rPr>
      <w:rFonts w:ascii="Times New Roman" w:eastAsia="Times New Roman" w:hAnsi="Times New Roman" w:cs="Times New Roman"/>
      <w:sz w:val="24"/>
      <w:szCs w:val="24"/>
      <w:lang w:eastAsia="ru-RU"/>
    </w:rPr>
  </w:style>
  <w:style w:type="paragraph" w:styleId="afd">
    <w:name w:val="Title"/>
    <w:basedOn w:val="a5"/>
    <w:link w:val="afe"/>
    <w:qFormat/>
    <w:rsid w:val="00E877FB"/>
    <w:pPr>
      <w:keepLines/>
      <w:widowControl w:val="0"/>
      <w:spacing w:before="120" w:after="120" w:line="240" w:lineRule="auto"/>
      <w:contextualSpacing/>
      <w:jc w:val="center"/>
    </w:pPr>
    <w:rPr>
      <w:rFonts w:ascii="Times New Roman" w:eastAsia="Times New Roman" w:hAnsi="Times New Roman" w:cs="Times New Roman"/>
      <w:b/>
      <w:kern w:val="2"/>
      <w:sz w:val="24"/>
      <w:szCs w:val="24"/>
      <w:lang w:eastAsia="ru-RU"/>
    </w:rPr>
  </w:style>
  <w:style w:type="character" w:customStyle="1" w:styleId="afe">
    <w:name w:val="Название Знак"/>
    <w:basedOn w:val="a6"/>
    <w:link w:val="afd"/>
    <w:rsid w:val="00E877FB"/>
    <w:rPr>
      <w:rFonts w:ascii="Times New Roman" w:eastAsia="Times New Roman" w:hAnsi="Times New Roman" w:cs="Times New Roman"/>
      <w:b/>
      <w:kern w:val="2"/>
      <w:sz w:val="24"/>
      <w:szCs w:val="24"/>
      <w:lang w:eastAsia="ru-RU"/>
    </w:rPr>
  </w:style>
  <w:style w:type="character" w:styleId="aff">
    <w:name w:val="footnote reference"/>
    <w:link w:val="15"/>
    <w:uiPriority w:val="99"/>
    <w:rsid w:val="00E877FB"/>
    <w:rPr>
      <w:vertAlign w:val="superscript"/>
    </w:rPr>
  </w:style>
  <w:style w:type="paragraph" w:styleId="aff0">
    <w:name w:val="Document Map"/>
    <w:basedOn w:val="a5"/>
    <w:link w:val="aff1"/>
    <w:semiHidden/>
    <w:rsid w:val="00E877FB"/>
    <w:pPr>
      <w:shd w:val="clear" w:color="auto" w:fill="000080"/>
      <w:spacing w:before="120" w:after="120" w:line="240" w:lineRule="auto"/>
      <w:ind w:firstLine="737"/>
      <w:contextualSpacing/>
      <w:jc w:val="both"/>
    </w:pPr>
    <w:rPr>
      <w:rFonts w:ascii="Tahoma" w:eastAsia="Times New Roman" w:hAnsi="Tahoma" w:cs="Times New Roman"/>
      <w:sz w:val="24"/>
      <w:szCs w:val="24"/>
      <w:lang w:eastAsia="ru-RU"/>
    </w:rPr>
  </w:style>
  <w:style w:type="character" w:customStyle="1" w:styleId="aff1">
    <w:name w:val="Схема документа Знак"/>
    <w:basedOn w:val="a6"/>
    <w:link w:val="aff0"/>
    <w:semiHidden/>
    <w:rsid w:val="00E877FB"/>
    <w:rPr>
      <w:rFonts w:ascii="Tahoma" w:eastAsia="Times New Roman" w:hAnsi="Tahoma" w:cs="Times New Roman"/>
      <w:sz w:val="24"/>
      <w:szCs w:val="24"/>
      <w:shd w:val="clear" w:color="auto" w:fill="000080"/>
      <w:lang w:eastAsia="ru-RU"/>
    </w:rPr>
  </w:style>
  <w:style w:type="paragraph" w:styleId="a0">
    <w:name w:val="List Bullet"/>
    <w:basedOn w:val="a5"/>
    <w:autoRedefine/>
    <w:rsid w:val="00E877FB"/>
    <w:pPr>
      <w:numPr>
        <w:numId w:val="8"/>
      </w:numPr>
      <w:tabs>
        <w:tab w:val="clear" w:pos="360"/>
        <w:tab w:val="left" w:pos="1021"/>
      </w:tabs>
      <w:spacing w:before="120" w:after="120" w:line="240" w:lineRule="auto"/>
      <w:ind w:left="0" w:firstLine="737"/>
      <w:contextualSpacing/>
      <w:jc w:val="both"/>
    </w:pPr>
    <w:rPr>
      <w:rFonts w:ascii="Times New Roman" w:eastAsia="Times New Roman" w:hAnsi="Times New Roman" w:cs="Times New Roman"/>
      <w:sz w:val="24"/>
      <w:szCs w:val="24"/>
      <w:lang w:eastAsia="ru-RU"/>
    </w:rPr>
  </w:style>
  <w:style w:type="paragraph" w:styleId="aff2">
    <w:name w:val="Subtitle"/>
    <w:basedOn w:val="a5"/>
    <w:link w:val="aff3"/>
    <w:qFormat/>
    <w:rsid w:val="00E877FB"/>
    <w:pPr>
      <w:spacing w:before="120" w:after="120" w:line="260" w:lineRule="exact"/>
      <w:ind w:firstLine="737"/>
      <w:contextualSpacing/>
      <w:jc w:val="center"/>
    </w:pPr>
    <w:rPr>
      <w:rFonts w:ascii="Times New Roman" w:eastAsia="Times New Roman" w:hAnsi="Times New Roman" w:cs="Times New Roman"/>
      <w:b/>
      <w:sz w:val="32"/>
      <w:szCs w:val="20"/>
      <w:lang w:eastAsia="ru-RU"/>
    </w:rPr>
  </w:style>
  <w:style w:type="character" w:customStyle="1" w:styleId="aff3">
    <w:name w:val="Подзаголовок Знак"/>
    <w:basedOn w:val="a6"/>
    <w:link w:val="aff2"/>
    <w:rsid w:val="00E877FB"/>
    <w:rPr>
      <w:rFonts w:ascii="Times New Roman" w:eastAsia="Times New Roman" w:hAnsi="Times New Roman" w:cs="Times New Roman"/>
      <w:b/>
      <w:sz w:val="32"/>
      <w:szCs w:val="20"/>
      <w:lang w:eastAsia="ru-RU"/>
    </w:rPr>
  </w:style>
  <w:style w:type="paragraph" w:styleId="aff4">
    <w:name w:val="Plain Text"/>
    <w:basedOn w:val="a5"/>
    <w:link w:val="aff5"/>
    <w:rsid w:val="00E877FB"/>
    <w:pPr>
      <w:spacing w:before="120" w:after="120" w:line="240" w:lineRule="auto"/>
      <w:ind w:firstLine="737"/>
      <w:contextualSpacing/>
      <w:jc w:val="both"/>
    </w:pPr>
    <w:rPr>
      <w:rFonts w:ascii="Courier New" w:eastAsia="Times New Roman" w:hAnsi="Courier New" w:cs="Courier New"/>
      <w:sz w:val="20"/>
      <w:szCs w:val="20"/>
      <w:lang w:eastAsia="ru-RU"/>
    </w:rPr>
  </w:style>
  <w:style w:type="character" w:customStyle="1" w:styleId="aff5">
    <w:name w:val="Текст Знак"/>
    <w:basedOn w:val="a6"/>
    <w:link w:val="aff4"/>
    <w:rsid w:val="00E877FB"/>
    <w:rPr>
      <w:rFonts w:ascii="Courier New" w:eastAsia="Times New Roman" w:hAnsi="Courier New" w:cs="Courier New"/>
      <w:sz w:val="20"/>
      <w:szCs w:val="20"/>
      <w:lang w:eastAsia="ru-RU"/>
    </w:rPr>
  </w:style>
  <w:style w:type="table" w:styleId="aff6">
    <w:name w:val="Table Grid"/>
    <w:basedOn w:val="a7"/>
    <w:rsid w:val="00E877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basedOn w:val="a8"/>
    <w:rsid w:val="00E877FB"/>
    <w:pPr>
      <w:numPr>
        <w:numId w:val="4"/>
      </w:numPr>
    </w:pPr>
  </w:style>
  <w:style w:type="paragraph" w:styleId="aff7">
    <w:name w:val="TOC Heading"/>
    <w:basedOn w:val="10"/>
    <w:next w:val="a5"/>
    <w:uiPriority w:val="39"/>
    <w:unhideWhenUsed/>
    <w:qFormat/>
    <w:rsid w:val="00E877FB"/>
    <w:pPr>
      <w:keepLines/>
      <w:spacing w:after="0" w:line="259" w:lineRule="auto"/>
      <w:jc w:val="left"/>
      <w:outlineLvl w:val="9"/>
    </w:pPr>
    <w:rPr>
      <w:rFonts w:asciiTheme="majorHAnsi" w:eastAsiaTheme="majorEastAsia" w:hAnsiTheme="majorHAnsi" w:cstheme="majorBidi"/>
      <w:b w:val="0"/>
      <w:bCs w:val="0"/>
      <w:caps w:val="0"/>
      <w:color w:val="365F91" w:themeColor="accent1" w:themeShade="BF"/>
      <w:kern w:val="0"/>
      <w:sz w:val="32"/>
    </w:rPr>
  </w:style>
  <w:style w:type="paragraph" w:customStyle="1" w:styleId="a4">
    <w:name w:val="Маркер"/>
    <w:basedOn w:val="a5"/>
    <w:rsid w:val="00E877FB"/>
    <w:pPr>
      <w:numPr>
        <w:numId w:val="7"/>
      </w:numPr>
      <w:suppressAutoHyphens/>
      <w:spacing w:before="120" w:after="120" w:line="240" w:lineRule="auto"/>
      <w:contextualSpacing/>
      <w:jc w:val="both"/>
    </w:pPr>
    <w:rPr>
      <w:rFonts w:ascii="Times New Roman" w:eastAsia="Times New Roman" w:hAnsi="Times New Roman" w:cs="Times New Roman"/>
      <w:sz w:val="24"/>
      <w:szCs w:val="20"/>
      <w:lang w:eastAsia="ar-SA"/>
    </w:rPr>
  </w:style>
  <w:style w:type="paragraph" w:customStyle="1" w:styleId="aff8">
    <w:name w:val="Таблица"/>
    <w:basedOn w:val="a5"/>
    <w:qFormat/>
    <w:rsid w:val="00E877FB"/>
    <w:pPr>
      <w:spacing w:before="120" w:after="120" w:line="240" w:lineRule="auto"/>
      <w:contextualSpacing/>
      <w:jc w:val="both"/>
    </w:pPr>
    <w:rPr>
      <w:rFonts w:ascii="Times New Roman" w:eastAsia="Times New Roman" w:hAnsi="Times New Roman" w:cs="Times New Roman"/>
      <w:sz w:val="24"/>
      <w:szCs w:val="24"/>
      <w:lang w:eastAsia="ru-RU"/>
    </w:rPr>
  </w:style>
  <w:style w:type="numbering" w:customStyle="1" w:styleId="a2">
    <w:name w:val="Документ"/>
    <w:uiPriority w:val="99"/>
    <w:rsid w:val="00E877FB"/>
    <w:pPr>
      <w:numPr>
        <w:numId w:val="6"/>
      </w:numPr>
    </w:pPr>
  </w:style>
  <w:style w:type="character" w:styleId="aff9">
    <w:name w:val="FollowedHyperlink"/>
    <w:basedOn w:val="a6"/>
    <w:rsid w:val="00E877FB"/>
    <w:rPr>
      <w:color w:val="800080" w:themeColor="followedHyperlink"/>
      <w:u w:val="single"/>
    </w:rPr>
  </w:style>
  <w:style w:type="character" w:customStyle="1" w:styleId="16">
    <w:name w:val="Неразрешенное упоминание1"/>
    <w:basedOn w:val="a6"/>
    <w:uiPriority w:val="99"/>
    <w:semiHidden/>
    <w:unhideWhenUsed/>
    <w:rsid w:val="00E877FB"/>
    <w:rPr>
      <w:color w:val="605E5C"/>
      <w:shd w:val="clear" w:color="auto" w:fill="E1DFDD"/>
    </w:rPr>
  </w:style>
  <w:style w:type="character" w:styleId="affa">
    <w:name w:val="Placeholder Text"/>
    <w:basedOn w:val="a6"/>
    <w:uiPriority w:val="99"/>
    <w:semiHidden/>
    <w:rsid w:val="00E877FB"/>
  </w:style>
  <w:style w:type="character" w:customStyle="1" w:styleId="ConsPlusNormal1">
    <w:name w:val="ConsPlusNormal1"/>
    <w:locked/>
    <w:rsid w:val="00E877FB"/>
    <w:rPr>
      <w:rFonts w:ascii="Arial" w:hAnsi="Arial" w:cs="Arial"/>
      <w:sz w:val="16"/>
      <w:szCs w:val="16"/>
    </w:rPr>
  </w:style>
  <w:style w:type="paragraph" w:customStyle="1" w:styleId="15">
    <w:name w:val="Знак сноски1"/>
    <w:basedOn w:val="a5"/>
    <w:link w:val="aff"/>
    <w:uiPriority w:val="99"/>
    <w:rsid w:val="00E877FB"/>
    <w:rPr>
      <w:vertAlign w:val="superscript"/>
    </w:rPr>
  </w:style>
  <w:style w:type="paragraph" w:styleId="affb">
    <w:name w:val="caption"/>
    <w:basedOn w:val="a5"/>
    <w:next w:val="a5"/>
    <w:unhideWhenUsed/>
    <w:qFormat/>
    <w:rsid w:val="00E877FB"/>
    <w:pPr>
      <w:spacing w:after="0" w:line="240" w:lineRule="auto"/>
      <w:jc w:val="right"/>
    </w:pPr>
    <w:rPr>
      <w:rFonts w:ascii="Times New Roman" w:eastAsia="Times New Roman" w:hAnsi="Times New Roman" w:cs="Times New Roman"/>
      <w:iCs/>
      <w:sz w:val="24"/>
      <w:szCs w:val="18"/>
      <w:lang w:eastAsia="ru-RU"/>
    </w:rPr>
  </w:style>
  <w:style w:type="character" w:customStyle="1" w:styleId="affc">
    <w:name w:val="Основной текст_"/>
    <w:basedOn w:val="a6"/>
    <w:link w:val="17"/>
    <w:locked/>
    <w:rsid w:val="00E877FB"/>
    <w:rPr>
      <w:sz w:val="26"/>
      <w:szCs w:val="26"/>
    </w:rPr>
  </w:style>
  <w:style w:type="paragraph" w:customStyle="1" w:styleId="17">
    <w:name w:val="Основной текст1"/>
    <w:basedOn w:val="a5"/>
    <w:link w:val="affc"/>
    <w:rsid w:val="00E877FB"/>
    <w:pPr>
      <w:widowControl w:val="0"/>
      <w:spacing w:after="0" w:line="360" w:lineRule="auto"/>
      <w:ind w:firstLine="400"/>
    </w:pPr>
    <w:rPr>
      <w:sz w:val="26"/>
      <w:szCs w:val="26"/>
    </w:rPr>
  </w:style>
  <w:style w:type="paragraph" w:styleId="a">
    <w:name w:val="List Number"/>
    <w:basedOn w:val="a5"/>
    <w:rsid w:val="00E877FB"/>
    <w:pPr>
      <w:numPr>
        <w:numId w:val="5"/>
      </w:numPr>
      <w:tabs>
        <w:tab w:val="clear" w:pos="360"/>
        <w:tab w:val="left" w:pos="1021"/>
      </w:tabs>
      <w:spacing w:before="120" w:after="120" w:line="240" w:lineRule="auto"/>
      <w:ind w:left="0" w:firstLine="709"/>
      <w:contextualSpacing/>
      <w:jc w:val="both"/>
    </w:pPr>
    <w:rPr>
      <w:rFonts w:ascii="Times New Roman" w:eastAsia="Times New Roman" w:hAnsi="Times New Roman" w:cs="Times New Roman"/>
      <w:sz w:val="24"/>
      <w:szCs w:val="24"/>
      <w:lang w:eastAsia="ru-RU"/>
    </w:rPr>
  </w:style>
  <w:style w:type="numbering" w:customStyle="1" w:styleId="18">
    <w:name w:val="НПА1"/>
    <w:basedOn w:val="1"/>
    <w:rsid w:val="00E877FB"/>
    <w:pPr>
      <w:numPr>
        <w:numId w:val="4"/>
      </w:numPr>
    </w:pPr>
  </w:style>
  <w:style w:type="numbering" w:customStyle="1" w:styleId="110">
    <w:name w:val="Стиль11"/>
    <w:basedOn w:val="a8"/>
    <w:rsid w:val="00E877FB"/>
  </w:style>
  <w:style w:type="numbering" w:customStyle="1" w:styleId="19">
    <w:name w:val="Документ1"/>
    <w:uiPriority w:val="99"/>
    <w:rsid w:val="00E877FB"/>
  </w:style>
  <w:style w:type="paragraph" w:styleId="affd">
    <w:name w:val="No Spacing"/>
    <w:uiPriority w:val="1"/>
    <w:qFormat/>
    <w:rsid w:val="00E877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2724">
      <w:bodyDiv w:val="1"/>
      <w:marLeft w:val="0"/>
      <w:marRight w:val="0"/>
      <w:marTop w:val="0"/>
      <w:marBottom w:val="0"/>
      <w:divBdr>
        <w:top w:val="none" w:sz="0" w:space="0" w:color="auto"/>
        <w:left w:val="none" w:sz="0" w:space="0" w:color="auto"/>
        <w:bottom w:val="none" w:sz="0" w:space="0" w:color="auto"/>
        <w:right w:val="none" w:sz="0" w:space="0" w:color="auto"/>
      </w:divBdr>
    </w:div>
    <w:div w:id="79301555">
      <w:bodyDiv w:val="1"/>
      <w:marLeft w:val="0"/>
      <w:marRight w:val="0"/>
      <w:marTop w:val="0"/>
      <w:marBottom w:val="0"/>
      <w:divBdr>
        <w:top w:val="none" w:sz="0" w:space="0" w:color="auto"/>
        <w:left w:val="none" w:sz="0" w:space="0" w:color="auto"/>
        <w:bottom w:val="none" w:sz="0" w:space="0" w:color="auto"/>
        <w:right w:val="none" w:sz="0" w:space="0" w:color="auto"/>
      </w:divBdr>
    </w:div>
    <w:div w:id="317150365">
      <w:bodyDiv w:val="1"/>
      <w:marLeft w:val="0"/>
      <w:marRight w:val="0"/>
      <w:marTop w:val="0"/>
      <w:marBottom w:val="0"/>
      <w:divBdr>
        <w:top w:val="none" w:sz="0" w:space="0" w:color="auto"/>
        <w:left w:val="none" w:sz="0" w:space="0" w:color="auto"/>
        <w:bottom w:val="none" w:sz="0" w:space="0" w:color="auto"/>
        <w:right w:val="none" w:sz="0" w:space="0" w:color="auto"/>
      </w:divBdr>
    </w:div>
    <w:div w:id="321128686">
      <w:bodyDiv w:val="1"/>
      <w:marLeft w:val="0"/>
      <w:marRight w:val="0"/>
      <w:marTop w:val="0"/>
      <w:marBottom w:val="0"/>
      <w:divBdr>
        <w:top w:val="none" w:sz="0" w:space="0" w:color="auto"/>
        <w:left w:val="none" w:sz="0" w:space="0" w:color="auto"/>
        <w:bottom w:val="none" w:sz="0" w:space="0" w:color="auto"/>
        <w:right w:val="none" w:sz="0" w:space="0" w:color="auto"/>
      </w:divBdr>
    </w:div>
    <w:div w:id="350188454">
      <w:bodyDiv w:val="1"/>
      <w:marLeft w:val="0"/>
      <w:marRight w:val="0"/>
      <w:marTop w:val="0"/>
      <w:marBottom w:val="0"/>
      <w:divBdr>
        <w:top w:val="none" w:sz="0" w:space="0" w:color="auto"/>
        <w:left w:val="none" w:sz="0" w:space="0" w:color="auto"/>
        <w:bottom w:val="none" w:sz="0" w:space="0" w:color="auto"/>
        <w:right w:val="none" w:sz="0" w:space="0" w:color="auto"/>
      </w:divBdr>
    </w:div>
    <w:div w:id="468788225">
      <w:bodyDiv w:val="1"/>
      <w:marLeft w:val="0"/>
      <w:marRight w:val="0"/>
      <w:marTop w:val="0"/>
      <w:marBottom w:val="0"/>
      <w:divBdr>
        <w:top w:val="none" w:sz="0" w:space="0" w:color="auto"/>
        <w:left w:val="none" w:sz="0" w:space="0" w:color="auto"/>
        <w:bottom w:val="none" w:sz="0" w:space="0" w:color="auto"/>
        <w:right w:val="none" w:sz="0" w:space="0" w:color="auto"/>
      </w:divBdr>
    </w:div>
    <w:div w:id="509373122">
      <w:bodyDiv w:val="1"/>
      <w:marLeft w:val="0"/>
      <w:marRight w:val="0"/>
      <w:marTop w:val="0"/>
      <w:marBottom w:val="0"/>
      <w:divBdr>
        <w:top w:val="none" w:sz="0" w:space="0" w:color="auto"/>
        <w:left w:val="none" w:sz="0" w:space="0" w:color="auto"/>
        <w:bottom w:val="none" w:sz="0" w:space="0" w:color="auto"/>
        <w:right w:val="none" w:sz="0" w:space="0" w:color="auto"/>
      </w:divBdr>
    </w:div>
    <w:div w:id="527641125">
      <w:bodyDiv w:val="1"/>
      <w:marLeft w:val="0"/>
      <w:marRight w:val="0"/>
      <w:marTop w:val="0"/>
      <w:marBottom w:val="0"/>
      <w:divBdr>
        <w:top w:val="none" w:sz="0" w:space="0" w:color="auto"/>
        <w:left w:val="none" w:sz="0" w:space="0" w:color="auto"/>
        <w:bottom w:val="none" w:sz="0" w:space="0" w:color="auto"/>
        <w:right w:val="none" w:sz="0" w:space="0" w:color="auto"/>
      </w:divBdr>
    </w:div>
    <w:div w:id="540017351">
      <w:bodyDiv w:val="1"/>
      <w:marLeft w:val="0"/>
      <w:marRight w:val="0"/>
      <w:marTop w:val="0"/>
      <w:marBottom w:val="0"/>
      <w:divBdr>
        <w:top w:val="none" w:sz="0" w:space="0" w:color="auto"/>
        <w:left w:val="none" w:sz="0" w:space="0" w:color="auto"/>
        <w:bottom w:val="none" w:sz="0" w:space="0" w:color="auto"/>
        <w:right w:val="none" w:sz="0" w:space="0" w:color="auto"/>
      </w:divBdr>
    </w:div>
    <w:div w:id="545483757">
      <w:bodyDiv w:val="1"/>
      <w:marLeft w:val="0"/>
      <w:marRight w:val="0"/>
      <w:marTop w:val="0"/>
      <w:marBottom w:val="0"/>
      <w:divBdr>
        <w:top w:val="none" w:sz="0" w:space="0" w:color="auto"/>
        <w:left w:val="none" w:sz="0" w:space="0" w:color="auto"/>
        <w:bottom w:val="none" w:sz="0" w:space="0" w:color="auto"/>
        <w:right w:val="none" w:sz="0" w:space="0" w:color="auto"/>
      </w:divBdr>
    </w:div>
    <w:div w:id="644241777">
      <w:bodyDiv w:val="1"/>
      <w:marLeft w:val="0"/>
      <w:marRight w:val="0"/>
      <w:marTop w:val="0"/>
      <w:marBottom w:val="0"/>
      <w:divBdr>
        <w:top w:val="none" w:sz="0" w:space="0" w:color="auto"/>
        <w:left w:val="none" w:sz="0" w:space="0" w:color="auto"/>
        <w:bottom w:val="none" w:sz="0" w:space="0" w:color="auto"/>
        <w:right w:val="none" w:sz="0" w:space="0" w:color="auto"/>
      </w:divBdr>
    </w:div>
    <w:div w:id="722294646">
      <w:bodyDiv w:val="1"/>
      <w:marLeft w:val="0"/>
      <w:marRight w:val="0"/>
      <w:marTop w:val="0"/>
      <w:marBottom w:val="0"/>
      <w:divBdr>
        <w:top w:val="none" w:sz="0" w:space="0" w:color="auto"/>
        <w:left w:val="none" w:sz="0" w:space="0" w:color="auto"/>
        <w:bottom w:val="none" w:sz="0" w:space="0" w:color="auto"/>
        <w:right w:val="none" w:sz="0" w:space="0" w:color="auto"/>
      </w:divBdr>
    </w:div>
    <w:div w:id="783186939">
      <w:bodyDiv w:val="1"/>
      <w:marLeft w:val="0"/>
      <w:marRight w:val="0"/>
      <w:marTop w:val="0"/>
      <w:marBottom w:val="0"/>
      <w:divBdr>
        <w:top w:val="none" w:sz="0" w:space="0" w:color="auto"/>
        <w:left w:val="none" w:sz="0" w:space="0" w:color="auto"/>
        <w:bottom w:val="none" w:sz="0" w:space="0" w:color="auto"/>
        <w:right w:val="none" w:sz="0" w:space="0" w:color="auto"/>
      </w:divBdr>
    </w:div>
    <w:div w:id="825172268">
      <w:bodyDiv w:val="1"/>
      <w:marLeft w:val="0"/>
      <w:marRight w:val="0"/>
      <w:marTop w:val="0"/>
      <w:marBottom w:val="0"/>
      <w:divBdr>
        <w:top w:val="none" w:sz="0" w:space="0" w:color="auto"/>
        <w:left w:val="none" w:sz="0" w:space="0" w:color="auto"/>
        <w:bottom w:val="none" w:sz="0" w:space="0" w:color="auto"/>
        <w:right w:val="none" w:sz="0" w:space="0" w:color="auto"/>
      </w:divBdr>
    </w:div>
    <w:div w:id="881673441">
      <w:bodyDiv w:val="1"/>
      <w:marLeft w:val="0"/>
      <w:marRight w:val="0"/>
      <w:marTop w:val="0"/>
      <w:marBottom w:val="0"/>
      <w:divBdr>
        <w:top w:val="none" w:sz="0" w:space="0" w:color="auto"/>
        <w:left w:val="none" w:sz="0" w:space="0" w:color="auto"/>
        <w:bottom w:val="none" w:sz="0" w:space="0" w:color="auto"/>
        <w:right w:val="none" w:sz="0" w:space="0" w:color="auto"/>
      </w:divBdr>
    </w:div>
    <w:div w:id="963659508">
      <w:bodyDiv w:val="1"/>
      <w:marLeft w:val="0"/>
      <w:marRight w:val="0"/>
      <w:marTop w:val="0"/>
      <w:marBottom w:val="0"/>
      <w:divBdr>
        <w:top w:val="none" w:sz="0" w:space="0" w:color="auto"/>
        <w:left w:val="none" w:sz="0" w:space="0" w:color="auto"/>
        <w:bottom w:val="none" w:sz="0" w:space="0" w:color="auto"/>
        <w:right w:val="none" w:sz="0" w:space="0" w:color="auto"/>
      </w:divBdr>
    </w:div>
    <w:div w:id="1037657376">
      <w:bodyDiv w:val="1"/>
      <w:marLeft w:val="0"/>
      <w:marRight w:val="0"/>
      <w:marTop w:val="0"/>
      <w:marBottom w:val="0"/>
      <w:divBdr>
        <w:top w:val="none" w:sz="0" w:space="0" w:color="auto"/>
        <w:left w:val="none" w:sz="0" w:space="0" w:color="auto"/>
        <w:bottom w:val="none" w:sz="0" w:space="0" w:color="auto"/>
        <w:right w:val="none" w:sz="0" w:space="0" w:color="auto"/>
      </w:divBdr>
    </w:div>
    <w:div w:id="1051075644">
      <w:bodyDiv w:val="1"/>
      <w:marLeft w:val="0"/>
      <w:marRight w:val="0"/>
      <w:marTop w:val="0"/>
      <w:marBottom w:val="0"/>
      <w:divBdr>
        <w:top w:val="none" w:sz="0" w:space="0" w:color="auto"/>
        <w:left w:val="none" w:sz="0" w:space="0" w:color="auto"/>
        <w:bottom w:val="none" w:sz="0" w:space="0" w:color="auto"/>
        <w:right w:val="none" w:sz="0" w:space="0" w:color="auto"/>
      </w:divBdr>
    </w:div>
    <w:div w:id="1051462975">
      <w:bodyDiv w:val="1"/>
      <w:marLeft w:val="0"/>
      <w:marRight w:val="0"/>
      <w:marTop w:val="0"/>
      <w:marBottom w:val="0"/>
      <w:divBdr>
        <w:top w:val="none" w:sz="0" w:space="0" w:color="auto"/>
        <w:left w:val="none" w:sz="0" w:space="0" w:color="auto"/>
        <w:bottom w:val="none" w:sz="0" w:space="0" w:color="auto"/>
        <w:right w:val="none" w:sz="0" w:space="0" w:color="auto"/>
      </w:divBdr>
    </w:div>
    <w:div w:id="1125004434">
      <w:bodyDiv w:val="1"/>
      <w:marLeft w:val="0"/>
      <w:marRight w:val="0"/>
      <w:marTop w:val="0"/>
      <w:marBottom w:val="0"/>
      <w:divBdr>
        <w:top w:val="none" w:sz="0" w:space="0" w:color="auto"/>
        <w:left w:val="none" w:sz="0" w:space="0" w:color="auto"/>
        <w:bottom w:val="none" w:sz="0" w:space="0" w:color="auto"/>
        <w:right w:val="none" w:sz="0" w:space="0" w:color="auto"/>
      </w:divBdr>
    </w:div>
    <w:div w:id="1184050757">
      <w:bodyDiv w:val="1"/>
      <w:marLeft w:val="0"/>
      <w:marRight w:val="0"/>
      <w:marTop w:val="0"/>
      <w:marBottom w:val="0"/>
      <w:divBdr>
        <w:top w:val="none" w:sz="0" w:space="0" w:color="auto"/>
        <w:left w:val="none" w:sz="0" w:space="0" w:color="auto"/>
        <w:bottom w:val="none" w:sz="0" w:space="0" w:color="auto"/>
        <w:right w:val="none" w:sz="0" w:space="0" w:color="auto"/>
      </w:divBdr>
    </w:div>
    <w:div w:id="1209412833">
      <w:bodyDiv w:val="1"/>
      <w:marLeft w:val="0"/>
      <w:marRight w:val="0"/>
      <w:marTop w:val="0"/>
      <w:marBottom w:val="0"/>
      <w:divBdr>
        <w:top w:val="none" w:sz="0" w:space="0" w:color="auto"/>
        <w:left w:val="none" w:sz="0" w:space="0" w:color="auto"/>
        <w:bottom w:val="none" w:sz="0" w:space="0" w:color="auto"/>
        <w:right w:val="none" w:sz="0" w:space="0" w:color="auto"/>
      </w:divBdr>
    </w:div>
    <w:div w:id="1291594023">
      <w:bodyDiv w:val="1"/>
      <w:marLeft w:val="0"/>
      <w:marRight w:val="0"/>
      <w:marTop w:val="0"/>
      <w:marBottom w:val="0"/>
      <w:divBdr>
        <w:top w:val="none" w:sz="0" w:space="0" w:color="auto"/>
        <w:left w:val="none" w:sz="0" w:space="0" w:color="auto"/>
        <w:bottom w:val="none" w:sz="0" w:space="0" w:color="auto"/>
        <w:right w:val="none" w:sz="0" w:space="0" w:color="auto"/>
      </w:divBdr>
    </w:div>
    <w:div w:id="1324505732">
      <w:bodyDiv w:val="1"/>
      <w:marLeft w:val="0"/>
      <w:marRight w:val="0"/>
      <w:marTop w:val="0"/>
      <w:marBottom w:val="0"/>
      <w:divBdr>
        <w:top w:val="none" w:sz="0" w:space="0" w:color="auto"/>
        <w:left w:val="none" w:sz="0" w:space="0" w:color="auto"/>
        <w:bottom w:val="none" w:sz="0" w:space="0" w:color="auto"/>
        <w:right w:val="none" w:sz="0" w:space="0" w:color="auto"/>
      </w:divBdr>
    </w:div>
    <w:div w:id="1359350189">
      <w:bodyDiv w:val="1"/>
      <w:marLeft w:val="0"/>
      <w:marRight w:val="0"/>
      <w:marTop w:val="0"/>
      <w:marBottom w:val="0"/>
      <w:divBdr>
        <w:top w:val="none" w:sz="0" w:space="0" w:color="auto"/>
        <w:left w:val="none" w:sz="0" w:space="0" w:color="auto"/>
        <w:bottom w:val="none" w:sz="0" w:space="0" w:color="auto"/>
        <w:right w:val="none" w:sz="0" w:space="0" w:color="auto"/>
      </w:divBdr>
    </w:div>
    <w:div w:id="1385252534">
      <w:bodyDiv w:val="1"/>
      <w:marLeft w:val="0"/>
      <w:marRight w:val="0"/>
      <w:marTop w:val="0"/>
      <w:marBottom w:val="0"/>
      <w:divBdr>
        <w:top w:val="none" w:sz="0" w:space="0" w:color="auto"/>
        <w:left w:val="none" w:sz="0" w:space="0" w:color="auto"/>
        <w:bottom w:val="none" w:sz="0" w:space="0" w:color="auto"/>
        <w:right w:val="none" w:sz="0" w:space="0" w:color="auto"/>
      </w:divBdr>
    </w:div>
    <w:div w:id="1394621380">
      <w:bodyDiv w:val="1"/>
      <w:marLeft w:val="0"/>
      <w:marRight w:val="0"/>
      <w:marTop w:val="0"/>
      <w:marBottom w:val="0"/>
      <w:divBdr>
        <w:top w:val="none" w:sz="0" w:space="0" w:color="auto"/>
        <w:left w:val="none" w:sz="0" w:space="0" w:color="auto"/>
        <w:bottom w:val="none" w:sz="0" w:space="0" w:color="auto"/>
        <w:right w:val="none" w:sz="0" w:space="0" w:color="auto"/>
      </w:divBdr>
    </w:div>
    <w:div w:id="1484739910">
      <w:bodyDiv w:val="1"/>
      <w:marLeft w:val="0"/>
      <w:marRight w:val="0"/>
      <w:marTop w:val="0"/>
      <w:marBottom w:val="0"/>
      <w:divBdr>
        <w:top w:val="none" w:sz="0" w:space="0" w:color="auto"/>
        <w:left w:val="none" w:sz="0" w:space="0" w:color="auto"/>
        <w:bottom w:val="none" w:sz="0" w:space="0" w:color="auto"/>
        <w:right w:val="none" w:sz="0" w:space="0" w:color="auto"/>
      </w:divBdr>
    </w:div>
    <w:div w:id="1517496190">
      <w:bodyDiv w:val="1"/>
      <w:marLeft w:val="0"/>
      <w:marRight w:val="0"/>
      <w:marTop w:val="0"/>
      <w:marBottom w:val="0"/>
      <w:divBdr>
        <w:top w:val="none" w:sz="0" w:space="0" w:color="auto"/>
        <w:left w:val="none" w:sz="0" w:space="0" w:color="auto"/>
        <w:bottom w:val="none" w:sz="0" w:space="0" w:color="auto"/>
        <w:right w:val="none" w:sz="0" w:space="0" w:color="auto"/>
      </w:divBdr>
    </w:div>
    <w:div w:id="1520510853">
      <w:bodyDiv w:val="1"/>
      <w:marLeft w:val="0"/>
      <w:marRight w:val="0"/>
      <w:marTop w:val="0"/>
      <w:marBottom w:val="0"/>
      <w:divBdr>
        <w:top w:val="none" w:sz="0" w:space="0" w:color="auto"/>
        <w:left w:val="none" w:sz="0" w:space="0" w:color="auto"/>
        <w:bottom w:val="none" w:sz="0" w:space="0" w:color="auto"/>
        <w:right w:val="none" w:sz="0" w:space="0" w:color="auto"/>
      </w:divBdr>
    </w:div>
    <w:div w:id="1564294343">
      <w:bodyDiv w:val="1"/>
      <w:marLeft w:val="0"/>
      <w:marRight w:val="0"/>
      <w:marTop w:val="0"/>
      <w:marBottom w:val="0"/>
      <w:divBdr>
        <w:top w:val="none" w:sz="0" w:space="0" w:color="auto"/>
        <w:left w:val="none" w:sz="0" w:space="0" w:color="auto"/>
        <w:bottom w:val="none" w:sz="0" w:space="0" w:color="auto"/>
        <w:right w:val="none" w:sz="0" w:space="0" w:color="auto"/>
      </w:divBdr>
    </w:div>
    <w:div w:id="1632007374">
      <w:bodyDiv w:val="1"/>
      <w:marLeft w:val="0"/>
      <w:marRight w:val="0"/>
      <w:marTop w:val="0"/>
      <w:marBottom w:val="0"/>
      <w:divBdr>
        <w:top w:val="none" w:sz="0" w:space="0" w:color="auto"/>
        <w:left w:val="none" w:sz="0" w:space="0" w:color="auto"/>
        <w:bottom w:val="none" w:sz="0" w:space="0" w:color="auto"/>
        <w:right w:val="none" w:sz="0" w:space="0" w:color="auto"/>
      </w:divBdr>
    </w:div>
    <w:div w:id="1673869594">
      <w:bodyDiv w:val="1"/>
      <w:marLeft w:val="0"/>
      <w:marRight w:val="0"/>
      <w:marTop w:val="0"/>
      <w:marBottom w:val="0"/>
      <w:divBdr>
        <w:top w:val="none" w:sz="0" w:space="0" w:color="auto"/>
        <w:left w:val="none" w:sz="0" w:space="0" w:color="auto"/>
        <w:bottom w:val="none" w:sz="0" w:space="0" w:color="auto"/>
        <w:right w:val="none" w:sz="0" w:space="0" w:color="auto"/>
      </w:divBdr>
    </w:div>
    <w:div w:id="1723678409">
      <w:bodyDiv w:val="1"/>
      <w:marLeft w:val="0"/>
      <w:marRight w:val="0"/>
      <w:marTop w:val="0"/>
      <w:marBottom w:val="0"/>
      <w:divBdr>
        <w:top w:val="none" w:sz="0" w:space="0" w:color="auto"/>
        <w:left w:val="none" w:sz="0" w:space="0" w:color="auto"/>
        <w:bottom w:val="none" w:sz="0" w:space="0" w:color="auto"/>
        <w:right w:val="none" w:sz="0" w:space="0" w:color="auto"/>
      </w:divBdr>
    </w:div>
    <w:div w:id="1772973385">
      <w:bodyDiv w:val="1"/>
      <w:marLeft w:val="0"/>
      <w:marRight w:val="0"/>
      <w:marTop w:val="0"/>
      <w:marBottom w:val="0"/>
      <w:divBdr>
        <w:top w:val="none" w:sz="0" w:space="0" w:color="auto"/>
        <w:left w:val="none" w:sz="0" w:space="0" w:color="auto"/>
        <w:bottom w:val="none" w:sz="0" w:space="0" w:color="auto"/>
        <w:right w:val="none" w:sz="0" w:space="0" w:color="auto"/>
      </w:divBdr>
    </w:div>
    <w:div w:id="1810587143">
      <w:bodyDiv w:val="1"/>
      <w:marLeft w:val="0"/>
      <w:marRight w:val="0"/>
      <w:marTop w:val="0"/>
      <w:marBottom w:val="0"/>
      <w:divBdr>
        <w:top w:val="none" w:sz="0" w:space="0" w:color="auto"/>
        <w:left w:val="none" w:sz="0" w:space="0" w:color="auto"/>
        <w:bottom w:val="none" w:sz="0" w:space="0" w:color="auto"/>
        <w:right w:val="none" w:sz="0" w:space="0" w:color="auto"/>
      </w:divBdr>
    </w:div>
    <w:div w:id="1865556440">
      <w:bodyDiv w:val="1"/>
      <w:marLeft w:val="0"/>
      <w:marRight w:val="0"/>
      <w:marTop w:val="0"/>
      <w:marBottom w:val="0"/>
      <w:divBdr>
        <w:top w:val="none" w:sz="0" w:space="0" w:color="auto"/>
        <w:left w:val="none" w:sz="0" w:space="0" w:color="auto"/>
        <w:bottom w:val="none" w:sz="0" w:space="0" w:color="auto"/>
        <w:right w:val="none" w:sz="0" w:space="0" w:color="auto"/>
      </w:divBdr>
    </w:div>
    <w:div w:id="1872035989">
      <w:bodyDiv w:val="1"/>
      <w:marLeft w:val="0"/>
      <w:marRight w:val="0"/>
      <w:marTop w:val="0"/>
      <w:marBottom w:val="0"/>
      <w:divBdr>
        <w:top w:val="none" w:sz="0" w:space="0" w:color="auto"/>
        <w:left w:val="none" w:sz="0" w:space="0" w:color="auto"/>
        <w:bottom w:val="none" w:sz="0" w:space="0" w:color="auto"/>
        <w:right w:val="none" w:sz="0" w:space="0" w:color="auto"/>
      </w:divBdr>
    </w:div>
    <w:div w:id="1901400735">
      <w:bodyDiv w:val="1"/>
      <w:marLeft w:val="0"/>
      <w:marRight w:val="0"/>
      <w:marTop w:val="0"/>
      <w:marBottom w:val="0"/>
      <w:divBdr>
        <w:top w:val="none" w:sz="0" w:space="0" w:color="auto"/>
        <w:left w:val="none" w:sz="0" w:space="0" w:color="auto"/>
        <w:bottom w:val="none" w:sz="0" w:space="0" w:color="auto"/>
        <w:right w:val="none" w:sz="0" w:space="0" w:color="auto"/>
      </w:divBdr>
    </w:div>
    <w:div w:id="1904632518">
      <w:bodyDiv w:val="1"/>
      <w:marLeft w:val="0"/>
      <w:marRight w:val="0"/>
      <w:marTop w:val="0"/>
      <w:marBottom w:val="0"/>
      <w:divBdr>
        <w:top w:val="none" w:sz="0" w:space="0" w:color="auto"/>
        <w:left w:val="none" w:sz="0" w:space="0" w:color="auto"/>
        <w:bottom w:val="none" w:sz="0" w:space="0" w:color="auto"/>
        <w:right w:val="none" w:sz="0" w:space="0" w:color="auto"/>
      </w:divBdr>
    </w:div>
    <w:div w:id="1911505121">
      <w:bodyDiv w:val="1"/>
      <w:marLeft w:val="0"/>
      <w:marRight w:val="0"/>
      <w:marTop w:val="0"/>
      <w:marBottom w:val="0"/>
      <w:divBdr>
        <w:top w:val="none" w:sz="0" w:space="0" w:color="auto"/>
        <w:left w:val="none" w:sz="0" w:space="0" w:color="auto"/>
        <w:bottom w:val="none" w:sz="0" w:space="0" w:color="auto"/>
        <w:right w:val="none" w:sz="0" w:space="0" w:color="auto"/>
      </w:divBdr>
    </w:div>
    <w:div w:id="1933587305">
      <w:bodyDiv w:val="1"/>
      <w:marLeft w:val="0"/>
      <w:marRight w:val="0"/>
      <w:marTop w:val="0"/>
      <w:marBottom w:val="0"/>
      <w:divBdr>
        <w:top w:val="none" w:sz="0" w:space="0" w:color="auto"/>
        <w:left w:val="none" w:sz="0" w:space="0" w:color="auto"/>
        <w:bottom w:val="none" w:sz="0" w:space="0" w:color="auto"/>
        <w:right w:val="none" w:sz="0" w:space="0" w:color="auto"/>
      </w:divBdr>
    </w:div>
    <w:div w:id="1934705393">
      <w:bodyDiv w:val="1"/>
      <w:marLeft w:val="0"/>
      <w:marRight w:val="0"/>
      <w:marTop w:val="0"/>
      <w:marBottom w:val="0"/>
      <w:divBdr>
        <w:top w:val="none" w:sz="0" w:space="0" w:color="auto"/>
        <w:left w:val="none" w:sz="0" w:space="0" w:color="auto"/>
        <w:bottom w:val="none" w:sz="0" w:space="0" w:color="auto"/>
        <w:right w:val="none" w:sz="0" w:space="0" w:color="auto"/>
      </w:divBdr>
    </w:div>
    <w:div w:id="1973632947">
      <w:bodyDiv w:val="1"/>
      <w:marLeft w:val="0"/>
      <w:marRight w:val="0"/>
      <w:marTop w:val="0"/>
      <w:marBottom w:val="0"/>
      <w:divBdr>
        <w:top w:val="none" w:sz="0" w:space="0" w:color="auto"/>
        <w:left w:val="none" w:sz="0" w:space="0" w:color="auto"/>
        <w:bottom w:val="none" w:sz="0" w:space="0" w:color="auto"/>
        <w:right w:val="none" w:sz="0" w:space="0" w:color="auto"/>
      </w:divBdr>
    </w:div>
    <w:div w:id="2053067468">
      <w:bodyDiv w:val="1"/>
      <w:marLeft w:val="0"/>
      <w:marRight w:val="0"/>
      <w:marTop w:val="0"/>
      <w:marBottom w:val="0"/>
      <w:divBdr>
        <w:top w:val="none" w:sz="0" w:space="0" w:color="auto"/>
        <w:left w:val="none" w:sz="0" w:space="0" w:color="auto"/>
        <w:bottom w:val="none" w:sz="0" w:space="0" w:color="auto"/>
        <w:right w:val="none" w:sz="0" w:space="0" w:color="auto"/>
      </w:divBdr>
    </w:div>
    <w:div w:id="213964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5001&amp;dst=100987&amp;field=134&amp;date=22.01.2025" TargetMode="External"/><Relationship Id="rId18" Type="http://schemas.openxmlformats.org/officeDocument/2006/relationships/hyperlink" Target="https://login.consultant.ru/link/?req=doc&amp;base=LAW&amp;n=495001&amp;dst=101142"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495001&amp;dst=100996&amp;field=134&amp;date=22.01.2025" TargetMode="External"/><Relationship Id="rId17" Type="http://schemas.openxmlformats.org/officeDocument/2006/relationships/hyperlink" Target="consultantplus://offline/ref=836297BA80C5913E7F5DAF148C43C083A861BCC43974F752D50500431835F495D26046F8F875F556376EA7E9E2B0CC2C34D75B1D3A1E3F74AFX7H"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ogin.consultant.ru/link/?req=doc&amp;base=LAW&amp;n=508984&amp;dst=100639&amp;field=134&amp;date=18.03.2026" TargetMode="External"/><Relationship Id="rId20" Type="http://schemas.openxmlformats.org/officeDocument/2006/relationships/hyperlink" Target="https://login.consultant.ru/link/?req=doc&amp;base=LAW&amp;n=495001&amp;dst=1004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1328&amp;field=134&amp;date=22.01.202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495001&amp;dst=101482&amp;field=134&amp;date=22.01.202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login.consultant.ru/link/?req=doc&amp;base=LAW&amp;n=436710&amp;date=10.03.2026&amp;dst=100014&amp;field=134" TargetMode="External"/><Relationship Id="rId19" Type="http://schemas.openxmlformats.org/officeDocument/2006/relationships/hyperlink" Target="https://login.consultant.ru/link/?req=doc&amp;base=LAW&amp;n=495001&amp;dst=100468" TargetMode="External"/><Relationship Id="rId4" Type="http://schemas.openxmlformats.org/officeDocument/2006/relationships/settings" Target="settings.xml"/><Relationship Id="rId9" Type="http://schemas.openxmlformats.org/officeDocument/2006/relationships/hyperlink" Target="https://login.consultant.ru/link/?req=doc&amp;base=LAW&amp;n=525631&amp;date=10.03.2026" TargetMode="External"/><Relationship Id="rId14" Type="http://schemas.openxmlformats.org/officeDocument/2006/relationships/hyperlink" Target="https://login.consultant.ru/link/?req=doc&amp;base=LAW&amp;n=495001&amp;dst=101185&amp;field=134&amp;date=22.01.2025"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EF5E6-DDA7-4C58-961C-ED87A53DB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4112</TotalTime>
  <Pages>1</Pages>
  <Words>13824</Words>
  <Characters>78801</Characters>
  <Application>Microsoft Office Word</Application>
  <DocSecurity>0</DocSecurity>
  <Lines>656</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DNS</Company>
  <LinksUpToDate>false</LinksUpToDate>
  <CharactersWithSpaces>92441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Славина Людмила Андреевна</dc:creator>
  <cp:lastModifiedBy>Терешкина Елена Юрьевна</cp:lastModifiedBy>
  <cp:revision>45</cp:revision>
  <cp:lastPrinted>2026-03-26T22:15:00Z</cp:lastPrinted>
  <dcterms:created xsi:type="dcterms:W3CDTF">2026-03-10T05:28:00Z</dcterms:created>
  <dcterms:modified xsi:type="dcterms:W3CDTF">2026-03-30T21:26:00Z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1197143717</vt:i4>
  </property>
</Properties>
</file>