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65" w:rsidRDefault="00957F65" w:rsidP="00C05FE7">
      <w:pPr>
        <w:pStyle w:val="a8"/>
        <w:suppressAutoHyphens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EDDC88" wp14:editId="5B322DC3">
            <wp:extent cx="628650" cy="790575"/>
            <wp:effectExtent l="0" t="0" r="0" b="9525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65" w:rsidRPr="009771EB" w:rsidRDefault="00957F65" w:rsidP="00C05FE7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771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57F65" w:rsidRPr="009771EB" w:rsidRDefault="00957F65" w:rsidP="00C05FE7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71EB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</w:t>
      </w:r>
    </w:p>
    <w:p w:rsidR="00957F65" w:rsidRPr="009771EB" w:rsidRDefault="00957F65" w:rsidP="00C05FE7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«МАКАРОВСКИЙ ГОРОДСКОЙ ОКРУГ»</w:t>
      </w:r>
    </w:p>
    <w:p w:rsidR="00957F65" w:rsidRPr="009771EB" w:rsidRDefault="00957F65" w:rsidP="00C05FE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957F65" w:rsidRPr="009771EB" w:rsidRDefault="00957F65" w:rsidP="00C05FE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1EB">
        <w:rPr>
          <w:rFonts w:ascii="Times New Roman" w:hAnsi="Times New Roman" w:cs="Times New Roman"/>
          <w:b/>
          <w:sz w:val="24"/>
          <w:szCs w:val="24"/>
        </w:rPr>
        <w:t>20</w:t>
      </w:r>
      <w:r w:rsidR="008F318D">
        <w:rPr>
          <w:rFonts w:ascii="Times New Roman" w:hAnsi="Times New Roman" w:cs="Times New Roman"/>
          <w:b/>
          <w:sz w:val="24"/>
          <w:szCs w:val="24"/>
        </w:rPr>
        <w:t>23</w:t>
      </w:r>
      <w:r w:rsidRPr="009771EB">
        <w:rPr>
          <w:rFonts w:ascii="Times New Roman" w:hAnsi="Times New Roman" w:cs="Times New Roman"/>
          <w:b/>
          <w:sz w:val="24"/>
          <w:szCs w:val="24"/>
        </w:rPr>
        <w:t>-20</w:t>
      </w:r>
      <w:r w:rsidR="008F318D">
        <w:rPr>
          <w:rFonts w:ascii="Times New Roman" w:hAnsi="Times New Roman" w:cs="Times New Roman"/>
          <w:b/>
          <w:sz w:val="24"/>
          <w:szCs w:val="24"/>
        </w:rPr>
        <w:t>28</w:t>
      </w:r>
      <w:r w:rsidRPr="009771EB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957F65" w:rsidRPr="00213D58" w:rsidRDefault="00957F65" w:rsidP="00C05FE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87106C5" wp14:editId="431D689E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320" t="20955" r="19050" b="1016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070798B" id="Группа 2" o:spid="_x0000_s1026" style="position:absolute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KhNAMAAKEKAAAOAAAAZHJzL2Uyb0RvYy54bWzsVktu2zAQ3RfoHQjuFUmW5I8QO0hsOZu0&#10;DZAWXdMS9UElUiBpy0ZRoECP0Iv0Br1CcqMOKdmxnQIt3A+6qAQIHJIazXszb8Tzi3VVohUVsuBs&#10;jN0zByPKYp4ULBvjN6/n1hAjqQhLSMkZHeMNlfhi8vzZeVOHtMdzXiZUIHDCZNjUY5wrVYe2LeOc&#10;VkSe8ZoyWEy5qIgCU2R2IkgD3qvS7jlO3264SGrBYyolzM7aRTwx/tOUxupVmkqqUDnGEJsyT2Ge&#10;C/20J+ckzASp8yLuwiAnRFGRgsFHd65mRBG0FMUTV1URCy55qs5iXtk8TYuYGgyAxnWO0FwLvqwN&#10;lixssnpHE1B7xNPJbuOXq1uBimSMexgxUkGK7j8/fHz4dP8V7i+opxlq6iyEjdeivqtvRQsThjc8&#10;fidh2T5e13bWbkaL5gVPwCtZKm4YWqei0i4AO1qbRGx2iaBrhWKYDAZ91wsCjGJY8wNnGLSJinPI&#10;5pO34jzq3oOKcCDL+i0Y9kzwNgnbT5owu7A0Jig4+cip/DVO73JSU5MqqanqOPW2nN4UjCKv5dJs&#10;mLJbYZiVoQROT6NpH+7wECwJayHVNeUV0oMxLiECwz9Z3Uils/a4RaeD8XlRljBPwpKhBggMfOBS&#10;25KXRaJXjSGyxbQUaEW0osylYYG3g21QuSwx3nJKkoglSG1qKAMGXQBr97LCqKTQM2Bg9ilSlD/e&#10;B98pmY6DGnG3UMBaKxiaeSgFI7z3I2cUDaOhb/m9fmT5zmxmXc6nvtWfu4Ng5s2m05n7QQN0/TAv&#10;koQyjXHbBFz/5wqia0etfHdtYMemfejdEAXBHkZ6OQ+cge8NrcEg8CzfixzrajifWpdTt98fRFfT&#10;q+go0sigl78n2B2VOiq+VFTc5UmDkkLXjReMei4GA5pmb9DmG5Eyg8zFSmAkuHpbqNzUv9ax9iH3&#10;a2To6LurkZ33lohtDrW1y0KH7ZEqyPk2v6DhVjCtgBc82RgdmXmQ81/StX+ga1+D04GB8E/TtTsa&#10;+N2/CJCaFvhHte2BAv5Le++c8d3/539p/1vSNj9wOAeZztCd2fRBa9+G8f7JcvIN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fuzyoT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957F65" w:rsidRDefault="00957F65" w:rsidP="00C05FE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 xml:space="preserve">от </w:t>
      </w:r>
      <w:r w:rsidR="000C1B70">
        <w:rPr>
          <w:rFonts w:ascii="Times New Roman" w:hAnsi="Times New Roman" w:cs="Times New Roman"/>
          <w:sz w:val="24"/>
          <w:szCs w:val="24"/>
        </w:rPr>
        <w:t>31.10.2024</w:t>
      </w:r>
      <w:r w:rsidR="003F7308">
        <w:rPr>
          <w:rFonts w:ascii="Times New Roman" w:hAnsi="Times New Roman" w:cs="Times New Roman"/>
          <w:sz w:val="24"/>
          <w:szCs w:val="24"/>
        </w:rPr>
        <w:t xml:space="preserve"> </w:t>
      </w:r>
      <w:r w:rsidRPr="00213D58">
        <w:rPr>
          <w:rFonts w:ascii="Times New Roman" w:hAnsi="Times New Roman" w:cs="Times New Roman"/>
          <w:sz w:val="24"/>
          <w:szCs w:val="24"/>
        </w:rPr>
        <w:t>№</w:t>
      </w:r>
      <w:r w:rsidR="00F729C1">
        <w:rPr>
          <w:rFonts w:ascii="Times New Roman" w:hAnsi="Times New Roman" w:cs="Times New Roman"/>
          <w:sz w:val="24"/>
          <w:szCs w:val="24"/>
        </w:rPr>
        <w:t xml:space="preserve"> </w:t>
      </w:r>
      <w:r w:rsidR="000C1B70">
        <w:rPr>
          <w:rFonts w:ascii="Times New Roman" w:hAnsi="Times New Roman" w:cs="Times New Roman"/>
          <w:sz w:val="24"/>
          <w:szCs w:val="24"/>
        </w:rPr>
        <w:t>70</w:t>
      </w:r>
    </w:p>
    <w:p w:rsidR="009D4337" w:rsidRDefault="000C1B70" w:rsidP="00C05FE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D908F6">
        <w:rPr>
          <w:rFonts w:ascii="Times New Roman" w:hAnsi="Times New Roman" w:cs="Times New Roman"/>
          <w:sz w:val="24"/>
          <w:szCs w:val="24"/>
        </w:rPr>
        <w:t xml:space="preserve">очередная сессия </w:t>
      </w:r>
      <w:r w:rsidR="00251251">
        <w:rPr>
          <w:rFonts w:ascii="Times New Roman" w:hAnsi="Times New Roman" w:cs="Times New Roman"/>
          <w:sz w:val="24"/>
          <w:szCs w:val="24"/>
        </w:rPr>
        <w:t>7</w:t>
      </w:r>
      <w:r w:rsidR="009D4337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729C1" w:rsidRDefault="00F729C1" w:rsidP="00C05FE7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29C1">
        <w:rPr>
          <w:rFonts w:ascii="Times New Roman" w:hAnsi="Times New Roman" w:cs="Times New Roman"/>
          <w:sz w:val="24"/>
          <w:szCs w:val="24"/>
        </w:rPr>
        <w:t>г. Макаров</w:t>
      </w:r>
    </w:p>
    <w:p w:rsidR="00251251" w:rsidRDefault="00251251" w:rsidP="00C05FE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05FE7" w:rsidRDefault="00251251" w:rsidP="00C05FE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введении на территории</w:t>
      </w:r>
    </w:p>
    <w:p w:rsidR="00251251" w:rsidRDefault="00251251" w:rsidP="00C05FE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05FE7" w:rsidRDefault="00251251" w:rsidP="00C05FE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«Макаров</w:t>
      </w:r>
      <w:r w:rsidRPr="00714EBD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городской округ»</w:t>
      </w:r>
    </w:p>
    <w:p w:rsidR="00251251" w:rsidRDefault="00251251" w:rsidP="00C05FE7">
      <w:pPr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Сахалинской области</w:t>
      </w:r>
    </w:p>
    <w:p w:rsidR="00251251" w:rsidRPr="00F729C1" w:rsidRDefault="00FC762A" w:rsidP="00C05FE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туристического </w:t>
      </w:r>
      <w:r w:rsidR="00251251" w:rsidRPr="00714EBD">
        <w:rPr>
          <w:rFonts w:ascii="Times New Roman" w:hAnsi="Times New Roman" w:cs="Times New Roman"/>
          <w:bCs/>
          <w:sz w:val="24"/>
          <w:szCs w:val="24"/>
        </w:rPr>
        <w:t xml:space="preserve">налога </w:t>
      </w:r>
    </w:p>
    <w:p w:rsidR="008F318D" w:rsidRPr="00213D58" w:rsidRDefault="008F318D" w:rsidP="00C05FE7">
      <w:pPr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EBD" w:rsidRPr="008F318D" w:rsidRDefault="00714EBD" w:rsidP="00C05FE7">
      <w:pPr>
        <w:pStyle w:val="ad"/>
        <w:tabs>
          <w:tab w:val="left" w:pos="851"/>
        </w:tabs>
        <w:suppressAutoHyphens/>
        <w:spacing w:after="0"/>
        <w:ind w:left="0" w:firstLine="540"/>
        <w:jc w:val="both"/>
      </w:pPr>
      <w:r>
        <w:t>В соответствии с главой 3</w:t>
      </w:r>
      <w:r w:rsidR="00370232">
        <w:t>3.1</w:t>
      </w:r>
      <w:r>
        <w:t xml:space="preserve"> Налогового кодекса Российской Федерации,</w:t>
      </w:r>
      <w:r w:rsidRPr="00380ECA">
        <w:t xml:space="preserve"> </w:t>
      </w:r>
      <w:r>
        <w:t xml:space="preserve">Федеральным </w:t>
      </w:r>
      <w:hyperlink r:id="rId9" w:history="1">
        <w:r w:rsidRPr="00162FC4">
          <w:t>законом</w:t>
        </w:r>
      </w:hyperlink>
      <w:r>
        <w:t xml:space="preserve"> от 06.10.2003 № 131-ФЗ «Об общих принципах организации местного самоупра</w:t>
      </w:r>
      <w:r w:rsidR="00ED3A2F">
        <w:t>вления в Российской Федерации»,</w:t>
      </w:r>
      <w:r w:rsidRPr="00823AB9">
        <w:t xml:space="preserve"> </w:t>
      </w:r>
      <w:r w:rsidR="00CF1E41">
        <w:t xml:space="preserve">и </w:t>
      </w:r>
      <w:r w:rsidR="00A36CB5">
        <w:t>статьей</w:t>
      </w:r>
      <w:r w:rsidR="00BC0D74">
        <w:t xml:space="preserve"> 25 Устава муниципального образования «Макаровский городской округ» Сахалинской области</w:t>
      </w:r>
      <w:r w:rsidR="00BE5D95">
        <w:rPr>
          <w:sz w:val="26"/>
          <w:szCs w:val="26"/>
        </w:rPr>
        <w:t>,</w:t>
      </w:r>
      <w:r w:rsidR="00BE5D95" w:rsidRPr="008F318D">
        <w:t xml:space="preserve"> Собрание муниципального образования «Макаровский городской округ»</w:t>
      </w:r>
      <w:r w:rsidR="00ED3A2F">
        <w:t xml:space="preserve"> Сахалинской области</w:t>
      </w:r>
    </w:p>
    <w:p w:rsidR="00BE5D95" w:rsidRPr="008F318D" w:rsidRDefault="00BE5D95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BE5D95" w:rsidP="00C05FE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7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BE5D95" w:rsidRDefault="00BE5D95" w:rsidP="00C05FE7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251" w:rsidRPr="00BC0D74" w:rsidRDefault="00251251" w:rsidP="00C05FE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0D74">
        <w:rPr>
          <w:rFonts w:ascii="Times New Roman" w:hAnsi="Times New Roman" w:cs="Times New Roman"/>
          <w:sz w:val="24"/>
          <w:szCs w:val="24"/>
        </w:rPr>
        <w:t xml:space="preserve">Ввести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«Макаровский</w:t>
      </w:r>
      <w:r w:rsidRPr="00BC0D74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0D74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» Сахалинской области </w:t>
      </w:r>
      <w:r w:rsidR="00370232">
        <w:rPr>
          <w:rFonts w:ascii="Times New Roman" w:hAnsi="Times New Roman" w:cs="Times New Roman"/>
          <w:sz w:val="24"/>
          <w:szCs w:val="24"/>
        </w:rPr>
        <w:t xml:space="preserve">туристический </w:t>
      </w:r>
      <w:r w:rsidRPr="00BC0D74">
        <w:rPr>
          <w:rFonts w:ascii="Times New Roman" w:hAnsi="Times New Roman" w:cs="Times New Roman"/>
          <w:sz w:val="24"/>
          <w:szCs w:val="24"/>
        </w:rPr>
        <w:t>налог на объекты налогообложения, определенные главой 3</w:t>
      </w:r>
      <w:r w:rsidR="00370232">
        <w:rPr>
          <w:rFonts w:ascii="Times New Roman" w:hAnsi="Times New Roman" w:cs="Times New Roman"/>
          <w:sz w:val="24"/>
          <w:szCs w:val="24"/>
        </w:rPr>
        <w:t>3.1</w:t>
      </w:r>
      <w:r w:rsidRPr="00BC0D7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251251" w:rsidRDefault="00A220AE" w:rsidP="00C05FE7">
      <w:pPr>
        <w:pStyle w:val="ConsNormal"/>
        <w:tabs>
          <w:tab w:val="left" w:pos="0"/>
          <w:tab w:val="left" w:pos="851"/>
          <w:tab w:val="left" w:pos="1440"/>
        </w:tabs>
        <w:suppressAutoHyphens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1251">
        <w:rPr>
          <w:rFonts w:ascii="Times New Roman" w:hAnsi="Times New Roman" w:cs="Times New Roman"/>
          <w:sz w:val="24"/>
          <w:szCs w:val="24"/>
        </w:rPr>
        <w:t xml:space="preserve">. </w:t>
      </w:r>
      <w:r w:rsidR="00251251" w:rsidRPr="00BC0D74">
        <w:rPr>
          <w:rFonts w:ascii="Times New Roman" w:hAnsi="Times New Roman" w:cs="Times New Roman"/>
          <w:sz w:val="24"/>
          <w:szCs w:val="24"/>
        </w:rPr>
        <w:t>Установить ставки налога в соответствии со статьей 4</w:t>
      </w:r>
      <w:r w:rsidR="00370232">
        <w:rPr>
          <w:rFonts w:ascii="Times New Roman" w:hAnsi="Times New Roman" w:cs="Times New Roman"/>
          <w:sz w:val="24"/>
          <w:szCs w:val="24"/>
        </w:rPr>
        <w:t>18.5</w:t>
      </w:r>
      <w:r w:rsidR="00251251" w:rsidRPr="00BC0D7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следующих размерах:</w:t>
      </w:r>
    </w:p>
    <w:p w:rsidR="00370232" w:rsidRDefault="00370232" w:rsidP="00C05FE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232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C05FE7">
        <w:rPr>
          <w:rFonts w:ascii="Times New Roman" w:hAnsi="Times New Roman" w:cs="Times New Roman"/>
          <w:sz w:val="24"/>
          <w:szCs w:val="24"/>
        </w:rPr>
        <w:t xml:space="preserve">- </w:t>
      </w:r>
      <w:r w:rsidRPr="00370232">
        <w:rPr>
          <w:rFonts w:ascii="Times New Roman" w:hAnsi="Times New Roman" w:cs="Times New Roman"/>
          <w:sz w:val="24"/>
          <w:szCs w:val="24"/>
        </w:rPr>
        <w:t>1 процент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0232" w:rsidRDefault="00370232" w:rsidP="00C05FE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70232">
        <w:rPr>
          <w:rFonts w:ascii="Times New Roman" w:hAnsi="Times New Roman" w:cs="Times New Roman"/>
          <w:sz w:val="24"/>
          <w:szCs w:val="24"/>
        </w:rPr>
        <w:t xml:space="preserve"> 2026 году - 2 процент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70232" w:rsidRDefault="00370232" w:rsidP="00C05FE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0232">
        <w:rPr>
          <w:rFonts w:ascii="Times New Roman" w:hAnsi="Times New Roman" w:cs="Times New Roman"/>
          <w:sz w:val="24"/>
          <w:szCs w:val="24"/>
        </w:rPr>
        <w:t xml:space="preserve"> в 2027 году - 3 процент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1D3A0C" w:rsidRDefault="00370232" w:rsidP="00C05FE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0232">
        <w:rPr>
          <w:rFonts w:ascii="Times New Roman" w:hAnsi="Times New Roman" w:cs="Times New Roman"/>
          <w:sz w:val="24"/>
          <w:szCs w:val="24"/>
        </w:rPr>
        <w:t xml:space="preserve"> в 2028 году - 4 процент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70232" w:rsidRPr="00370232" w:rsidRDefault="001D3A0C" w:rsidP="00C05FE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0232" w:rsidRPr="00370232">
        <w:rPr>
          <w:rFonts w:ascii="Times New Roman" w:hAnsi="Times New Roman" w:cs="Times New Roman"/>
          <w:sz w:val="24"/>
          <w:szCs w:val="24"/>
        </w:rPr>
        <w:t xml:space="preserve"> начиная с 2029 года - 5 процентов от налоговой базы.</w:t>
      </w:r>
    </w:p>
    <w:p w:rsidR="00251251" w:rsidRPr="00C02098" w:rsidRDefault="00A220AE" w:rsidP="00C05FE7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1251">
        <w:rPr>
          <w:rFonts w:ascii="Times New Roman" w:hAnsi="Times New Roman"/>
          <w:sz w:val="24"/>
          <w:szCs w:val="24"/>
        </w:rPr>
        <w:t xml:space="preserve">. </w:t>
      </w:r>
      <w:r w:rsidR="00251251" w:rsidRPr="00C02098">
        <w:rPr>
          <w:rFonts w:ascii="Times New Roman" w:hAnsi="Times New Roman"/>
          <w:sz w:val="24"/>
          <w:szCs w:val="24"/>
        </w:rPr>
        <w:t>Настоящее решение вступает в силу с</w:t>
      </w:r>
      <w:r w:rsidR="00251251">
        <w:rPr>
          <w:rFonts w:ascii="Times New Roman" w:hAnsi="Times New Roman"/>
          <w:sz w:val="24"/>
          <w:szCs w:val="24"/>
        </w:rPr>
        <w:t xml:space="preserve"> 01.01.2025 года</w:t>
      </w:r>
      <w:r w:rsidR="00251251" w:rsidRPr="00C02098">
        <w:rPr>
          <w:rFonts w:ascii="Times New Roman" w:hAnsi="Times New Roman"/>
          <w:sz w:val="24"/>
          <w:szCs w:val="24"/>
        </w:rPr>
        <w:t>.</w:t>
      </w:r>
    </w:p>
    <w:p w:rsidR="00BE5D95" w:rsidRDefault="00A220AE" w:rsidP="00C05FE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5D95" w:rsidRPr="00213D58">
        <w:rPr>
          <w:rFonts w:ascii="Times New Roman" w:hAnsi="Times New Roman" w:cs="Times New Roman"/>
          <w:sz w:val="24"/>
          <w:szCs w:val="24"/>
        </w:rPr>
        <w:t xml:space="preserve">. Настоящее решение направить </w:t>
      </w:r>
      <w:r w:rsidR="00BE5D95" w:rsidRPr="00213D58">
        <w:rPr>
          <w:rFonts w:ascii="Times New Roman" w:hAnsi="Times New Roman" w:cs="Times New Roman"/>
          <w:bCs/>
          <w:sz w:val="24"/>
          <w:szCs w:val="24"/>
        </w:rPr>
        <w:t>мэру</w:t>
      </w:r>
      <w:r w:rsidR="00BE5D95" w:rsidRPr="00213D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«Макаровский городской округ» Сахалинской области для подписания и обнародования.</w:t>
      </w:r>
    </w:p>
    <w:p w:rsidR="00BE5D95" w:rsidRDefault="00A220AE" w:rsidP="00C05FE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5D95" w:rsidRPr="00213D5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Собрания муниципального образования «Макаровский городской округ» по экономике и бюджету</w:t>
      </w:r>
      <w:r w:rsidR="00BE5D95">
        <w:rPr>
          <w:rFonts w:ascii="Times New Roman" w:hAnsi="Times New Roman" w:cs="Times New Roman"/>
          <w:sz w:val="24"/>
          <w:szCs w:val="24"/>
        </w:rPr>
        <w:t>.</w:t>
      </w:r>
    </w:p>
    <w:p w:rsidR="00C05FE7" w:rsidRPr="004D5333" w:rsidRDefault="00C05FE7" w:rsidP="00C05FE7">
      <w:pPr>
        <w:tabs>
          <w:tab w:val="left" w:pos="581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BE5D95" w:rsidRPr="00213D58" w:rsidRDefault="00BE5D95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BE5D95" w:rsidRPr="00213D58" w:rsidRDefault="00BE5D95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МО «Макаровский городс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13D58">
        <w:rPr>
          <w:rFonts w:ascii="Times New Roman" w:hAnsi="Times New Roman" w:cs="Times New Roman"/>
          <w:sz w:val="24"/>
          <w:szCs w:val="24"/>
        </w:rPr>
        <w:t>ой округ»</w:t>
      </w:r>
    </w:p>
    <w:p w:rsidR="00BE5D95" w:rsidRDefault="00BE5D95" w:rsidP="00C05FE7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13D58">
        <w:rPr>
          <w:rFonts w:ascii="Times New Roman" w:hAnsi="Times New Roman" w:cs="Times New Roman"/>
          <w:sz w:val="24"/>
          <w:szCs w:val="24"/>
        </w:rPr>
        <w:t>Сахалинской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Г.В. Муслимова</w:t>
      </w:r>
    </w:p>
    <w:p w:rsidR="00C05FE7" w:rsidRDefault="00C05FE7" w:rsidP="00C05FE7">
      <w:pPr>
        <w:suppressAutoHyphens/>
        <w:jc w:val="both"/>
        <w:rPr>
          <w:rFonts w:ascii="Times New Roman" w:hAnsi="Times New Roman"/>
          <w:sz w:val="24"/>
        </w:rPr>
      </w:pPr>
    </w:p>
    <w:p w:rsidR="00C05FE7" w:rsidRDefault="00C05FE7" w:rsidP="00C05FE7">
      <w:pPr>
        <w:suppressAutoHyphens/>
        <w:jc w:val="both"/>
        <w:rPr>
          <w:rFonts w:ascii="Times New Roman" w:hAnsi="Times New Roman"/>
          <w:sz w:val="24"/>
        </w:rPr>
      </w:pPr>
    </w:p>
    <w:p w:rsidR="00BE5D95" w:rsidRDefault="00C758FF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«01» ноября 2024 год</w:t>
      </w:r>
    </w:p>
    <w:p w:rsidR="00BE5D95" w:rsidRDefault="00BE5D95" w:rsidP="00C05FE7">
      <w:pPr>
        <w:pStyle w:val="a8"/>
        <w:suppressAutoHyphens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A433FF3" wp14:editId="60F94336">
            <wp:extent cx="628650" cy="790575"/>
            <wp:effectExtent l="0" t="0" r="0" b="9525"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95" w:rsidRPr="009771EB" w:rsidRDefault="00BE5D95" w:rsidP="00C05FE7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771E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E5D95" w:rsidRPr="009771EB" w:rsidRDefault="00BE5D95" w:rsidP="00C05FE7">
      <w:pPr>
        <w:suppressAutoHyphens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771EB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</w:t>
      </w:r>
    </w:p>
    <w:p w:rsidR="00BE5D95" w:rsidRPr="009771EB" w:rsidRDefault="00BE5D95" w:rsidP="00C05FE7">
      <w:pPr>
        <w:suppressAutoHyphens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«МАКАРОВСКИЙ ГОРОДСКОЙ ОКРУГ»</w:t>
      </w:r>
    </w:p>
    <w:p w:rsidR="00BE5D95" w:rsidRPr="009771EB" w:rsidRDefault="00BE5D95" w:rsidP="00C05FE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EB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BE5D95" w:rsidRPr="009771EB" w:rsidRDefault="00A36CB5" w:rsidP="00C05FE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2023-2028</w:t>
      </w:r>
      <w:r w:rsidR="00BE5D95" w:rsidRPr="009771EB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E5D95" w:rsidRPr="00213D58" w:rsidRDefault="00BE5D95" w:rsidP="00C05FE7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55946B12" wp14:editId="39DC866E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320" t="20955" r="19050" b="1016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3B4B22" id="Группа 9" o:spid="_x0000_s1026" style="position:absolute;margin-left:-4.7pt;margin-top:2.15pt;width:453.65pt;height:3.55pt;z-index:251663360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TvNwMAAKMKAAAOAAAAZHJzL2Uyb0RvYy54bWzsVktu2zAQ3RfoHQjuFUm2ZMtC7CCx5WzS&#10;NkBadE1L1AeVSIGkLRtFgQI9Qi/SG/QKyY06pGTHdgq0cD/oojYgcPgZzXszb8Tzi3VVohUVsuBs&#10;jN0zByPKYp4ULBvjN6/nVoCRVIQlpOSMjvGGSnwxef7svKlD2uM5LxMqEDhhMmzqMc6VqkPblnFO&#10;KyLPeE0ZLKZcVESBKTI7EaQB71Vp9xxnYDdcJLXgMZUSZmftIp4Y/2lKY/UqTSVVqBxjiE2ZpzDP&#10;hX7ak3MSZoLUeRF3YZAToqhIweClO1czoghaiuKJq6qIBZc8VWcxr2yepkVMDQZA4zpHaK4FX9YG&#10;SxY2Wb2jCag94ulkt/HL1a1ARTLGI4wYqSBF958fPj58uv8K/y9opBlq6iyEjdeivqtvRQsThjc8&#10;fidh2T5e13bWbkaL5gVPwCtZKm4YWqei0i4AO1qbRGx2iaBrhWKY9IcDt+/7GMWw5vlO4LeJinPI&#10;5pNTcR5156AiHMiyPgXDXk+fsknYvtKE2YWlMUHByUdO5a9xepeTmppUSU1Vx6kLwbSk3hSMon5L&#10;ptkxZbfCUCtDCaSextM+3uAQLQlrIdU15RXSgzEuIQKTALK6kaolZrtF54PxeVGWME/CkqEGGPQ9&#10;IFPbkpdFoleNIbLFtBRoRbSkzK+j+WAblC5LjLeckiRiCVKbGuqAQRvA2r2sMCopNA0YmH2KFOWP&#10;90E6S6bjoEbdLRSw1gqGZh5qwSjv/cgZRUEUeJbXG0SW58xm1uV86lmDuTv0Z/3ZdDpzP2iArhfm&#10;RZJQpjFuu4Dr/VxFdP2o1e+uD+zYtA+9m3qEYA8jvZz7ztDrB9Zw6Pctrx851lUwn1qXU3cwGEZX&#10;06voKNLIoJe/J9gdlToqvlRU3OVJg5JC103fH/VcDAZ0zd6wzTciZQaZi5XASHD1tlC5EYAWsvYh&#10;92skcPS/q5Gd95aIbQ61tctCh+2RKsj5Nr8g4lYwrYIXPNkYHZl50PPfEjYwsidsT6PTkYH0TxO2&#10;Oxp63dcIoJom+EfF3QcJ/Nf23k3ju1/Q/9r+t7RtPuFwEzKtobu16avWvg3j/bvl5BsAAAD//wMA&#10;UEsDBBQABgAIAAAAIQAYmXh83gAAAAcBAAAPAAAAZHJzL2Rvd25yZXYueG1sTI7BSsNAFEX3gv8w&#10;PMFdO4mN2sRMSinqqhRsBXH3mnlNQjMzITNN0r/3udLl5R7uPflqMq0YqPeNswrieQSCbOl0YysF&#10;n4e32RKED2g1ts6Sgit5WBW3Nzlm2o32g4Z9qASPWJ+hgjqELpPSlzUZ9HPXkeXu5HqDgWNfSd3j&#10;yOOmlQ9R9CQNNpYfauxoU1N53l+MgvcRx/Uifh2259Pm+n143H1tY1Lq/m5av4AINIU/GH71WR0K&#10;djq6i9VetApmacKkgmQBgutl+pyCODIXJyCLXP73L34AAAD//wMAUEsBAi0AFAAGAAgAAAAhALaD&#10;OJL+AAAA4QEAABMAAAAAAAAAAAAAAAAAAAAAAFtDb250ZW50X1R5cGVzXS54bWxQSwECLQAUAAYA&#10;CAAAACEAOP0h/9YAAACUAQAACwAAAAAAAAAAAAAAAAAvAQAAX3JlbHMvLnJlbHNQSwECLQAUAAYA&#10;CAAAACEAjB1k7zcDAACjCgAADgAAAAAAAAAAAAAAAAAuAgAAZHJzL2Uyb0RvYy54bWxQSwECLQAU&#10;AAYACAAAACEAGJl4fN4AAAAHAQAADwAAAAAAAAAAAAAAAACRBQAAZHJzL2Rvd25yZXYueG1sUEsF&#10;BgAAAAAEAAQA8wAAAJw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36CB5" w:rsidRPr="00A36CB5" w:rsidRDefault="00A36CB5" w:rsidP="00C05FE7">
      <w:pPr>
        <w:tabs>
          <w:tab w:val="center" w:pos="4819"/>
          <w:tab w:val="right" w:pos="9638"/>
        </w:tabs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36CB5">
        <w:rPr>
          <w:rFonts w:ascii="Times New Roman" w:hAnsi="Times New Roman" w:cs="Times New Roman"/>
          <w:b/>
          <w:sz w:val="18"/>
          <w:szCs w:val="18"/>
        </w:rPr>
        <w:t xml:space="preserve">Принято решением Собрания муниципального образования «Макаровский городской округ» </w:t>
      </w:r>
    </w:p>
    <w:p w:rsidR="00A36CB5" w:rsidRPr="00A36CB5" w:rsidRDefault="00A36CB5" w:rsidP="00C05FE7">
      <w:pPr>
        <w:tabs>
          <w:tab w:val="center" w:pos="4819"/>
          <w:tab w:val="right" w:pos="9638"/>
        </w:tabs>
        <w:suppressAutoHyphens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36CB5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0C1B70">
        <w:rPr>
          <w:rFonts w:ascii="Times New Roman" w:hAnsi="Times New Roman" w:cs="Times New Roman"/>
          <w:b/>
          <w:sz w:val="18"/>
          <w:szCs w:val="18"/>
        </w:rPr>
        <w:t>31.10.2024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6CB5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0C1B70">
        <w:rPr>
          <w:rFonts w:ascii="Times New Roman" w:hAnsi="Times New Roman" w:cs="Times New Roman"/>
          <w:b/>
          <w:sz w:val="18"/>
          <w:szCs w:val="18"/>
        </w:rPr>
        <w:t>70</w:t>
      </w:r>
    </w:p>
    <w:p w:rsidR="009D4337" w:rsidRDefault="009D4337" w:rsidP="00C05FE7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E5D95" w:rsidRDefault="001D3A0C" w:rsidP="00C05FE7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введении на территории муниципального образования «Макаров</w:t>
      </w:r>
      <w:r w:rsidRPr="00714EBD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городской округ» Сахалинской области туристического </w:t>
      </w:r>
      <w:r w:rsidRPr="00714EBD">
        <w:rPr>
          <w:rFonts w:ascii="Times New Roman" w:hAnsi="Times New Roman" w:cs="Times New Roman"/>
          <w:bCs/>
          <w:sz w:val="24"/>
          <w:szCs w:val="24"/>
        </w:rPr>
        <w:t>налога</w:t>
      </w:r>
    </w:p>
    <w:p w:rsidR="001D3A0C" w:rsidRPr="00213D58" w:rsidRDefault="001D3A0C" w:rsidP="00C05FE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0D74" w:rsidRPr="00C05FE7" w:rsidRDefault="001D3A0C" w:rsidP="00C05FE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 xml:space="preserve">В соответствии с главой 33.1 Налогового кодекса Российской Федерации, Федеральным </w:t>
      </w:r>
      <w:hyperlink r:id="rId10" w:history="1">
        <w:r w:rsidRPr="00C05F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5FE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и статьей 25 Устава муниципального образования «Макаровский городской округ» Сахалинской области</w:t>
      </w:r>
    </w:p>
    <w:p w:rsidR="001D3A0C" w:rsidRPr="00C05FE7" w:rsidRDefault="001D3A0C" w:rsidP="00C05FE7">
      <w:pPr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1. Ввести на территории муниципального образования «Макаровский городской округ» Сахалинской области туристический налог на объекты налогообложения, определенные главой 33.1 Налогового кодекса Российской Федерации.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A0C" w:rsidRPr="00C05FE7" w:rsidRDefault="00A220AE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2</w:t>
      </w:r>
      <w:r w:rsidR="001D3A0C" w:rsidRPr="00C05FE7">
        <w:rPr>
          <w:rFonts w:ascii="Times New Roman" w:hAnsi="Times New Roman" w:cs="Times New Roman"/>
          <w:sz w:val="24"/>
          <w:szCs w:val="24"/>
        </w:rPr>
        <w:t>. Установить ставки налога в соответствии со статьей 418.5 Налогового кодекса Российской Федерации в следующих размерах: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 xml:space="preserve">- в 2025 году </w:t>
      </w:r>
      <w:r w:rsidR="00C05FE7">
        <w:rPr>
          <w:rFonts w:ascii="Times New Roman" w:hAnsi="Times New Roman" w:cs="Times New Roman"/>
          <w:sz w:val="24"/>
          <w:szCs w:val="24"/>
        </w:rPr>
        <w:t xml:space="preserve">- </w:t>
      </w:r>
      <w:r w:rsidRPr="00C05FE7">
        <w:rPr>
          <w:rFonts w:ascii="Times New Roman" w:hAnsi="Times New Roman" w:cs="Times New Roman"/>
          <w:sz w:val="24"/>
          <w:szCs w:val="24"/>
        </w:rPr>
        <w:t>1 процент;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- в 2026 году - 2 процента;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- в 2027 году - 3 процента;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- в 2028 году - 4 процента;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- начиная с 2029 года - 5 процентов от налоговой базы.</w:t>
      </w:r>
    </w:p>
    <w:p w:rsidR="001D3A0C" w:rsidRPr="00C05FE7" w:rsidRDefault="001D3A0C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3A0C" w:rsidRPr="00C05FE7" w:rsidRDefault="00A220AE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3</w:t>
      </w:r>
      <w:r w:rsidR="001D3A0C" w:rsidRPr="00C05FE7">
        <w:rPr>
          <w:rFonts w:ascii="Times New Roman" w:hAnsi="Times New Roman" w:cs="Times New Roman"/>
          <w:sz w:val="24"/>
          <w:szCs w:val="24"/>
        </w:rPr>
        <w:t>. Настоящее решение вступает в силу с 01.01.2025 года.</w:t>
      </w:r>
    </w:p>
    <w:p w:rsidR="00322E34" w:rsidRPr="00C05FE7" w:rsidRDefault="00322E34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34" w:rsidRPr="00C05FE7" w:rsidRDefault="00A220AE" w:rsidP="00C05FE7">
      <w:pPr>
        <w:pStyle w:val="a8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E7">
        <w:rPr>
          <w:rFonts w:ascii="Times New Roman" w:hAnsi="Times New Roman" w:cs="Times New Roman"/>
          <w:sz w:val="24"/>
          <w:szCs w:val="24"/>
        </w:rPr>
        <w:t>4</w:t>
      </w:r>
      <w:r w:rsidR="00322E34" w:rsidRPr="00C05FE7">
        <w:rPr>
          <w:rFonts w:ascii="Times New Roman" w:hAnsi="Times New Roman" w:cs="Times New Roman"/>
          <w:sz w:val="24"/>
          <w:szCs w:val="24"/>
        </w:rPr>
        <w:t>. Настоящее решение разместить на сайте муниципального образования «Макаровский городской округ» и в сетевом издании «Новая газета».</w:t>
      </w:r>
    </w:p>
    <w:p w:rsidR="00322E34" w:rsidRPr="001D3A0C" w:rsidRDefault="00322E34" w:rsidP="00C05FE7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E34" w:rsidRDefault="00322E34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05FE7" w:rsidRDefault="00C05FE7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05FE7" w:rsidRDefault="00C05FE7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11639" w:rsidRPr="00B11639" w:rsidRDefault="00B11639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1639">
        <w:rPr>
          <w:rFonts w:ascii="Times New Roman" w:hAnsi="Times New Roman" w:cs="Times New Roman"/>
          <w:sz w:val="24"/>
          <w:szCs w:val="24"/>
        </w:rPr>
        <w:t>Мэр муниципального образования</w:t>
      </w:r>
    </w:p>
    <w:p w:rsidR="00B11639" w:rsidRPr="00B11639" w:rsidRDefault="00B11639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1639">
        <w:rPr>
          <w:rFonts w:ascii="Times New Roman" w:hAnsi="Times New Roman" w:cs="Times New Roman"/>
          <w:sz w:val="24"/>
          <w:szCs w:val="24"/>
        </w:rPr>
        <w:t>«Макаровский городской округ»</w:t>
      </w:r>
    </w:p>
    <w:p w:rsidR="00B11639" w:rsidRPr="00B11639" w:rsidRDefault="00B11639" w:rsidP="00C05F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1639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</w:r>
      <w:r w:rsidRPr="00B11639">
        <w:rPr>
          <w:rFonts w:ascii="Times New Roman" w:hAnsi="Times New Roman" w:cs="Times New Roman"/>
          <w:sz w:val="24"/>
          <w:szCs w:val="24"/>
        </w:rPr>
        <w:tab/>
        <w:t>С.А. Фертиков</w:t>
      </w:r>
    </w:p>
    <w:p w:rsidR="00E65920" w:rsidRDefault="00E65920" w:rsidP="00C05FE7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4337" w:rsidRDefault="009D4337" w:rsidP="00C05FE7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5FE7" w:rsidRPr="00F04780" w:rsidRDefault="00C05FE7" w:rsidP="00C05FE7">
      <w:pPr>
        <w:suppressAutoHyphens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39B4" w:rsidRDefault="00C758FF" w:rsidP="00C05FE7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«01» ноября 2024 год</w:t>
      </w:r>
      <w:bookmarkStart w:id="0" w:name="_GoBack"/>
      <w:bookmarkEnd w:id="0"/>
    </w:p>
    <w:sectPr w:rsidR="00C339B4" w:rsidSect="00F729C1">
      <w:pgSz w:w="11906" w:h="16838"/>
      <w:pgMar w:top="1134" w:right="567" w:bottom="113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99" w:rsidRDefault="00D51E99" w:rsidP="00714EBD">
      <w:r>
        <w:separator/>
      </w:r>
    </w:p>
  </w:endnote>
  <w:endnote w:type="continuationSeparator" w:id="0">
    <w:p w:rsidR="00D51E99" w:rsidRDefault="00D51E99" w:rsidP="0071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99" w:rsidRDefault="00D51E99" w:rsidP="00714EBD">
      <w:r>
        <w:separator/>
      </w:r>
    </w:p>
  </w:footnote>
  <w:footnote w:type="continuationSeparator" w:id="0">
    <w:p w:rsidR="00D51E99" w:rsidRDefault="00D51E99" w:rsidP="0071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66F9"/>
    <w:multiLevelType w:val="hybridMultilevel"/>
    <w:tmpl w:val="A198B93E"/>
    <w:lvl w:ilvl="0" w:tplc="793C7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CB2841"/>
    <w:multiLevelType w:val="hybridMultilevel"/>
    <w:tmpl w:val="37A89706"/>
    <w:lvl w:ilvl="0" w:tplc="78C8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36622"/>
    <w:multiLevelType w:val="hybridMultilevel"/>
    <w:tmpl w:val="016E5B72"/>
    <w:lvl w:ilvl="0" w:tplc="EA0EA60E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20D0AFE"/>
    <w:multiLevelType w:val="hybridMultilevel"/>
    <w:tmpl w:val="6B9A5DE6"/>
    <w:lvl w:ilvl="0" w:tplc="B67EB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 w15:restartNumberingAfterBreak="0">
    <w:nsid w:val="634651BD"/>
    <w:multiLevelType w:val="hybridMultilevel"/>
    <w:tmpl w:val="68B20448"/>
    <w:lvl w:ilvl="0" w:tplc="8070C12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A7"/>
    <w:rsid w:val="00006C16"/>
    <w:rsid w:val="000101A1"/>
    <w:rsid w:val="00020D89"/>
    <w:rsid w:val="00030BAD"/>
    <w:rsid w:val="000A083D"/>
    <w:rsid w:val="000A42B2"/>
    <w:rsid w:val="000C1B70"/>
    <w:rsid w:val="000F43AB"/>
    <w:rsid w:val="000F4574"/>
    <w:rsid w:val="00172DD3"/>
    <w:rsid w:val="001A1EBC"/>
    <w:rsid w:val="001A5B8C"/>
    <w:rsid w:val="001D3A0C"/>
    <w:rsid w:val="001E765E"/>
    <w:rsid w:val="001E78B9"/>
    <w:rsid w:val="00213D58"/>
    <w:rsid w:val="00235C07"/>
    <w:rsid w:val="002441C5"/>
    <w:rsid w:val="00251251"/>
    <w:rsid w:val="002B44C0"/>
    <w:rsid w:val="002D1E04"/>
    <w:rsid w:val="0030198D"/>
    <w:rsid w:val="00322E34"/>
    <w:rsid w:val="0036228F"/>
    <w:rsid w:val="00370232"/>
    <w:rsid w:val="003978D4"/>
    <w:rsid w:val="003C72E0"/>
    <w:rsid w:val="003E14C3"/>
    <w:rsid w:val="003F7308"/>
    <w:rsid w:val="003F7C87"/>
    <w:rsid w:val="00412D55"/>
    <w:rsid w:val="00417817"/>
    <w:rsid w:val="00440315"/>
    <w:rsid w:val="004710DE"/>
    <w:rsid w:val="00493990"/>
    <w:rsid w:val="004D5333"/>
    <w:rsid w:val="004F7AF6"/>
    <w:rsid w:val="0052026B"/>
    <w:rsid w:val="00560F3C"/>
    <w:rsid w:val="005A1B0D"/>
    <w:rsid w:val="005C37A2"/>
    <w:rsid w:val="005D0858"/>
    <w:rsid w:val="0060641E"/>
    <w:rsid w:val="0064728F"/>
    <w:rsid w:val="00661F4C"/>
    <w:rsid w:val="00685B74"/>
    <w:rsid w:val="006A14E3"/>
    <w:rsid w:val="006A5A90"/>
    <w:rsid w:val="006C19B7"/>
    <w:rsid w:val="006E430E"/>
    <w:rsid w:val="00714EBD"/>
    <w:rsid w:val="007306A7"/>
    <w:rsid w:val="00752F0B"/>
    <w:rsid w:val="007A11AA"/>
    <w:rsid w:val="0081648E"/>
    <w:rsid w:val="00842CA4"/>
    <w:rsid w:val="00865F36"/>
    <w:rsid w:val="00872F4C"/>
    <w:rsid w:val="008A3064"/>
    <w:rsid w:val="008B75C0"/>
    <w:rsid w:val="008D678D"/>
    <w:rsid w:val="008F318D"/>
    <w:rsid w:val="0090411C"/>
    <w:rsid w:val="00904F85"/>
    <w:rsid w:val="00905FA2"/>
    <w:rsid w:val="00930FBF"/>
    <w:rsid w:val="00933EB4"/>
    <w:rsid w:val="00957F65"/>
    <w:rsid w:val="00993BF3"/>
    <w:rsid w:val="009D0BF8"/>
    <w:rsid w:val="009D4337"/>
    <w:rsid w:val="009D769C"/>
    <w:rsid w:val="009E1F76"/>
    <w:rsid w:val="00A176FC"/>
    <w:rsid w:val="00A220AE"/>
    <w:rsid w:val="00A27522"/>
    <w:rsid w:val="00A36CB5"/>
    <w:rsid w:val="00A802DF"/>
    <w:rsid w:val="00A94A69"/>
    <w:rsid w:val="00AA6F1B"/>
    <w:rsid w:val="00B11639"/>
    <w:rsid w:val="00BB198A"/>
    <w:rsid w:val="00BC0D74"/>
    <w:rsid w:val="00BE09BF"/>
    <w:rsid w:val="00BE5D95"/>
    <w:rsid w:val="00C02098"/>
    <w:rsid w:val="00C05FE7"/>
    <w:rsid w:val="00C15FF2"/>
    <w:rsid w:val="00C339B4"/>
    <w:rsid w:val="00C758FF"/>
    <w:rsid w:val="00CB3916"/>
    <w:rsid w:val="00CB482D"/>
    <w:rsid w:val="00CC6B27"/>
    <w:rsid w:val="00CE3596"/>
    <w:rsid w:val="00CF1E41"/>
    <w:rsid w:val="00D1487B"/>
    <w:rsid w:val="00D239AE"/>
    <w:rsid w:val="00D363AF"/>
    <w:rsid w:val="00D46EC5"/>
    <w:rsid w:val="00D51E99"/>
    <w:rsid w:val="00D908F6"/>
    <w:rsid w:val="00DB7D05"/>
    <w:rsid w:val="00DC2B9F"/>
    <w:rsid w:val="00DF35F6"/>
    <w:rsid w:val="00E0644E"/>
    <w:rsid w:val="00E6206A"/>
    <w:rsid w:val="00E64B5E"/>
    <w:rsid w:val="00E65920"/>
    <w:rsid w:val="00E75B89"/>
    <w:rsid w:val="00EB6225"/>
    <w:rsid w:val="00EC2FE0"/>
    <w:rsid w:val="00ED3A2F"/>
    <w:rsid w:val="00ED4032"/>
    <w:rsid w:val="00F05A84"/>
    <w:rsid w:val="00F12C8F"/>
    <w:rsid w:val="00F17982"/>
    <w:rsid w:val="00F44198"/>
    <w:rsid w:val="00F45DE4"/>
    <w:rsid w:val="00F52582"/>
    <w:rsid w:val="00F729C1"/>
    <w:rsid w:val="00F769C6"/>
    <w:rsid w:val="00FC762A"/>
    <w:rsid w:val="00FD5551"/>
    <w:rsid w:val="00FE2069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6509-2EFE-4EC2-B74D-EE977E44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A2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6A7"/>
    <w:pPr>
      <w:spacing w:after="120"/>
    </w:pPr>
  </w:style>
  <w:style w:type="character" w:customStyle="1" w:styleId="a4">
    <w:name w:val="Основной текст Знак"/>
    <w:basedOn w:val="a0"/>
    <w:link w:val="a3"/>
    <w:rsid w:val="007306A7"/>
    <w:rPr>
      <w:rFonts w:ascii="Academy" w:eastAsia="Times New Roman" w:hAnsi="Academy" w:cs="Academy"/>
      <w:sz w:val="36"/>
      <w:szCs w:val="36"/>
      <w:lang w:eastAsia="ru-RU"/>
    </w:rPr>
  </w:style>
  <w:style w:type="paragraph" w:styleId="a5">
    <w:name w:val="caption"/>
    <w:basedOn w:val="a"/>
    <w:next w:val="a"/>
    <w:qFormat/>
    <w:rsid w:val="007306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sz w:val="24"/>
      <w:szCs w:val="24"/>
    </w:rPr>
  </w:style>
  <w:style w:type="paragraph" w:customStyle="1" w:styleId="ConsPlusTitle">
    <w:name w:val="ConsPlusTitle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306A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3D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A14E3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styleId="ab">
    <w:name w:val="footer"/>
    <w:basedOn w:val="a"/>
    <w:link w:val="ac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2">
    <w:name w:val="Обычный2"/>
    <w:rsid w:val="00714EB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Знак Знак1 Знак Знак Знак"/>
    <w:basedOn w:val="a"/>
    <w:rsid w:val="00714EB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714EBD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71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C0D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0D74"/>
    <w:rPr>
      <w:rFonts w:ascii="Academy" w:eastAsia="Times New Roman" w:hAnsi="Academy" w:cs="Academy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C0D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C0D74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ConsNormal">
    <w:name w:val="ConsNormal"/>
    <w:rsid w:val="00BC0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rsid w:val="00BC0D74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F12C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2C8F"/>
    <w:rPr>
      <w:rFonts w:ascii="Academy" w:eastAsia="Times New Roman" w:hAnsi="Academy" w:cs="Academy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1D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4E1FB46CB941A68974953BA9878D67B8DE6E04DA7A5E4ABCA3094A20FCc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E1FB46CB941A68974953BA9878D67B8DE6E04DA7A5E4ABCA3094A20FCc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AFE8-E2DF-4321-BE92-E7A7D95F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Терешкина Елена Юрьевна</cp:lastModifiedBy>
  <cp:revision>28</cp:revision>
  <cp:lastPrinted>2024-10-31T23:13:00Z</cp:lastPrinted>
  <dcterms:created xsi:type="dcterms:W3CDTF">2024-08-15T00:25:00Z</dcterms:created>
  <dcterms:modified xsi:type="dcterms:W3CDTF">2024-11-01T21:33:00Z</dcterms:modified>
</cp:coreProperties>
</file>