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E5A" w:rsidRPr="00366E5A" w:rsidRDefault="00366E5A" w:rsidP="001B62F7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366E5A">
        <w:rPr>
          <w:rFonts w:cs="Times New Roman"/>
          <w:noProof/>
          <w:szCs w:val="20"/>
        </w:rPr>
        <w:drawing>
          <wp:inline distT="0" distB="0" distL="0" distR="0" wp14:anchorId="172408A4" wp14:editId="5C6C47EE">
            <wp:extent cx="692150" cy="793750"/>
            <wp:effectExtent l="0" t="0" r="0" b="6350"/>
            <wp:docPr id="8" name="Рисунок 8" descr="D: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E5A" w:rsidRPr="00366E5A" w:rsidRDefault="00366E5A" w:rsidP="001B62F7">
      <w:pPr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6E5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366E5A" w:rsidRPr="00366E5A" w:rsidRDefault="00366E5A" w:rsidP="001B62F7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366E5A">
        <w:rPr>
          <w:rFonts w:ascii="Times New Roman" w:hAnsi="Times New Roman" w:cs="Times New Roman"/>
          <w:b/>
          <w:sz w:val="28"/>
          <w:szCs w:val="28"/>
        </w:rPr>
        <w:t>СОБРАНИЯ МАКАРОВСКОГО МУНИЦИПАЛЬНОГО ОКРУГА</w:t>
      </w:r>
    </w:p>
    <w:p w:rsidR="00366E5A" w:rsidRPr="00366E5A" w:rsidRDefault="00366E5A" w:rsidP="001B62F7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E5A">
        <w:rPr>
          <w:rFonts w:ascii="Times New Roman" w:hAnsi="Times New Roman" w:cs="Times New Roman"/>
          <w:b/>
          <w:sz w:val="28"/>
          <w:szCs w:val="28"/>
        </w:rPr>
        <w:t>Сахалинской области</w:t>
      </w:r>
    </w:p>
    <w:p w:rsidR="00366E5A" w:rsidRPr="00366E5A" w:rsidRDefault="00366E5A" w:rsidP="001B62F7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E5A">
        <w:rPr>
          <w:rFonts w:ascii="Times New Roman" w:hAnsi="Times New Roman" w:cs="Times New Roman"/>
          <w:b/>
          <w:sz w:val="24"/>
          <w:szCs w:val="24"/>
        </w:rPr>
        <w:t>2023-2028 гг.</w:t>
      </w:r>
    </w:p>
    <w:p w:rsidR="00366E5A" w:rsidRPr="00366E5A" w:rsidRDefault="00366E5A" w:rsidP="001B62F7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366E5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411052D2" wp14:editId="2A462891">
                <wp:simplePos x="0" y="0"/>
                <wp:positionH relativeFrom="column">
                  <wp:posOffset>-59690</wp:posOffset>
                </wp:positionH>
                <wp:positionV relativeFrom="paragraph">
                  <wp:posOffset>27305</wp:posOffset>
                </wp:positionV>
                <wp:extent cx="5761355" cy="45085"/>
                <wp:effectExtent l="20955" t="20955" r="18415" b="1016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355" cy="45085"/>
                          <a:chOff x="0" y="0"/>
                          <a:chExt cx="20000" cy="20022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0" y="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0" y="1974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D2046A" id="Группа 5" o:spid="_x0000_s1026" style="position:absolute;margin-left:-4.7pt;margin-top:2.15pt;width:453.65pt;height:3.55pt;z-index:251659264" coordsize="20000,20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" o:allowincell="f">
                <v:line id="Line 3" o:spid="_x0000_s1027" style="position:absolute;visibility:visible;mso-wrap-style:square" from="0,0" to="20000,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YM88MAAADaAAAADwAAAGRycy9kb3ducmV2LnhtbESPUUvDMBSF3wX/Q7gD37Z0OkapS8uY&#10;inMv4rYfcGmuTbS5KUns6r83guDj4ZzzHc6mmVwvRgrRelawXBQgiFuvLXcKzqeneQkiJmSNvWdS&#10;8E0Rmvr6aoOV9hd+o/GYOpEhHCtUYFIaKilja8hhXPiBOHvvPjhMWYZO6oCXDHe9vC2KtXRoOS8Y&#10;HGhnqP08fjkFXWlfptfVXXEwu/L5MYwf29Y+KHUzm7b3IBJN6T/8195rBWv4vZJvgKx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GDPPDAAAA2gAAAA8AAAAAAAAAAAAA&#10;AAAAoQIAAGRycy9kb3ducmV2LnhtbFBLBQYAAAAABAAEAPkAAACRAwAAAAA=&#10;" strokeweight="2pt">
                  <v:stroke startarrowwidth="narrow" startarrowlength="short" endarrowwidth="narrow" endarrowlength="short"/>
                </v:line>
                <v:line id="Line 4" o:spid="_x0000_s1028" style="position:absolute;visibility:visible;mso-wrap-style:square" from="0,19740" to="20000,20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R0+8UAAADaAAAADwAAAGRycy9kb3ducmV2LnhtbESPT2vCQBTE74LfYXmF3nRTKammrlJq&#10;BQ+hEv9Qj4/sMwlm36bZbUy/fbcgeBxm5jfMfNmbWnTUusqygqdxBII4t7riQsFhvx5NQTiPrLG2&#10;TAp+ycFyMRzMMdH2yhl1O1+IAGGXoILS+yaR0uUlGXRj2xAH72xbgz7ItpC6xWuAm1pOoiiWBisO&#10;CyU29F5Sftn9GAW4zdLjOa7o+2s1O6Ufn6fNevqs1OND//YKwlPv7+Fbe6MVvMD/lXA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GR0+8UAAADaAAAADwAAAAAAAAAA&#10;AAAAAAChAgAAZHJzL2Rvd25yZXYueG1sUEsFBgAAAAAEAAQA+QAAAJMDAAAAAA==&#10;" strokeweight=".25pt">
                  <v:stroke startarrowwidth="narrow" startarrowlength="short" endarrowwidth="narrow" endarrowlength="short"/>
                </v:line>
              </v:group>
            </w:pict>
          </mc:Fallback>
        </mc:AlternateContent>
      </w:r>
    </w:p>
    <w:p w:rsidR="00F729C1" w:rsidRDefault="00F729C1" w:rsidP="001B62F7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957F65" w:rsidRPr="004249C1" w:rsidRDefault="00957F65" w:rsidP="001B62F7">
      <w:pPr>
        <w:suppressAutoHyphens/>
        <w:rPr>
          <w:rFonts w:ascii="Times New Roman" w:hAnsi="Times New Roman" w:cs="Times New Roman"/>
          <w:sz w:val="26"/>
          <w:szCs w:val="26"/>
        </w:rPr>
      </w:pPr>
      <w:r w:rsidRPr="004249C1">
        <w:rPr>
          <w:rFonts w:ascii="Times New Roman" w:hAnsi="Times New Roman" w:cs="Times New Roman"/>
          <w:sz w:val="26"/>
          <w:szCs w:val="26"/>
        </w:rPr>
        <w:t xml:space="preserve">от </w:t>
      </w:r>
      <w:r w:rsidR="00EE384C">
        <w:rPr>
          <w:rFonts w:ascii="Times New Roman" w:hAnsi="Times New Roman" w:cs="Times New Roman"/>
          <w:sz w:val="26"/>
          <w:szCs w:val="26"/>
        </w:rPr>
        <w:t>24.09.2026</w:t>
      </w:r>
      <w:r w:rsidR="002838B0" w:rsidRPr="004249C1">
        <w:rPr>
          <w:rFonts w:ascii="Times New Roman" w:hAnsi="Times New Roman" w:cs="Times New Roman"/>
          <w:sz w:val="26"/>
          <w:szCs w:val="26"/>
        </w:rPr>
        <w:t xml:space="preserve"> </w:t>
      </w:r>
      <w:r w:rsidRPr="004249C1">
        <w:rPr>
          <w:rFonts w:ascii="Times New Roman" w:hAnsi="Times New Roman" w:cs="Times New Roman"/>
          <w:sz w:val="26"/>
          <w:szCs w:val="26"/>
        </w:rPr>
        <w:t>№</w:t>
      </w:r>
      <w:r w:rsidR="00F729C1" w:rsidRPr="004249C1">
        <w:rPr>
          <w:rFonts w:ascii="Times New Roman" w:hAnsi="Times New Roman" w:cs="Times New Roman"/>
          <w:sz w:val="26"/>
          <w:szCs w:val="26"/>
        </w:rPr>
        <w:t xml:space="preserve"> </w:t>
      </w:r>
      <w:r w:rsidR="00EE384C">
        <w:rPr>
          <w:rFonts w:ascii="Times New Roman" w:hAnsi="Times New Roman" w:cs="Times New Roman"/>
          <w:sz w:val="26"/>
          <w:szCs w:val="26"/>
        </w:rPr>
        <w:t>65</w:t>
      </w:r>
    </w:p>
    <w:p w:rsidR="009D4337" w:rsidRPr="004249C1" w:rsidRDefault="00EE384C" w:rsidP="001B62F7">
      <w:pPr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46</w:t>
      </w:r>
      <w:r w:rsidR="00897432" w:rsidRPr="004249C1">
        <w:rPr>
          <w:rFonts w:ascii="Times New Roman" w:hAnsi="Times New Roman" w:cs="Times New Roman"/>
          <w:sz w:val="26"/>
          <w:szCs w:val="26"/>
        </w:rPr>
        <w:t xml:space="preserve"> </w:t>
      </w:r>
      <w:r w:rsidR="00D908F6" w:rsidRPr="004249C1">
        <w:rPr>
          <w:rFonts w:ascii="Times New Roman" w:hAnsi="Times New Roman" w:cs="Times New Roman"/>
          <w:sz w:val="26"/>
          <w:szCs w:val="26"/>
        </w:rPr>
        <w:t xml:space="preserve">очередная сессия </w:t>
      </w:r>
      <w:r w:rsidR="00251251" w:rsidRPr="004249C1">
        <w:rPr>
          <w:rFonts w:ascii="Times New Roman" w:hAnsi="Times New Roman" w:cs="Times New Roman"/>
          <w:sz w:val="26"/>
          <w:szCs w:val="26"/>
        </w:rPr>
        <w:t>7</w:t>
      </w:r>
      <w:r w:rsidR="009D4337" w:rsidRPr="004249C1">
        <w:rPr>
          <w:rFonts w:ascii="Times New Roman" w:hAnsi="Times New Roman" w:cs="Times New Roman"/>
          <w:sz w:val="26"/>
          <w:szCs w:val="26"/>
        </w:rPr>
        <w:t xml:space="preserve"> созыва</w:t>
      </w:r>
    </w:p>
    <w:p w:rsidR="00F729C1" w:rsidRPr="004249C1" w:rsidRDefault="00F729C1" w:rsidP="001B62F7">
      <w:pPr>
        <w:suppressAutoHyphens/>
        <w:rPr>
          <w:rFonts w:ascii="Times New Roman" w:hAnsi="Times New Roman" w:cs="Times New Roman"/>
          <w:sz w:val="26"/>
          <w:szCs w:val="26"/>
        </w:rPr>
      </w:pPr>
      <w:r w:rsidRPr="004249C1">
        <w:rPr>
          <w:rFonts w:ascii="Times New Roman" w:hAnsi="Times New Roman" w:cs="Times New Roman"/>
          <w:sz w:val="26"/>
          <w:szCs w:val="26"/>
        </w:rPr>
        <w:t>г. Макаров</w:t>
      </w:r>
    </w:p>
    <w:p w:rsidR="00251251" w:rsidRPr="004249C1" w:rsidRDefault="00251251" w:rsidP="001B62F7">
      <w:pPr>
        <w:suppressAutoHyphens/>
        <w:rPr>
          <w:rFonts w:ascii="Times New Roman" w:hAnsi="Times New Roman" w:cs="Times New Roman"/>
          <w:sz w:val="26"/>
          <w:szCs w:val="26"/>
        </w:rPr>
      </w:pPr>
    </w:p>
    <w:p w:rsidR="008B52B9" w:rsidRDefault="00251251" w:rsidP="001B62F7">
      <w:pPr>
        <w:suppressAutoHyphens/>
        <w:rPr>
          <w:rFonts w:ascii="Times New Roman" w:hAnsi="Times New Roman" w:cs="Times New Roman"/>
          <w:bCs/>
          <w:sz w:val="26"/>
          <w:szCs w:val="26"/>
        </w:rPr>
      </w:pPr>
      <w:r w:rsidRPr="004249C1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="00425726" w:rsidRPr="004249C1">
        <w:rPr>
          <w:rFonts w:ascii="Times New Roman" w:hAnsi="Times New Roman" w:cs="Times New Roman"/>
          <w:bCs/>
          <w:sz w:val="26"/>
          <w:szCs w:val="26"/>
        </w:rPr>
        <w:t xml:space="preserve">внесении </w:t>
      </w:r>
      <w:r w:rsidR="00B36D65" w:rsidRPr="004249C1">
        <w:rPr>
          <w:rFonts w:ascii="Times New Roman" w:hAnsi="Times New Roman" w:cs="Times New Roman"/>
          <w:bCs/>
          <w:sz w:val="26"/>
          <w:szCs w:val="26"/>
        </w:rPr>
        <w:t>дополнения</w:t>
      </w:r>
      <w:r w:rsidR="00425726" w:rsidRPr="004249C1">
        <w:rPr>
          <w:rFonts w:ascii="Times New Roman" w:hAnsi="Times New Roman" w:cs="Times New Roman"/>
          <w:bCs/>
          <w:sz w:val="26"/>
          <w:szCs w:val="26"/>
        </w:rPr>
        <w:t xml:space="preserve"> в решение</w:t>
      </w:r>
      <w:r w:rsidR="008B52B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25726" w:rsidRPr="004249C1">
        <w:rPr>
          <w:rFonts w:ascii="Times New Roman" w:hAnsi="Times New Roman" w:cs="Times New Roman"/>
          <w:bCs/>
          <w:sz w:val="26"/>
          <w:szCs w:val="26"/>
        </w:rPr>
        <w:t>Собрания</w:t>
      </w:r>
    </w:p>
    <w:p w:rsidR="008B52B9" w:rsidRDefault="00425726" w:rsidP="001B62F7">
      <w:pPr>
        <w:suppressAutoHyphens/>
        <w:rPr>
          <w:rFonts w:ascii="Times New Roman" w:hAnsi="Times New Roman" w:cs="Times New Roman"/>
          <w:bCs/>
          <w:sz w:val="26"/>
          <w:szCs w:val="26"/>
        </w:rPr>
      </w:pPr>
      <w:r w:rsidRPr="004249C1">
        <w:rPr>
          <w:rFonts w:ascii="Times New Roman" w:hAnsi="Times New Roman" w:cs="Times New Roman"/>
          <w:bCs/>
          <w:sz w:val="26"/>
          <w:szCs w:val="26"/>
        </w:rPr>
        <w:t>Макаровского муниципального округа</w:t>
      </w:r>
    </w:p>
    <w:p w:rsidR="008B52B9" w:rsidRDefault="00425726" w:rsidP="001B62F7">
      <w:pPr>
        <w:suppressAutoHyphens/>
        <w:rPr>
          <w:rFonts w:ascii="Times New Roman" w:hAnsi="Times New Roman" w:cs="Times New Roman"/>
          <w:bCs/>
          <w:sz w:val="26"/>
          <w:szCs w:val="26"/>
        </w:rPr>
      </w:pPr>
      <w:r w:rsidRPr="004249C1">
        <w:rPr>
          <w:rFonts w:ascii="Times New Roman" w:hAnsi="Times New Roman" w:cs="Times New Roman"/>
          <w:bCs/>
          <w:sz w:val="26"/>
          <w:szCs w:val="26"/>
        </w:rPr>
        <w:t xml:space="preserve">от 27.03.2025 № 26 «О </w:t>
      </w:r>
      <w:r w:rsidR="00251251" w:rsidRPr="004249C1">
        <w:rPr>
          <w:rFonts w:ascii="Times New Roman" w:hAnsi="Times New Roman" w:cs="Times New Roman"/>
          <w:bCs/>
          <w:sz w:val="26"/>
          <w:szCs w:val="26"/>
        </w:rPr>
        <w:t>введении</w:t>
      </w:r>
      <w:r w:rsidR="008B52B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249C1">
        <w:rPr>
          <w:rFonts w:ascii="Times New Roman" w:hAnsi="Times New Roman" w:cs="Times New Roman"/>
          <w:bCs/>
          <w:sz w:val="26"/>
          <w:szCs w:val="26"/>
        </w:rPr>
        <w:t>н</w:t>
      </w:r>
      <w:r w:rsidR="00251251" w:rsidRPr="004249C1">
        <w:rPr>
          <w:rFonts w:ascii="Times New Roman" w:hAnsi="Times New Roman" w:cs="Times New Roman"/>
          <w:bCs/>
          <w:sz w:val="26"/>
          <w:szCs w:val="26"/>
        </w:rPr>
        <w:t>а</w:t>
      </w:r>
      <w:r w:rsidRPr="004249C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51251" w:rsidRPr="004249C1">
        <w:rPr>
          <w:rFonts w:ascii="Times New Roman" w:hAnsi="Times New Roman" w:cs="Times New Roman"/>
          <w:bCs/>
          <w:sz w:val="26"/>
          <w:szCs w:val="26"/>
        </w:rPr>
        <w:t>территории</w:t>
      </w:r>
    </w:p>
    <w:p w:rsidR="008B52B9" w:rsidRDefault="00251251" w:rsidP="001B62F7">
      <w:pPr>
        <w:suppressAutoHyphens/>
        <w:rPr>
          <w:rFonts w:ascii="Times New Roman" w:hAnsi="Times New Roman" w:cs="Times New Roman"/>
          <w:bCs/>
          <w:sz w:val="26"/>
          <w:szCs w:val="26"/>
        </w:rPr>
      </w:pPr>
      <w:r w:rsidRPr="004249C1">
        <w:rPr>
          <w:rFonts w:ascii="Times New Roman" w:hAnsi="Times New Roman" w:cs="Times New Roman"/>
          <w:bCs/>
          <w:sz w:val="26"/>
          <w:szCs w:val="26"/>
        </w:rPr>
        <w:t>Макаров</w:t>
      </w:r>
      <w:r w:rsidR="00897432" w:rsidRPr="004249C1">
        <w:rPr>
          <w:rFonts w:ascii="Times New Roman" w:hAnsi="Times New Roman" w:cs="Times New Roman"/>
          <w:bCs/>
          <w:sz w:val="26"/>
          <w:szCs w:val="26"/>
        </w:rPr>
        <w:t>ского</w:t>
      </w:r>
      <w:r w:rsidR="008B52B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97432" w:rsidRPr="004249C1"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r w:rsidRPr="004249C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97432" w:rsidRPr="004249C1">
        <w:rPr>
          <w:rFonts w:ascii="Times New Roman" w:hAnsi="Times New Roman" w:cs="Times New Roman"/>
          <w:bCs/>
          <w:sz w:val="26"/>
          <w:szCs w:val="26"/>
        </w:rPr>
        <w:t>округа</w:t>
      </w:r>
    </w:p>
    <w:p w:rsidR="00251251" w:rsidRDefault="00251251" w:rsidP="001B62F7">
      <w:pPr>
        <w:suppressAutoHyphens/>
        <w:rPr>
          <w:rFonts w:ascii="Times New Roman" w:hAnsi="Times New Roman" w:cs="Times New Roman"/>
          <w:bCs/>
          <w:sz w:val="26"/>
          <w:szCs w:val="26"/>
        </w:rPr>
      </w:pPr>
      <w:r w:rsidRPr="004249C1">
        <w:rPr>
          <w:rFonts w:ascii="Times New Roman" w:hAnsi="Times New Roman" w:cs="Times New Roman"/>
          <w:bCs/>
          <w:sz w:val="26"/>
          <w:szCs w:val="26"/>
        </w:rPr>
        <w:t>Сахалинской области</w:t>
      </w:r>
      <w:r w:rsidR="008B52B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249C1">
        <w:rPr>
          <w:rFonts w:ascii="Times New Roman" w:hAnsi="Times New Roman" w:cs="Times New Roman"/>
          <w:bCs/>
          <w:sz w:val="26"/>
          <w:szCs w:val="26"/>
        </w:rPr>
        <w:t>налога на имущество физических лиц</w:t>
      </w:r>
      <w:r w:rsidR="00425726" w:rsidRPr="004249C1">
        <w:rPr>
          <w:rFonts w:ascii="Times New Roman" w:hAnsi="Times New Roman" w:cs="Times New Roman"/>
          <w:bCs/>
          <w:sz w:val="26"/>
          <w:szCs w:val="26"/>
        </w:rPr>
        <w:t>»</w:t>
      </w:r>
    </w:p>
    <w:p w:rsidR="004249C1" w:rsidRPr="004249C1" w:rsidRDefault="004249C1" w:rsidP="001B62F7">
      <w:pPr>
        <w:suppressAutoHyphens/>
        <w:rPr>
          <w:rFonts w:ascii="Times New Roman" w:hAnsi="Times New Roman" w:cs="Times New Roman"/>
          <w:bCs/>
          <w:sz w:val="26"/>
          <w:szCs w:val="26"/>
        </w:rPr>
      </w:pPr>
    </w:p>
    <w:p w:rsidR="008F318D" w:rsidRPr="004249C1" w:rsidRDefault="008F318D" w:rsidP="001B62F7">
      <w:pPr>
        <w:suppressAutoHyphens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B62F7" w:rsidRDefault="001B62F7" w:rsidP="001B62F7">
      <w:pPr>
        <w:pStyle w:val="af0"/>
        <w:suppressAutoHyphens/>
        <w:ind w:firstLine="567"/>
        <w:jc w:val="both"/>
        <w:rPr>
          <w:sz w:val="26"/>
          <w:szCs w:val="26"/>
        </w:rPr>
      </w:pPr>
    </w:p>
    <w:p w:rsidR="00787233" w:rsidRDefault="00787233" w:rsidP="001B62F7">
      <w:pPr>
        <w:pStyle w:val="af0"/>
        <w:suppressAutoHyphens/>
        <w:ind w:firstLine="567"/>
        <w:jc w:val="both"/>
        <w:rPr>
          <w:sz w:val="26"/>
          <w:szCs w:val="26"/>
        </w:rPr>
      </w:pPr>
      <w:r w:rsidRPr="004249C1">
        <w:rPr>
          <w:sz w:val="26"/>
          <w:szCs w:val="26"/>
        </w:rPr>
        <w:t xml:space="preserve">В соответствии с </w:t>
      </w:r>
      <w:r w:rsidR="001B62F7" w:rsidRPr="004249C1">
        <w:rPr>
          <w:rFonts w:ascii="PT Astra Serif" w:hAnsi="PT Astra Serif" w:cs="Arial"/>
          <w:sz w:val="26"/>
          <w:szCs w:val="26"/>
        </w:rPr>
        <w:t xml:space="preserve">Федеральным законом от </w:t>
      </w:r>
      <w:r w:rsidR="001B62F7" w:rsidRPr="004249C1">
        <w:rPr>
          <w:sz w:val="26"/>
          <w:szCs w:val="26"/>
        </w:rPr>
        <w:t>20.03.2025</w:t>
      </w:r>
      <w:r w:rsidR="001B62F7" w:rsidRPr="004249C1">
        <w:rPr>
          <w:rFonts w:ascii="PT Astra Serif" w:hAnsi="PT Astra Serif" w:cs="Arial"/>
          <w:sz w:val="26"/>
          <w:szCs w:val="26"/>
        </w:rPr>
        <w:t xml:space="preserve"> № 33-ФЗ «Об общих принципах организации местного самоуправления в единой системе публичной власти», </w:t>
      </w:r>
      <w:r w:rsidR="001B62F7" w:rsidRPr="004249C1">
        <w:rPr>
          <w:sz w:val="26"/>
          <w:szCs w:val="26"/>
        </w:rPr>
        <w:t xml:space="preserve">Федеральным </w:t>
      </w:r>
      <w:hyperlink r:id="rId9" w:history="1">
        <w:r w:rsidR="001B62F7" w:rsidRPr="004249C1">
          <w:rPr>
            <w:sz w:val="26"/>
            <w:szCs w:val="26"/>
          </w:rPr>
          <w:t>законом</w:t>
        </w:r>
      </w:hyperlink>
      <w:r w:rsidR="001B62F7" w:rsidRPr="004249C1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="001B62F7">
        <w:rPr>
          <w:sz w:val="26"/>
          <w:szCs w:val="26"/>
        </w:rPr>
        <w:t xml:space="preserve"> главой 32 </w:t>
      </w:r>
      <w:r w:rsidR="001B62F7" w:rsidRPr="001B62F7">
        <w:t>Налогов</w:t>
      </w:r>
      <w:r w:rsidR="001B62F7">
        <w:t>ого</w:t>
      </w:r>
      <w:r w:rsidR="001B62F7" w:rsidRPr="001B62F7">
        <w:t xml:space="preserve"> кодекс</w:t>
      </w:r>
      <w:r w:rsidR="001B62F7">
        <w:t>а</w:t>
      </w:r>
      <w:r w:rsidR="001B62F7" w:rsidRPr="001B62F7">
        <w:t xml:space="preserve"> Российской Федерации (часть вторая) от 05.08.2000 </w:t>
      </w:r>
      <w:r w:rsidR="001B62F7">
        <w:t>№</w:t>
      </w:r>
      <w:r w:rsidR="001B62F7" w:rsidRPr="001B62F7">
        <w:t xml:space="preserve"> 117-ФЗ</w:t>
      </w:r>
      <w:r w:rsidR="001B62F7">
        <w:t xml:space="preserve">, </w:t>
      </w:r>
      <w:r w:rsidRPr="004249C1">
        <w:rPr>
          <w:sz w:val="26"/>
          <w:szCs w:val="26"/>
        </w:rPr>
        <w:t>Уставом Макаровского муниципального округа Сахалинской области, Собрание Макаровского муниципального округа Сахалинской области</w:t>
      </w:r>
    </w:p>
    <w:p w:rsidR="004249C1" w:rsidRPr="004249C1" w:rsidRDefault="004249C1" w:rsidP="001B62F7">
      <w:pPr>
        <w:pStyle w:val="af0"/>
        <w:suppressAutoHyphens/>
        <w:ind w:firstLine="567"/>
        <w:jc w:val="both"/>
        <w:rPr>
          <w:sz w:val="26"/>
          <w:szCs w:val="26"/>
        </w:rPr>
      </w:pPr>
    </w:p>
    <w:p w:rsidR="00BE5D95" w:rsidRPr="004249C1" w:rsidRDefault="00BE5D95" w:rsidP="001B62F7">
      <w:pPr>
        <w:suppressAutoHyphens/>
        <w:jc w:val="both"/>
        <w:rPr>
          <w:rFonts w:ascii="Times New Roman" w:hAnsi="Times New Roman" w:cs="Times New Roman"/>
          <w:sz w:val="26"/>
          <w:szCs w:val="26"/>
        </w:rPr>
      </w:pPr>
    </w:p>
    <w:p w:rsidR="00B36D65" w:rsidRPr="004249C1" w:rsidRDefault="00B36D65" w:rsidP="001B62F7">
      <w:pPr>
        <w:suppressAutoHyphens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249C1">
        <w:rPr>
          <w:rFonts w:ascii="Times New Roman" w:hAnsi="Times New Roman" w:cs="Times New Roman"/>
          <w:b/>
          <w:bCs/>
          <w:sz w:val="26"/>
          <w:szCs w:val="26"/>
        </w:rPr>
        <w:t>РЕШИЛО:</w:t>
      </w:r>
    </w:p>
    <w:p w:rsidR="00B36D65" w:rsidRPr="004249C1" w:rsidRDefault="00B36D65" w:rsidP="001B62F7">
      <w:pPr>
        <w:suppressAutoHyphens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36D65" w:rsidRPr="004249C1" w:rsidRDefault="00B36D65" w:rsidP="008B52B9">
      <w:pPr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9C1">
        <w:rPr>
          <w:rFonts w:ascii="Times New Roman" w:hAnsi="Times New Roman" w:cs="Times New Roman"/>
          <w:sz w:val="26"/>
          <w:szCs w:val="26"/>
        </w:rPr>
        <w:t>1. Внести в решение Собрания Макаровского муниципального округа Сахалинской области от 27.03.2025 № 26 «</w:t>
      </w:r>
      <w:r w:rsidRPr="004249C1">
        <w:rPr>
          <w:rFonts w:ascii="Times New Roman" w:hAnsi="Times New Roman" w:cs="Times New Roman"/>
          <w:bCs/>
          <w:sz w:val="26"/>
          <w:szCs w:val="26"/>
        </w:rPr>
        <w:t>О введении на территории Макаровского муниципального округа Сахалинской области налога на имущество физических лиц»</w:t>
      </w:r>
      <w:r w:rsidR="00CC55B1" w:rsidRPr="004249C1">
        <w:rPr>
          <w:rFonts w:ascii="Times New Roman" w:hAnsi="Times New Roman" w:cs="Times New Roman"/>
          <w:bCs/>
          <w:sz w:val="26"/>
          <w:szCs w:val="26"/>
        </w:rPr>
        <w:t xml:space="preserve"> (в редакции от 29.07.2026 № 49)</w:t>
      </w:r>
      <w:r w:rsidR="00A07E18">
        <w:rPr>
          <w:rFonts w:ascii="Times New Roman" w:hAnsi="Times New Roman" w:cs="Times New Roman"/>
          <w:bCs/>
          <w:sz w:val="26"/>
          <w:szCs w:val="26"/>
        </w:rPr>
        <w:t>,</w:t>
      </w:r>
      <w:r w:rsidRPr="004249C1">
        <w:rPr>
          <w:rFonts w:ascii="Times New Roman" w:hAnsi="Times New Roman" w:cs="Times New Roman"/>
          <w:sz w:val="26"/>
          <w:szCs w:val="26"/>
        </w:rPr>
        <w:t xml:space="preserve"> следующее дополнение:</w:t>
      </w:r>
    </w:p>
    <w:p w:rsidR="00B36D65" w:rsidRPr="004249C1" w:rsidRDefault="00B36D65" w:rsidP="008B52B9">
      <w:pPr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B52B9" w:rsidRDefault="008B52B9" w:rsidP="008B52B9">
      <w:pPr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B36D65" w:rsidRPr="004249C1">
        <w:rPr>
          <w:rFonts w:ascii="Times New Roman" w:hAnsi="Times New Roman" w:cs="Times New Roman"/>
          <w:sz w:val="26"/>
          <w:szCs w:val="26"/>
        </w:rPr>
        <w:t xml:space="preserve">ункт 3 части 3 дополнить словами </w:t>
      </w:r>
      <w:r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8B52B9" w:rsidRDefault="008B52B9" w:rsidP="008B52B9">
      <w:pPr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36D65" w:rsidRPr="004249C1" w:rsidRDefault="008B52B9" w:rsidP="008B52B9">
      <w:pPr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36D65" w:rsidRPr="004249C1">
        <w:rPr>
          <w:rFonts w:ascii="Times New Roman" w:hAnsi="Times New Roman" w:cs="Times New Roman"/>
          <w:sz w:val="26"/>
          <w:szCs w:val="26"/>
        </w:rPr>
        <w:t>«, за исключением объектов незавершенного строительства, проектируемым назначением которых является многоквартирный дом».</w:t>
      </w:r>
    </w:p>
    <w:p w:rsidR="00B36D65" w:rsidRPr="004249C1" w:rsidRDefault="00B36D65" w:rsidP="008B52B9">
      <w:pPr>
        <w:pStyle w:val="af"/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</w:p>
    <w:p w:rsidR="00B36D65" w:rsidRPr="004249C1" w:rsidRDefault="00B36D65" w:rsidP="008B52B9">
      <w:pPr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9C1">
        <w:rPr>
          <w:rFonts w:ascii="Times New Roman" w:hAnsi="Times New Roman" w:cs="Times New Roman"/>
          <w:bCs/>
          <w:sz w:val="26"/>
          <w:szCs w:val="26"/>
        </w:rPr>
        <w:t xml:space="preserve">2. </w:t>
      </w:r>
      <w:r w:rsidRPr="004249C1">
        <w:rPr>
          <w:rFonts w:ascii="Times New Roman" w:hAnsi="Times New Roman" w:cs="Times New Roman"/>
          <w:sz w:val="26"/>
          <w:szCs w:val="26"/>
        </w:rPr>
        <w:t>Настоящее решение вступает в силу с 01 января 2027 года.</w:t>
      </w:r>
    </w:p>
    <w:p w:rsidR="00B36D65" w:rsidRPr="004249C1" w:rsidRDefault="00B36D65" w:rsidP="008B52B9">
      <w:pPr>
        <w:tabs>
          <w:tab w:val="left" w:pos="854"/>
        </w:tabs>
        <w:suppressAutoHyphens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B36D65" w:rsidRPr="004249C1" w:rsidRDefault="00B36D65" w:rsidP="008B52B9">
      <w:pPr>
        <w:tabs>
          <w:tab w:val="left" w:pos="854"/>
        </w:tabs>
        <w:suppressAutoHyphens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4249C1">
        <w:rPr>
          <w:rFonts w:ascii="Times New Roman" w:eastAsia="Calibri" w:hAnsi="Times New Roman" w:cs="Times New Roman"/>
          <w:sz w:val="26"/>
          <w:szCs w:val="26"/>
          <w:lang w:eastAsia="ar-SA"/>
        </w:rPr>
        <w:t>3. Настоящее решение разместить в сетевом издании «Новая газета» и на сайте Макаровского муниципального округа Сахалинской области.</w:t>
      </w:r>
    </w:p>
    <w:p w:rsidR="00B36D65" w:rsidRPr="004249C1" w:rsidRDefault="00B36D65" w:rsidP="008B52B9">
      <w:pPr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36D65" w:rsidRPr="004249C1" w:rsidRDefault="00B36D65" w:rsidP="008B52B9">
      <w:pPr>
        <w:suppressAutoHyphens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249C1">
        <w:rPr>
          <w:rFonts w:ascii="Times New Roman" w:hAnsi="Times New Roman" w:cs="Times New Roman"/>
          <w:sz w:val="26"/>
          <w:szCs w:val="26"/>
        </w:rPr>
        <w:lastRenderedPageBreak/>
        <w:t xml:space="preserve">4. </w:t>
      </w:r>
      <w:r w:rsidRPr="004249C1">
        <w:rPr>
          <w:rFonts w:ascii="Times New Roman" w:eastAsia="Calibri" w:hAnsi="Times New Roman" w:cs="Times New Roman"/>
          <w:sz w:val="26"/>
          <w:szCs w:val="26"/>
        </w:rPr>
        <w:t>Контроль за исполнением настоящего решения возложить на постоянную комиссию Собрания Макаровского муниципального округа Сахалинской области по экономике и бюджету.</w:t>
      </w:r>
    </w:p>
    <w:p w:rsidR="004249C1" w:rsidRDefault="004249C1" w:rsidP="001B62F7">
      <w:pPr>
        <w:suppressAutoHyphens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B9" w:rsidRDefault="008B52B9" w:rsidP="001B62F7">
      <w:pPr>
        <w:suppressAutoHyphens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B9" w:rsidRPr="004249C1" w:rsidRDefault="008B52B9" w:rsidP="001B62F7">
      <w:pPr>
        <w:suppressAutoHyphens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C00A1" w:rsidRPr="008B52B9" w:rsidRDefault="00AC00A1" w:rsidP="001B62F7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Собрания</w:t>
      </w: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>Макаровского муниципального округа</w:t>
      </w: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>Сахалинской области</w:t>
      </w: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Г.В. Муслимова</w:t>
      </w: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66E5A" w:rsidRPr="008B52B9" w:rsidRDefault="00F527FC" w:rsidP="001B62F7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52B9">
        <w:rPr>
          <w:rFonts w:ascii="Times New Roman" w:hAnsi="Times New Roman" w:cs="Times New Roman"/>
          <w:sz w:val="24"/>
          <w:szCs w:val="24"/>
        </w:rPr>
        <w:t>«</w:t>
      </w:r>
      <w:r w:rsidR="006C7E3B">
        <w:rPr>
          <w:rFonts w:ascii="Times New Roman" w:hAnsi="Times New Roman" w:cs="Times New Roman"/>
          <w:sz w:val="24"/>
          <w:szCs w:val="24"/>
        </w:rPr>
        <w:t>24</w:t>
      </w:r>
      <w:r w:rsidRPr="008B52B9">
        <w:rPr>
          <w:rFonts w:ascii="Times New Roman" w:hAnsi="Times New Roman" w:cs="Times New Roman"/>
          <w:sz w:val="24"/>
          <w:szCs w:val="24"/>
        </w:rPr>
        <w:t xml:space="preserve">» </w:t>
      </w:r>
      <w:r w:rsidR="006C7E3B">
        <w:rPr>
          <w:rFonts w:ascii="Times New Roman" w:hAnsi="Times New Roman" w:cs="Times New Roman"/>
          <w:sz w:val="24"/>
          <w:szCs w:val="24"/>
        </w:rPr>
        <w:t>сентября</w:t>
      </w:r>
      <w:r w:rsidRPr="008B52B9">
        <w:rPr>
          <w:rFonts w:ascii="Times New Roman" w:hAnsi="Times New Roman" w:cs="Times New Roman"/>
          <w:sz w:val="24"/>
          <w:szCs w:val="24"/>
        </w:rPr>
        <w:t xml:space="preserve"> 2026</w:t>
      </w:r>
      <w:r w:rsidR="00526B1E" w:rsidRPr="008B52B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Мэр </w:t>
      </w: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Макаровского муниципального округа</w:t>
      </w: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Сахалинской области</w:t>
      </w: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8B52B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>С.А. Фертиков</w:t>
      </w: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366E5A" w:rsidRPr="008B52B9" w:rsidRDefault="00366E5A" w:rsidP="001B62F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2D1E04" w:rsidRPr="008B52B9" w:rsidRDefault="006C7E3B" w:rsidP="001B62F7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B52B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8B52B9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Pr="008B52B9">
        <w:rPr>
          <w:rFonts w:ascii="Times New Roman" w:hAnsi="Times New Roman" w:cs="Times New Roman"/>
          <w:sz w:val="24"/>
          <w:szCs w:val="24"/>
        </w:rPr>
        <w:t xml:space="preserve"> 2026 г.</w:t>
      </w:r>
      <w:bookmarkStart w:id="0" w:name="_GoBack"/>
      <w:bookmarkEnd w:id="0"/>
    </w:p>
    <w:sectPr w:rsidR="002D1E04" w:rsidRPr="008B52B9" w:rsidSect="00687839">
      <w:pgSz w:w="11906" w:h="16838"/>
      <w:pgMar w:top="1134" w:right="567" w:bottom="1134" w:left="1701" w:header="709" w:footer="709" w:gutter="0"/>
      <w:cols w:space="708"/>
      <w:docGrid w:linePitch="4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C88" w:rsidRDefault="00C34C88" w:rsidP="00714EBD">
      <w:r>
        <w:separator/>
      </w:r>
    </w:p>
  </w:endnote>
  <w:endnote w:type="continuationSeparator" w:id="0">
    <w:p w:rsidR="00C34C88" w:rsidRDefault="00C34C88" w:rsidP="0071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C88" w:rsidRDefault="00C34C88" w:rsidP="00714EBD">
      <w:r>
        <w:separator/>
      </w:r>
    </w:p>
  </w:footnote>
  <w:footnote w:type="continuationSeparator" w:id="0">
    <w:p w:rsidR="00C34C88" w:rsidRDefault="00C34C88" w:rsidP="00714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E66F9"/>
    <w:multiLevelType w:val="hybridMultilevel"/>
    <w:tmpl w:val="A198B93E"/>
    <w:lvl w:ilvl="0" w:tplc="793C778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37CB2841"/>
    <w:multiLevelType w:val="hybridMultilevel"/>
    <w:tmpl w:val="37A89706"/>
    <w:lvl w:ilvl="0" w:tplc="78C8ED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036622"/>
    <w:multiLevelType w:val="hybridMultilevel"/>
    <w:tmpl w:val="016E5B72"/>
    <w:lvl w:ilvl="0" w:tplc="EA0EA60E">
      <w:start w:val="7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520D0AFE"/>
    <w:multiLevelType w:val="hybridMultilevel"/>
    <w:tmpl w:val="6B9A5DE6"/>
    <w:lvl w:ilvl="0" w:tplc="B67EB39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6E0384"/>
    <w:multiLevelType w:val="hybridMultilevel"/>
    <w:tmpl w:val="A2F8A1B4"/>
    <w:lvl w:ilvl="0" w:tplc="19AE92AE">
      <w:start w:val="2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5" w15:restartNumberingAfterBreak="0">
    <w:nsid w:val="634651BD"/>
    <w:multiLevelType w:val="hybridMultilevel"/>
    <w:tmpl w:val="68B20448"/>
    <w:lvl w:ilvl="0" w:tplc="8070C126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A7"/>
    <w:rsid w:val="00006C16"/>
    <w:rsid w:val="000101A1"/>
    <w:rsid w:val="00012290"/>
    <w:rsid w:val="00020D89"/>
    <w:rsid w:val="00030BAD"/>
    <w:rsid w:val="000A083D"/>
    <w:rsid w:val="000A42B2"/>
    <w:rsid w:val="000F43AB"/>
    <w:rsid w:val="000F4574"/>
    <w:rsid w:val="00172DD3"/>
    <w:rsid w:val="001A5B8C"/>
    <w:rsid w:val="001B62F7"/>
    <w:rsid w:val="001E765E"/>
    <w:rsid w:val="001E78B9"/>
    <w:rsid w:val="00213D58"/>
    <w:rsid w:val="00235C07"/>
    <w:rsid w:val="00240F00"/>
    <w:rsid w:val="002441C5"/>
    <w:rsid w:val="00251251"/>
    <w:rsid w:val="0027795E"/>
    <w:rsid w:val="002838B0"/>
    <w:rsid w:val="002B44C0"/>
    <w:rsid w:val="002D1E04"/>
    <w:rsid w:val="0030198D"/>
    <w:rsid w:val="0036228F"/>
    <w:rsid w:val="00366E5A"/>
    <w:rsid w:val="003978D4"/>
    <w:rsid w:val="003C72E0"/>
    <w:rsid w:val="003E14C3"/>
    <w:rsid w:val="003F7308"/>
    <w:rsid w:val="003F7C87"/>
    <w:rsid w:val="00412D55"/>
    <w:rsid w:val="00417817"/>
    <w:rsid w:val="004249C1"/>
    <w:rsid w:val="00425726"/>
    <w:rsid w:val="004710DE"/>
    <w:rsid w:val="00493990"/>
    <w:rsid w:val="004A138A"/>
    <w:rsid w:val="004D5333"/>
    <w:rsid w:val="004D6021"/>
    <w:rsid w:val="004F7AF6"/>
    <w:rsid w:val="0052026B"/>
    <w:rsid w:val="00526B1E"/>
    <w:rsid w:val="005347CB"/>
    <w:rsid w:val="00560F3C"/>
    <w:rsid w:val="00597343"/>
    <w:rsid w:val="005A1B0D"/>
    <w:rsid w:val="005D0858"/>
    <w:rsid w:val="0060641E"/>
    <w:rsid w:val="0064728F"/>
    <w:rsid w:val="00661F4C"/>
    <w:rsid w:val="00685B74"/>
    <w:rsid w:val="00687839"/>
    <w:rsid w:val="0069581E"/>
    <w:rsid w:val="006A14E3"/>
    <w:rsid w:val="006A5A90"/>
    <w:rsid w:val="006C19B7"/>
    <w:rsid w:val="006C7E3B"/>
    <w:rsid w:val="006E430E"/>
    <w:rsid w:val="00701D96"/>
    <w:rsid w:val="00714EBD"/>
    <w:rsid w:val="007306A7"/>
    <w:rsid w:val="00752F0B"/>
    <w:rsid w:val="00762EF3"/>
    <w:rsid w:val="00787233"/>
    <w:rsid w:val="007A11AA"/>
    <w:rsid w:val="007F0B03"/>
    <w:rsid w:val="0081648E"/>
    <w:rsid w:val="00842CA4"/>
    <w:rsid w:val="00865F36"/>
    <w:rsid w:val="00872F4C"/>
    <w:rsid w:val="00897432"/>
    <w:rsid w:val="008A02DC"/>
    <w:rsid w:val="008A3064"/>
    <w:rsid w:val="008B52B9"/>
    <w:rsid w:val="008B75C0"/>
    <w:rsid w:val="008D678D"/>
    <w:rsid w:val="008F318D"/>
    <w:rsid w:val="0090411C"/>
    <w:rsid w:val="00904F85"/>
    <w:rsid w:val="00905FA2"/>
    <w:rsid w:val="00930FBF"/>
    <w:rsid w:val="00933EB4"/>
    <w:rsid w:val="00957F65"/>
    <w:rsid w:val="00993BF3"/>
    <w:rsid w:val="009D0BF8"/>
    <w:rsid w:val="009D4337"/>
    <w:rsid w:val="009D769C"/>
    <w:rsid w:val="009E1F76"/>
    <w:rsid w:val="009E2628"/>
    <w:rsid w:val="00A07E18"/>
    <w:rsid w:val="00A176FC"/>
    <w:rsid w:val="00A27522"/>
    <w:rsid w:val="00A36CB5"/>
    <w:rsid w:val="00A802DF"/>
    <w:rsid w:val="00A94A69"/>
    <w:rsid w:val="00AA6F1B"/>
    <w:rsid w:val="00AC00A1"/>
    <w:rsid w:val="00B11639"/>
    <w:rsid w:val="00B36D65"/>
    <w:rsid w:val="00BB198A"/>
    <w:rsid w:val="00BC0D74"/>
    <w:rsid w:val="00BE09BF"/>
    <w:rsid w:val="00BE5D95"/>
    <w:rsid w:val="00C02098"/>
    <w:rsid w:val="00C15FF2"/>
    <w:rsid w:val="00C339B4"/>
    <w:rsid w:val="00C34C88"/>
    <w:rsid w:val="00C90EDD"/>
    <w:rsid w:val="00CA681A"/>
    <w:rsid w:val="00CB3916"/>
    <w:rsid w:val="00CB482D"/>
    <w:rsid w:val="00CC55B1"/>
    <w:rsid w:val="00CC6B27"/>
    <w:rsid w:val="00CE3596"/>
    <w:rsid w:val="00CF1E41"/>
    <w:rsid w:val="00D1487B"/>
    <w:rsid w:val="00D17587"/>
    <w:rsid w:val="00D239AE"/>
    <w:rsid w:val="00D363AF"/>
    <w:rsid w:val="00D46EC5"/>
    <w:rsid w:val="00D859D1"/>
    <w:rsid w:val="00D908F6"/>
    <w:rsid w:val="00DB7D05"/>
    <w:rsid w:val="00DC2B9F"/>
    <w:rsid w:val="00DF35F6"/>
    <w:rsid w:val="00E328EE"/>
    <w:rsid w:val="00E5593A"/>
    <w:rsid w:val="00E6206A"/>
    <w:rsid w:val="00E64B5E"/>
    <w:rsid w:val="00E65920"/>
    <w:rsid w:val="00E75B89"/>
    <w:rsid w:val="00EB6225"/>
    <w:rsid w:val="00EC2FE0"/>
    <w:rsid w:val="00ED3A2F"/>
    <w:rsid w:val="00ED4032"/>
    <w:rsid w:val="00EE384C"/>
    <w:rsid w:val="00F05A84"/>
    <w:rsid w:val="00F12C8F"/>
    <w:rsid w:val="00F17982"/>
    <w:rsid w:val="00F44198"/>
    <w:rsid w:val="00F45DE4"/>
    <w:rsid w:val="00F52582"/>
    <w:rsid w:val="00F527FC"/>
    <w:rsid w:val="00F54485"/>
    <w:rsid w:val="00F729C1"/>
    <w:rsid w:val="00F769C6"/>
    <w:rsid w:val="00FD5551"/>
    <w:rsid w:val="00FE2069"/>
    <w:rsid w:val="00FE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A6509-2EFE-4EC2-B74D-EE977E44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021"/>
    <w:pPr>
      <w:spacing w:after="0" w:line="240" w:lineRule="auto"/>
    </w:pPr>
    <w:rPr>
      <w:rFonts w:ascii="Academy" w:eastAsia="Times New Roman" w:hAnsi="Academy" w:cs="Academy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06A7"/>
    <w:pPr>
      <w:spacing w:after="120"/>
    </w:pPr>
  </w:style>
  <w:style w:type="character" w:customStyle="1" w:styleId="a4">
    <w:name w:val="Основной текст Знак"/>
    <w:basedOn w:val="a0"/>
    <w:link w:val="a3"/>
    <w:rsid w:val="007306A7"/>
    <w:rPr>
      <w:rFonts w:ascii="Academy" w:eastAsia="Times New Roman" w:hAnsi="Academy" w:cs="Academy"/>
      <w:sz w:val="36"/>
      <w:szCs w:val="36"/>
      <w:lang w:eastAsia="ru-RU"/>
    </w:rPr>
  </w:style>
  <w:style w:type="paragraph" w:styleId="a5">
    <w:name w:val="caption"/>
    <w:basedOn w:val="a"/>
    <w:next w:val="a"/>
    <w:qFormat/>
    <w:rsid w:val="007306A7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b/>
      <w:bCs/>
      <w:sz w:val="24"/>
      <w:szCs w:val="24"/>
    </w:rPr>
  </w:style>
  <w:style w:type="paragraph" w:customStyle="1" w:styleId="ConsPlusTitle">
    <w:name w:val="ConsPlusTitle"/>
    <w:rsid w:val="007306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7306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7306A7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3D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3D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769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6A14E3"/>
    <w:pPr>
      <w:spacing w:after="0" w:line="240" w:lineRule="auto"/>
    </w:pPr>
    <w:rPr>
      <w:rFonts w:ascii="Academy" w:eastAsia="Times New Roman" w:hAnsi="Academy" w:cs="Academy"/>
      <w:sz w:val="36"/>
      <w:szCs w:val="36"/>
      <w:lang w:eastAsia="ru-RU"/>
    </w:rPr>
  </w:style>
  <w:style w:type="paragraph" w:styleId="a9">
    <w:name w:val="header"/>
    <w:basedOn w:val="a"/>
    <w:link w:val="aa"/>
    <w:uiPriority w:val="99"/>
    <w:unhideWhenUsed/>
    <w:rsid w:val="00714E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14EBD"/>
    <w:rPr>
      <w:rFonts w:ascii="Academy" w:eastAsia="Times New Roman" w:hAnsi="Academy" w:cs="Academy"/>
      <w:sz w:val="36"/>
      <w:szCs w:val="36"/>
      <w:lang w:eastAsia="ru-RU"/>
    </w:rPr>
  </w:style>
  <w:style w:type="paragraph" w:styleId="ab">
    <w:name w:val="footer"/>
    <w:basedOn w:val="a"/>
    <w:link w:val="ac"/>
    <w:uiPriority w:val="99"/>
    <w:unhideWhenUsed/>
    <w:rsid w:val="00714E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14EBD"/>
    <w:rPr>
      <w:rFonts w:ascii="Academy" w:eastAsia="Times New Roman" w:hAnsi="Academy" w:cs="Academy"/>
      <w:sz w:val="36"/>
      <w:szCs w:val="36"/>
      <w:lang w:eastAsia="ru-RU"/>
    </w:rPr>
  </w:style>
  <w:style w:type="paragraph" w:customStyle="1" w:styleId="2">
    <w:name w:val="Обычный2"/>
    <w:rsid w:val="00714EBD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customStyle="1" w:styleId="10">
    <w:name w:val="Знак Знак1 Знак Знак Знак"/>
    <w:basedOn w:val="a"/>
    <w:rsid w:val="00714EBD"/>
    <w:pPr>
      <w:spacing w:after="160" w:line="240" w:lineRule="exact"/>
    </w:pPr>
    <w:rPr>
      <w:rFonts w:ascii="Tahoma" w:hAnsi="Tahoma" w:cs="Times New Roman"/>
      <w:sz w:val="20"/>
      <w:szCs w:val="20"/>
      <w:lang w:val="en-US" w:eastAsia="en-US"/>
    </w:rPr>
  </w:style>
  <w:style w:type="paragraph" w:styleId="ad">
    <w:name w:val="Body Text Indent"/>
    <w:basedOn w:val="a"/>
    <w:link w:val="ae"/>
    <w:uiPriority w:val="99"/>
    <w:rsid w:val="00714EBD"/>
    <w:pPr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rsid w:val="00714E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C0D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C0D74"/>
    <w:rPr>
      <w:rFonts w:ascii="Academy" w:eastAsia="Times New Roman" w:hAnsi="Academy" w:cs="Academy"/>
      <w:sz w:val="16"/>
      <w:szCs w:val="16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BC0D74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BC0D74"/>
    <w:rPr>
      <w:rFonts w:ascii="Academy" w:eastAsia="Times New Roman" w:hAnsi="Academy" w:cs="Academy"/>
      <w:sz w:val="36"/>
      <w:szCs w:val="36"/>
      <w:lang w:eastAsia="ru-RU"/>
    </w:rPr>
  </w:style>
  <w:style w:type="paragraph" w:customStyle="1" w:styleId="ConsNormal">
    <w:name w:val="ConsNormal"/>
    <w:rsid w:val="00BC0D7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34"/>
    <w:rsid w:val="00BC0D74"/>
    <w:pPr>
      <w:spacing w:after="160" w:line="259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F12C8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12C8F"/>
    <w:rPr>
      <w:rFonts w:ascii="Academy" w:eastAsia="Times New Roman" w:hAnsi="Academy" w:cs="Academy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366E5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4E1FB46CB941A68974953BA9878D67B8DE6E04DA7A5E4ABCA3094A20FCc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C713B-85C2-48DD-9EC3-A6802ED38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Терешкина Елена Юрьевна</cp:lastModifiedBy>
  <cp:revision>46</cp:revision>
  <cp:lastPrinted>2026-09-24T03:11:00Z</cp:lastPrinted>
  <dcterms:created xsi:type="dcterms:W3CDTF">2024-08-15T00:25:00Z</dcterms:created>
  <dcterms:modified xsi:type="dcterms:W3CDTF">2026-09-24T04:28:00Z</dcterms:modified>
</cp:coreProperties>
</file>